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982" w:rsidRDefault="006B7982" w:rsidP="006B7982">
      <w:pPr>
        <w:widowControl w:val="0"/>
        <w:suppressAutoHyphens/>
        <w:spacing w:after="0" w:line="240" w:lineRule="auto"/>
        <w:jc w:val="center"/>
        <w:rPr>
          <w:rFonts w:ascii="Times New Roman" w:eastAsia="Lucida Sans Unicode" w:hAnsi="Times New Roman"/>
          <w:kern w:val="2"/>
          <w:sz w:val="28"/>
          <w:szCs w:val="28"/>
        </w:rPr>
      </w:pPr>
      <w:r>
        <w:rPr>
          <w:rFonts w:ascii="Times New Roman" w:eastAsia="Times New Roman" w:hAnsi="Times New Roman"/>
          <w:noProof/>
          <w:kern w:val="2"/>
          <w:sz w:val="20"/>
          <w:szCs w:val="20"/>
          <w:lang w:val="en-US" w:eastAsia="en-US"/>
        </w:rPr>
        <w:drawing>
          <wp:inline distT="0" distB="0" distL="0" distR="0">
            <wp:extent cx="695960" cy="825500"/>
            <wp:effectExtent l="0" t="0" r="889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960" cy="825500"/>
                    </a:xfrm>
                    <a:prstGeom prst="rect">
                      <a:avLst/>
                    </a:prstGeom>
                    <a:noFill/>
                    <a:ln>
                      <a:noFill/>
                    </a:ln>
                  </pic:spPr>
                </pic:pic>
              </a:graphicData>
            </a:graphic>
          </wp:inline>
        </w:drawing>
      </w:r>
    </w:p>
    <w:p w:rsidR="006B7982" w:rsidRDefault="006B7982" w:rsidP="006B7982">
      <w:pPr>
        <w:widowControl w:val="0"/>
        <w:suppressAutoHyphens/>
        <w:spacing w:after="0" w:line="240" w:lineRule="auto"/>
        <w:jc w:val="center"/>
        <w:rPr>
          <w:rFonts w:ascii="Times New Roman" w:eastAsia="Lucida Sans Unicode" w:hAnsi="Times New Roman"/>
          <w:b/>
          <w:kern w:val="2"/>
          <w:sz w:val="28"/>
          <w:szCs w:val="28"/>
        </w:rPr>
      </w:pPr>
      <w:r>
        <w:rPr>
          <w:rFonts w:ascii="Times New Roman" w:eastAsia="Lucida Sans Unicode" w:hAnsi="Times New Roman"/>
          <w:b/>
          <w:kern w:val="2"/>
          <w:sz w:val="28"/>
          <w:szCs w:val="28"/>
        </w:rPr>
        <w:t>LATVIJAS REPUBLIKA</w:t>
      </w:r>
    </w:p>
    <w:p w:rsidR="006B7982" w:rsidRDefault="006B7982" w:rsidP="006B7982">
      <w:pPr>
        <w:widowControl w:val="0"/>
        <w:pBdr>
          <w:bottom w:val="single" w:sz="12" w:space="1" w:color="auto"/>
        </w:pBdr>
        <w:suppressAutoHyphens/>
        <w:spacing w:after="0" w:line="240" w:lineRule="auto"/>
        <w:jc w:val="center"/>
        <w:rPr>
          <w:rFonts w:ascii="Times New Roman" w:eastAsia="Lucida Sans Unicode" w:hAnsi="Times New Roman"/>
          <w:b/>
          <w:kern w:val="2"/>
          <w:sz w:val="28"/>
          <w:szCs w:val="28"/>
        </w:rPr>
      </w:pPr>
      <w:r>
        <w:rPr>
          <w:rFonts w:ascii="Times New Roman" w:eastAsia="Lucida Sans Unicode" w:hAnsi="Times New Roman"/>
          <w:b/>
          <w:kern w:val="2"/>
          <w:sz w:val="28"/>
          <w:szCs w:val="28"/>
        </w:rPr>
        <w:t>BALVU NOVADA PAŠVALDĪBA</w:t>
      </w:r>
    </w:p>
    <w:p w:rsidR="006B7982" w:rsidRDefault="006B7982" w:rsidP="006B7982">
      <w:pPr>
        <w:widowControl w:val="0"/>
        <w:suppressAutoHyphens/>
        <w:spacing w:after="0" w:line="240" w:lineRule="auto"/>
        <w:jc w:val="center"/>
        <w:rPr>
          <w:rFonts w:ascii="Times New Roman" w:eastAsia="Lucida Sans Unicode" w:hAnsi="Times New Roman"/>
          <w:kern w:val="2"/>
          <w:sz w:val="20"/>
          <w:szCs w:val="20"/>
        </w:rPr>
      </w:pPr>
      <w:proofErr w:type="spellStart"/>
      <w:r>
        <w:rPr>
          <w:rFonts w:ascii="Times New Roman" w:eastAsia="Lucida Sans Unicode" w:hAnsi="Times New Roman"/>
          <w:kern w:val="2"/>
          <w:sz w:val="20"/>
          <w:szCs w:val="20"/>
        </w:rPr>
        <w:t>Reģ.Nr.90009115622</w:t>
      </w:r>
      <w:proofErr w:type="spellEnd"/>
      <w:r>
        <w:rPr>
          <w:rFonts w:ascii="Times New Roman" w:eastAsia="Lucida Sans Unicode" w:hAnsi="Times New Roman"/>
          <w:kern w:val="2"/>
          <w:sz w:val="20"/>
          <w:szCs w:val="20"/>
        </w:rPr>
        <w:t>, Bērzpils iela 1A, Balvi, Balvu nov.,</w:t>
      </w:r>
      <w:proofErr w:type="gramStart"/>
      <w:r>
        <w:rPr>
          <w:rFonts w:ascii="Times New Roman" w:eastAsia="Lucida Sans Unicode" w:hAnsi="Times New Roman"/>
          <w:kern w:val="2"/>
          <w:sz w:val="20"/>
          <w:szCs w:val="20"/>
        </w:rPr>
        <w:t xml:space="preserve">  </w:t>
      </w:r>
      <w:proofErr w:type="gramEnd"/>
      <w:r>
        <w:rPr>
          <w:rFonts w:ascii="Times New Roman" w:eastAsia="Lucida Sans Unicode" w:hAnsi="Times New Roman"/>
          <w:kern w:val="2"/>
          <w:sz w:val="20"/>
          <w:szCs w:val="20"/>
        </w:rPr>
        <w:t xml:space="preserve">LV-4501, tālrunis +371 64522453 </w:t>
      </w:r>
    </w:p>
    <w:p w:rsidR="006B7982" w:rsidRDefault="006B7982" w:rsidP="006B7982">
      <w:pPr>
        <w:widowControl w:val="0"/>
        <w:suppressAutoHyphens/>
        <w:spacing w:after="0" w:line="240" w:lineRule="auto"/>
        <w:jc w:val="center"/>
        <w:rPr>
          <w:rFonts w:ascii="Times New Roman" w:eastAsia="Lucida Sans Unicode" w:hAnsi="Times New Roman"/>
          <w:kern w:val="2"/>
          <w:sz w:val="20"/>
          <w:szCs w:val="20"/>
        </w:rPr>
      </w:pPr>
      <w:r>
        <w:rPr>
          <w:rFonts w:ascii="Times New Roman" w:eastAsia="Lucida Sans Unicode" w:hAnsi="Times New Roman"/>
          <w:kern w:val="2"/>
          <w:sz w:val="20"/>
          <w:szCs w:val="20"/>
        </w:rPr>
        <w:t xml:space="preserve">fakss +371 64522453, e-pasts: </w:t>
      </w:r>
      <w:hyperlink r:id="rId9" w:history="1">
        <w:r>
          <w:rPr>
            <w:rStyle w:val="Hipersaite"/>
            <w:rFonts w:ascii="Times New Roman" w:eastAsia="Lucida Sans Unicode" w:hAnsi="Times New Roman"/>
            <w:kern w:val="2"/>
            <w:sz w:val="20"/>
            <w:szCs w:val="24"/>
          </w:rPr>
          <w:t>dome@balvi.lv</w:t>
        </w:r>
      </w:hyperlink>
    </w:p>
    <w:p w:rsidR="006B7982" w:rsidRDefault="006B7982" w:rsidP="006B7982">
      <w:pPr>
        <w:widowControl w:val="0"/>
        <w:suppressAutoHyphens/>
        <w:spacing w:after="0" w:line="240" w:lineRule="auto"/>
        <w:jc w:val="right"/>
        <w:rPr>
          <w:rFonts w:ascii="Times New Roman" w:eastAsia="Lucida Sans Unicode" w:hAnsi="Times New Roman"/>
          <w:kern w:val="2"/>
          <w:sz w:val="24"/>
          <w:szCs w:val="24"/>
        </w:rPr>
      </w:pPr>
      <w:r>
        <w:rPr>
          <w:rFonts w:ascii="Times New Roman" w:eastAsia="Lucida Sans Unicode" w:hAnsi="Times New Roman"/>
          <w:b/>
          <w:iCs/>
          <w:kern w:val="2"/>
          <w:sz w:val="24"/>
          <w:szCs w:val="24"/>
        </w:rPr>
        <w:t>APSTIPRINĀTS</w:t>
      </w:r>
    </w:p>
    <w:p w:rsidR="006B7982" w:rsidRDefault="006B7982" w:rsidP="006B7982">
      <w:pPr>
        <w:widowControl w:val="0"/>
        <w:suppressAutoHyphens/>
        <w:spacing w:after="0" w:line="240" w:lineRule="auto"/>
        <w:jc w:val="right"/>
        <w:rPr>
          <w:rFonts w:ascii="Times New Roman" w:eastAsia="Lucida Sans Unicode" w:hAnsi="Times New Roman"/>
          <w:iCs/>
          <w:kern w:val="2"/>
          <w:sz w:val="24"/>
          <w:szCs w:val="24"/>
        </w:rPr>
      </w:pPr>
      <w:r>
        <w:rPr>
          <w:rFonts w:ascii="Times New Roman" w:eastAsia="Lucida Sans Unicode" w:hAnsi="Times New Roman"/>
          <w:iCs/>
          <w:kern w:val="2"/>
          <w:sz w:val="24"/>
          <w:szCs w:val="24"/>
        </w:rPr>
        <w:t xml:space="preserve">ar Balvu novada Domes </w:t>
      </w:r>
    </w:p>
    <w:p w:rsidR="006B7982" w:rsidRDefault="006B7982" w:rsidP="006B7982">
      <w:pPr>
        <w:widowControl w:val="0"/>
        <w:suppressAutoHyphens/>
        <w:spacing w:after="0" w:line="240" w:lineRule="auto"/>
        <w:jc w:val="right"/>
        <w:rPr>
          <w:rFonts w:ascii="Times New Roman" w:eastAsia="Lucida Sans Unicode" w:hAnsi="Times New Roman"/>
          <w:iCs/>
          <w:kern w:val="2"/>
          <w:sz w:val="24"/>
          <w:szCs w:val="24"/>
        </w:rPr>
      </w:pPr>
      <w:proofErr w:type="spellStart"/>
      <w:proofErr w:type="gramStart"/>
      <w:r>
        <w:rPr>
          <w:rFonts w:ascii="Times New Roman" w:eastAsia="Lucida Sans Unicode" w:hAnsi="Times New Roman"/>
          <w:iCs/>
          <w:kern w:val="2"/>
          <w:sz w:val="24"/>
          <w:szCs w:val="24"/>
        </w:rPr>
        <w:t>2021.gada</w:t>
      </w:r>
      <w:proofErr w:type="spellEnd"/>
      <w:proofErr w:type="gramEnd"/>
      <w:r>
        <w:rPr>
          <w:rFonts w:ascii="Times New Roman" w:eastAsia="Lucida Sans Unicode" w:hAnsi="Times New Roman"/>
          <w:iCs/>
          <w:kern w:val="2"/>
          <w:sz w:val="24"/>
          <w:szCs w:val="24"/>
        </w:rPr>
        <w:t xml:space="preserve"> </w:t>
      </w:r>
      <w:proofErr w:type="spellStart"/>
      <w:r>
        <w:rPr>
          <w:rFonts w:ascii="Times New Roman" w:eastAsia="Lucida Sans Unicode" w:hAnsi="Times New Roman"/>
          <w:iCs/>
          <w:kern w:val="2"/>
          <w:sz w:val="24"/>
          <w:szCs w:val="24"/>
        </w:rPr>
        <w:t>22.jūlija</w:t>
      </w:r>
      <w:proofErr w:type="spellEnd"/>
    </w:p>
    <w:p w:rsidR="006B7982" w:rsidRDefault="006B7982" w:rsidP="006B7982">
      <w:pPr>
        <w:widowControl w:val="0"/>
        <w:suppressAutoHyphens/>
        <w:spacing w:after="0" w:line="240" w:lineRule="auto"/>
        <w:jc w:val="right"/>
        <w:rPr>
          <w:rFonts w:ascii="Times New Roman" w:eastAsia="Lucida Sans Unicode" w:hAnsi="Times New Roman"/>
          <w:iCs/>
          <w:kern w:val="2"/>
          <w:sz w:val="24"/>
          <w:szCs w:val="24"/>
        </w:rPr>
      </w:pPr>
      <w:r>
        <w:rPr>
          <w:rFonts w:ascii="Times New Roman" w:eastAsia="Lucida Sans Unicode" w:hAnsi="Times New Roman"/>
          <w:iCs/>
          <w:kern w:val="2"/>
          <w:sz w:val="24"/>
          <w:szCs w:val="24"/>
        </w:rPr>
        <w:t xml:space="preserve"> lēmumu (</w:t>
      </w:r>
      <w:proofErr w:type="spellStart"/>
      <w:r>
        <w:rPr>
          <w:rFonts w:ascii="Times New Roman" w:eastAsia="Lucida Sans Unicode" w:hAnsi="Times New Roman"/>
          <w:iCs/>
          <w:kern w:val="2"/>
          <w:sz w:val="24"/>
          <w:szCs w:val="24"/>
        </w:rPr>
        <w:t>prot.Nr.5</w:t>
      </w:r>
      <w:proofErr w:type="spellEnd"/>
      <w:r>
        <w:rPr>
          <w:rFonts w:ascii="Times New Roman" w:eastAsia="Lucida Sans Unicode" w:hAnsi="Times New Roman"/>
          <w:iCs/>
          <w:kern w:val="2"/>
          <w:sz w:val="24"/>
          <w:szCs w:val="24"/>
        </w:rPr>
        <w:t>, 42.§)</w:t>
      </w:r>
    </w:p>
    <w:p w:rsidR="006B7982" w:rsidRDefault="006B7982" w:rsidP="006B7982">
      <w:pPr>
        <w:widowControl w:val="0"/>
        <w:suppressAutoHyphens/>
        <w:autoSpaceDE w:val="0"/>
        <w:autoSpaceDN w:val="0"/>
        <w:adjustRightInd w:val="0"/>
        <w:spacing w:after="0" w:line="240" w:lineRule="auto"/>
        <w:jc w:val="center"/>
        <w:rPr>
          <w:rFonts w:ascii="Times New Roman" w:eastAsia="Lucida Sans Unicode" w:hAnsi="Times New Roman"/>
          <w:b/>
          <w:bCs/>
          <w:kern w:val="2"/>
          <w:sz w:val="26"/>
          <w:szCs w:val="26"/>
        </w:rPr>
      </w:pPr>
    </w:p>
    <w:p w:rsidR="006B7982" w:rsidRDefault="006B7982" w:rsidP="006B7982">
      <w:pPr>
        <w:widowControl w:val="0"/>
        <w:suppressAutoHyphens/>
        <w:autoSpaceDE w:val="0"/>
        <w:autoSpaceDN w:val="0"/>
        <w:adjustRightInd w:val="0"/>
        <w:spacing w:after="0" w:line="240" w:lineRule="auto"/>
        <w:jc w:val="center"/>
        <w:rPr>
          <w:rFonts w:ascii="Times New Roman" w:eastAsia="Lucida Sans Unicode" w:hAnsi="Times New Roman"/>
          <w:b/>
          <w:bCs/>
          <w:kern w:val="2"/>
          <w:sz w:val="28"/>
          <w:szCs w:val="28"/>
        </w:rPr>
      </w:pPr>
      <w:r>
        <w:rPr>
          <w:rFonts w:ascii="Times New Roman" w:eastAsia="Lucida Sans Unicode" w:hAnsi="Times New Roman"/>
          <w:b/>
          <w:bCs/>
          <w:kern w:val="2"/>
          <w:sz w:val="28"/>
          <w:szCs w:val="28"/>
        </w:rPr>
        <w:t xml:space="preserve"> TEHNISKĀS NODAĻAS </w:t>
      </w:r>
    </w:p>
    <w:p w:rsidR="006B7982" w:rsidRDefault="006B7982" w:rsidP="006B7982">
      <w:pPr>
        <w:widowControl w:val="0"/>
        <w:suppressAutoHyphens/>
        <w:autoSpaceDE w:val="0"/>
        <w:autoSpaceDN w:val="0"/>
        <w:adjustRightInd w:val="0"/>
        <w:spacing w:after="0" w:line="240" w:lineRule="auto"/>
        <w:jc w:val="center"/>
        <w:rPr>
          <w:rFonts w:ascii="Times New Roman" w:eastAsia="Lucida Sans Unicode" w:hAnsi="Times New Roman"/>
          <w:b/>
          <w:bCs/>
          <w:kern w:val="2"/>
          <w:sz w:val="28"/>
          <w:szCs w:val="28"/>
        </w:rPr>
      </w:pPr>
      <w:r>
        <w:rPr>
          <w:rFonts w:ascii="Times New Roman" w:eastAsia="Lucida Sans Unicode" w:hAnsi="Times New Roman"/>
          <w:b/>
          <w:bCs/>
          <w:kern w:val="2"/>
          <w:sz w:val="28"/>
          <w:szCs w:val="28"/>
        </w:rPr>
        <w:t>NOLIKUMS</w:t>
      </w:r>
    </w:p>
    <w:p w:rsidR="006B7982" w:rsidRDefault="006B7982" w:rsidP="006B7982">
      <w:pPr>
        <w:widowControl w:val="0"/>
        <w:suppressAutoHyphens/>
        <w:autoSpaceDE w:val="0"/>
        <w:autoSpaceDN w:val="0"/>
        <w:adjustRightInd w:val="0"/>
        <w:spacing w:after="0" w:line="240" w:lineRule="auto"/>
        <w:jc w:val="center"/>
        <w:rPr>
          <w:rFonts w:ascii="Times New Roman" w:eastAsia="Lucida Sans Unicode" w:hAnsi="Times New Roman"/>
          <w:b/>
          <w:bCs/>
          <w:kern w:val="2"/>
          <w:sz w:val="26"/>
          <w:szCs w:val="26"/>
        </w:rPr>
      </w:pPr>
    </w:p>
    <w:p w:rsidR="006B7982" w:rsidRDefault="006B7982" w:rsidP="006B7982">
      <w:pPr>
        <w:widowControl w:val="0"/>
        <w:suppressAutoHyphens/>
        <w:autoSpaceDE w:val="0"/>
        <w:autoSpaceDN w:val="0"/>
        <w:adjustRightInd w:val="0"/>
        <w:spacing w:after="0" w:line="240" w:lineRule="auto"/>
        <w:jc w:val="right"/>
        <w:rPr>
          <w:rFonts w:ascii="Times New Roman" w:eastAsia="Lucida Sans Unicode" w:hAnsi="Times New Roman"/>
          <w:i/>
          <w:kern w:val="2"/>
          <w:sz w:val="20"/>
          <w:szCs w:val="20"/>
        </w:rPr>
      </w:pPr>
      <w:proofErr w:type="gramStart"/>
      <w:r>
        <w:rPr>
          <w:rFonts w:ascii="Times New Roman" w:eastAsia="Lucida Sans Unicode" w:hAnsi="Times New Roman"/>
          <w:i/>
          <w:kern w:val="2"/>
          <w:sz w:val="20"/>
          <w:szCs w:val="20"/>
        </w:rPr>
        <w:t>Izdots saskaņā ar Balvu novada domes</w:t>
      </w:r>
      <w:proofErr w:type="gramEnd"/>
      <w:r>
        <w:rPr>
          <w:rFonts w:ascii="Times New Roman" w:eastAsia="Lucida Sans Unicode" w:hAnsi="Times New Roman"/>
          <w:i/>
          <w:kern w:val="2"/>
          <w:sz w:val="20"/>
          <w:szCs w:val="20"/>
        </w:rPr>
        <w:t xml:space="preserve"> </w:t>
      </w:r>
    </w:p>
    <w:p w:rsidR="006B7982" w:rsidRDefault="006B7982" w:rsidP="006B7982">
      <w:pPr>
        <w:widowControl w:val="0"/>
        <w:suppressAutoHyphens/>
        <w:autoSpaceDE w:val="0"/>
        <w:autoSpaceDN w:val="0"/>
        <w:adjustRightInd w:val="0"/>
        <w:spacing w:after="0" w:line="240" w:lineRule="auto"/>
        <w:jc w:val="right"/>
        <w:rPr>
          <w:rFonts w:ascii="Times New Roman" w:eastAsia="Lucida Sans Unicode" w:hAnsi="Times New Roman"/>
          <w:i/>
          <w:kern w:val="2"/>
          <w:sz w:val="20"/>
          <w:szCs w:val="20"/>
        </w:rPr>
      </w:pPr>
      <w:proofErr w:type="spellStart"/>
      <w:proofErr w:type="gramStart"/>
      <w:r>
        <w:rPr>
          <w:rFonts w:ascii="Times New Roman" w:eastAsia="Lucida Sans Unicode" w:hAnsi="Times New Roman"/>
          <w:i/>
          <w:kern w:val="2"/>
          <w:sz w:val="20"/>
          <w:szCs w:val="20"/>
        </w:rPr>
        <w:t>2021.gada</w:t>
      </w:r>
      <w:proofErr w:type="spellEnd"/>
      <w:proofErr w:type="gramEnd"/>
      <w:r>
        <w:rPr>
          <w:rFonts w:ascii="Times New Roman" w:eastAsia="Lucida Sans Unicode" w:hAnsi="Times New Roman"/>
          <w:i/>
          <w:kern w:val="2"/>
          <w:sz w:val="20"/>
          <w:szCs w:val="20"/>
        </w:rPr>
        <w:t xml:space="preserve"> </w:t>
      </w:r>
      <w:proofErr w:type="spellStart"/>
      <w:r>
        <w:rPr>
          <w:rFonts w:ascii="Times New Roman" w:eastAsia="Lucida Sans Unicode" w:hAnsi="Times New Roman"/>
          <w:i/>
          <w:kern w:val="2"/>
          <w:sz w:val="20"/>
          <w:szCs w:val="20"/>
        </w:rPr>
        <w:t>1.jūlija</w:t>
      </w:r>
      <w:proofErr w:type="spellEnd"/>
      <w:r>
        <w:rPr>
          <w:rFonts w:ascii="Times New Roman" w:eastAsia="Lucida Sans Unicode" w:hAnsi="Times New Roman"/>
          <w:i/>
          <w:kern w:val="2"/>
          <w:sz w:val="20"/>
          <w:szCs w:val="20"/>
        </w:rPr>
        <w:t xml:space="preserve"> saistošo noteikumu </w:t>
      </w:r>
      <w:proofErr w:type="spellStart"/>
      <w:r>
        <w:rPr>
          <w:rFonts w:ascii="Times New Roman" w:eastAsia="Lucida Sans Unicode" w:hAnsi="Times New Roman"/>
          <w:i/>
          <w:kern w:val="2"/>
          <w:sz w:val="20"/>
          <w:szCs w:val="20"/>
        </w:rPr>
        <w:t>Nr.1</w:t>
      </w:r>
      <w:proofErr w:type="spellEnd"/>
      <w:r>
        <w:rPr>
          <w:rFonts w:ascii="Times New Roman" w:eastAsia="Lucida Sans Unicode" w:hAnsi="Times New Roman"/>
          <w:i/>
          <w:kern w:val="2"/>
          <w:sz w:val="20"/>
          <w:szCs w:val="20"/>
        </w:rPr>
        <w:t>/2021</w:t>
      </w:r>
    </w:p>
    <w:p w:rsidR="006B7982" w:rsidRDefault="006B7982" w:rsidP="006B7982">
      <w:pPr>
        <w:widowControl w:val="0"/>
        <w:suppressAutoHyphens/>
        <w:autoSpaceDE w:val="0"/>
        <w:autoSpaceDN w:val="0"/>
        <w:adjustRightInd w:val="0"/>
        <w:spacing w:after="0" w:line="240" w:lineRule="auto"/>
        <w:jc w:val="right"/>
        <w:rPr>
          <w:rFonts w:ascii="Times New Roman" w:eastAsia="Lucida Sans Unicode" w:hAnsi="Times New Roman"/>
          <w:i/>
          <w:kern w:val="2"/>
          <w:sz w:val="20"/>
          <w:szCs w:val="20"/>
        </w:rPr>
      </w:pPr>
      <w:r>
        <w:rPr>
          <w:rFonts w:ascii="Times New Roman" w:eastAsia="Lucida Sans Unicode" w:hAnsi="Times New Roman"/>
          <w:i/>
          <w:kern w:val="2"/>
          <w:sz w:val="20"/>
          <w:szCs w:val="20"/>
        </w:rPr>
        <w:t xml:space="preserve"> “Balvu novada pašvaldības nolikums”</w:t>
      </w:r>
      <w:proofErr w:type="gramStart"/>
      <w:r>
        <w:rPr>
          <w:rFonts w:ascii="Times New Roman" w:eastAsia="Lucida Sans Unicode" w:hAnsi="Times New Roman"/>
          <w:i/>
          <w:kern w:val="2"/>
          <w:sz w:val="20"/>
          <w:szCs w:val="20"/>
        </w:rPr>
        <w:t xml:space="preserve">  </w:t>
      </w:r>
      <w:proofErr w:type="gramEnd"/>
    </w:p>
    <w:p w:rsidR="006B7982" w:rsidRDefault="006B7982" w:rsidP="006B7982">
      <w:pPr>
        <w:widowControl w:val="0"/>
        <w:suppressAutoHyphens/>
        <w:autoSpaceDE w:val="0"/>
        <w:autoSpaceDN w:val="0"/>
        <w:adjustRightInd w:val="0"/>
        <w:spacing w:after="0" w:line="240" w:lineRule="auto"/>
        <w:jc w:val="right"/>
        <w:rPr>
          <w:rFonts w:ascii="Times New Roman" w:eastAsia="Lucida Sans Unicode" w:hAnsi="Times New Roman"/>
          <w:b/>
          <w:bCs/>
          <w:kern w:val="2"/>
          <w:sz w:val="24"/>
          <w:szCs w:val="24"/>
        </w:rPr>
      </w:pPr>
      <w:proofErr w:type="spellStart"/>
      <w:r>
        <w:rPr>
          <w:rFonts w:ascii="Times New Roman" w:eastAsia="Lucida Sans Unicode" w:hAnsi="Times New Roman"/>
          <w:i/>
          <w:kern w:val="2"/>
          <w:sz w:val="20"/>
          <w:szCs w:val="20"/>
        </w:rPr>
        <w:t>8.punkta</w:t>
      </w:r>
      <w:proofErr w:type="spellEnd"/>
      <w:r>
        <w:rPr>
          <w:rFonts w:ascii="Times New Roman" w:eastAsia="Lucida Sans Unicode" w:hAnsi="Times New Roman"/>
          <w:i/>
          <w:kern w:val="2"/>
          <w:sz w:val="20"/>
          <w:szCs w:val="20"/>
        </w:rPr>
        <w:t xml:space="preserve"> otro daļu</w:t>
      </w:r>
    </w:p>
    <w:p w:rsidR="006B7982" w:rsidRDefault="006B7982" w:rsidP="006B7982">
      <w:pPr>
        <w:widowControl w:val="0"/>
        <w:suppressAutoHyphens/>
        <w:autoSpaceDE w:val="0"/>
        <w:autoSpaceDN w:val="0"/>
        <w:adjustRightInd w:val="0"/>
        <w:spacing w:after="0" w:line="240" w:lineRule="auto"/>
        <w:jc w:val="both"/>
        <w:rPr>
          <w:rFonts w:ascii="Times New Roman" w:eastAsia="Lucida Sans Unicode" w:hAnsi="Times New Roman"/>
          <w:b/>
          <w:bCs/>
          <w:kern w:val="2"/>
          <w:sz w:val="24"/>
          <w:szCs w:val="24"/>
        </w:rPr>
      </w:pPr>
    </w:p>
    <w:p w:rsidR="006B7982" w:rsidRDefault="006B7982" w:rsidP="006B7982">
      <w:pPr>
        <w:widowControl w:val="0"/>
        <w:suppressAutoHyphens/>
        <w:autoSpaceDE w:val="0"/>
        <w:autoSpaceDN w:val="0"/>
        <w:adjustRightInd w:val="0"/>
        <w:spacing w:after="0" w:line="240" w:lineRule="auto"/>
        <w:jc w:val="center"/>
        <w:rPr>
          <w:rFonts w:ascii="Times New Roman" w:eastAsia="Lucida Sans Unicode" w:hAnsi="Times New Roman"/>
          <w:b/>
          <w:bCs/>
          <w:kern w:val="2"/>
          <w:sz w:val="24"/>
          <w:szCs w:val="24"/>
        </w:rPr>
      </w:pPr>
      <w:r>
        <w:rPr>
          <w:rFonts w:ascii="Times New Roman" w:eastAsia="Lucida Sans Unicode" w:hAnsi="Times New Roman"/>
          <w:b/>
          <w:bCs/>
          <w:kern w:val="2"/>
          <w:sz w:val="24"/>
          <w:szCs w:val="24"/>
        </w:rPr>
        <w:t>1. Vispārīgie jautājumi</w:t>
      </w:r>
    </w:p>
    <w:p w:rsidR="006B7982" w:rsidRDefault="006B7982" w:rsidP="006B798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1.1. Nolikums nosaka Balvu novada domes (turpmāk – dome) dibinātas iestādes “Balvu novada administrācija” (turpmāk – administrācija) struktūrvienības – Tehniskās nodaļas (turpmāk – nodaļa)</w:t>
      </w:r>
      <w:proofErr w:type="gramStart"/>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kompetenci, struktūru un darba organizāciju.</w:t>
      </w:r>
    </w:p>
    <w:p w:rsidR="006B7982" w:rsidRDefault="006B7982" w:rsidP="006B798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1.2. Nodaļa ir administrācijas struktūrvienība, kas šajā nolikumā noteikto funkciju ietvaros nodrošina infrastruktūras apsaimniekošanas organizēšanu Balvu novada teritorijā un administrācijas telpās.</w:t>
      </w:r>
    </w:p>
    <w:p w:rsidR="006B7982" w:rsidRDefault="006B7982" w:rsidP="006B7982">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1.3. Noda</w:t>
      </w:r>
      <w:r>
        <w:rPr>
          <w:rFonts w:ascii="Times New Roman" w:eastAsia="TimesNewRoman" w:hAnsi="Times New Roman"/>
          <w:kern w:val="2"/>
          <w:sz w:val="24"/>
          <w:szCs w:val="24"/>
        </w:rPr>
        <w:t>ļ</w:t>
      </w:r>
      <w:r>
        <w:rPr>
          <w:rFonts w:ascii="Times New Roman" w:eastAsia="Lucida Sans Unicode" w:hAnsi="Times New Roman"/>
          <w:kern w:val="2"/>
          <w:sz w:val="24"/>
          <w:szCs w:val="24"/>
        </w:rPr>
        <w:t>a sav</w:t>
      </w:r>
      <w:r>
        <w:rPr>
          <w:rFonts w:ascii="Times New Roman" w:eastAsia="TimesNewRoman" w:hAnsi="Times New Roman"/>
          <w:kern w:val="2"/>
          <w:sz w:val="24"/>
          <w:szCs w:val="24"/>
        </w:rPr>
        <w:t xml:space="preserve">ā </w:t>
      </w:r>
      <w:r>
        <w:rPr>
          <w:rFonts w:ascii="Times New Roman" w:eastAsia="Lucida Sans Unicode" w:hAnsi="Times New Roman"/>
          <w:kern w:val="2"/>
          <w:sz w:val="24"/>
          <w:szCs w:val="24"/>
        </w:rPr>
        <w:t>darb</w:t>
      </w:r>
      <w:r>
        <w:rPr>
          <w:rFonts w:ascii="Times New Roman" w:eastAsia="TimesNewRoman" w:hAnsi="Times New Roman"/>
          <w:kern w:val="2"/>
          <w:sz w:val="24"/>
          <w:szCs w:val="24"/>
        </w:rPr>
        <w:t>ī</w:t>
      </w:r>
      <w:r>
        <w:rPr>
          <w:rFonts w:ascii="Times New Roman" w:eastAsia="Lucida Sans Unicode" w:hAnsi="Times New Roman"/>
          <w:kern w:val="2"/>
          <w:sz w:val="24"/>
          <w:szCs w:val="24"/>
        </w:rPr>
        <w:t>b</w:t>
      </w:r>
      <w:r>
        <w:rPr>
          <w:rFonts w:ascii="Times New Roman" w:eastAsia="TimesNewRoman" w:hAnsi="Times New Roman"/>
          <w:kern w:val="2"/>
          <w:sz w:val="24"/>
          <w:szCs w:val="24"/>
        </w:rPr>
        <w:t xml:space="preserve">ā </w:t>
      </w:r>
      <w:r>
        <w:rPr>
          <w:rFonts w:ascii="Times New Roman" w:eastAsia="Lucida Sans Unicode" w:hAnsi="Times New Roman"/>
          <w:kern w:val="2"/>
          <w:sz w:val="24"/>
          <w:szCs w:val="24"/>
        </w:rPr>
        <w:t>iev</w:t>
      </w:r>
      <w:r>
        <w:rPr>
          <w:rFonts w:ascii="Times New Roman" w:eastAsia="TimesNewRoman" w:hAnsi="Times New Roman"/>
          <w:kern w:val="2"/>
          <w:sz w:val="24"/>
          <w:szCs w:val="24"/>
        </w:rPr>
        <w:t>ē</w:t>
      </w:r>
      <w:r>
        <w:rPr>
          <w:rFonts w:ascii="Times New Roman" w:eastAsia="Lucida Sans Unicode" w:hAnsi="Times New Roman"/>
          <w:kern w:val="2"/>
          <w:sz w:val="24"/>
          <w:szCs w:val="24"/>
        </w:rPr>
        <w:t>ro Latvijas Republikas Satversmi, likumus, Ministru kabineta noteikumus un citus spēkā esošos normatīvos aktus, pašvaldības saistošos noteikumus, iekšējos normatīvos aktus, domes lēmumus, domes priekšsēdētāja, domes priekšsēdētāja vietnieka, izpilddirektora, izpilddirektora prombūtnes laikā izpilddirektora vietnieka, rīkojumus.</w:t>
      </w:r>
    </w:p>
    <w:p w:rsidR="006B7982" w:rsidRDefault="006B7982" w:rsidP="006B7982">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1.4. Nodaļu izveido, reorganizē un likvidē Balvu novada Dome saskaņā ar domes lēmumu.</w:t>
      </w:r>
    </w:p>
    <w:p w:rsidR="006B7982" w:rsidRDefault="006B7982" w:rsidP="006B7982">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1.5. Noda</w:t>
      </w:r>
      <w:r>
        <w:rPr>
          <w:rFonts w:ascii="Times New Roman" w:eastAsia="TimesNewRoman" w:hAnsi="Times New Roman"/>
          <w:kern w:val="2"/>
          <w:sz w:val="24"/>
          <w:szCs w:val="24"/>
        </w:rPr>
        <w:t>ļ</w:t>
      </w:r>
      <w:r>
        <w:rPr>
          <w:rFonts w:ascii="Times New Roman" w:eastAsia="Lucida Sans Unicode" w:hAnsi="Times New Roman"/>
          <w:kern w:val="2"/>
          <w:sz w:val="24"/>
          <w:szCs w:val="24"/>
        </w:rPr>
        <w:t>a ir tieši pak</w:t>
      </w:r>
      <w:r>
        <w:rPr>
          <w:rFonts w:ascii="Times New Roman" w:eastAsia="TimesNewRoman" w:hAnsi="Times New Roman"/>
          <w:kern w:val="2"/>
          <w:sz w:val="24"/>
          <w:szCs w:val="24"/>
        </w:rPr>
        <w:t>ļ</w:t>
      </w:r>
      <w:r>
        <w:rPr>
          <w:rFonts w:ascii="Times New Roman" w:eastAsia="Lucida Sans Unicode" w:hAnsi="Times New Roman"/>
          <w:kern w:val="2"/>
          <w:sz w:val="24"/>
          <w:szCs w:val="24"/>
        </w:rPr>
        <w:t>auta Administr</w:t>
      </w:r>
      <w:r>
        <w:rPr>
          <w:rFonts w:ascii="Times New Roman" w:eastAsia="TimesNewRoman" w:hAnsi="Times New Roman"/>
          <w:kern w:val="2"/>
          <w:sz w:val="24"/>
          <w:szCs w:val="24"/>
        </w:rPr>
        <w:t>ā</w:t>
      </w:r>
      <w:r>
        <w:rPr>
          <w:rFonts w:ascii="Times New Roman" w:eastAsia="Lucida Sans Unicode" w:hAnsi="Times New Roman"/>
          <w:kern w:val="2"/>
          <w:sz w:val="24"/>
          <w:szCs w:val="24"/>
        </w:rPr>
        <w:t>cijas vad</w:t>
      </w:r>
      <w:r>
        <w:rPr>
          <w:rFonts w:ascii="Times New Roman" w:eastAsia="TimesNewRoman" w:hAnsi="Times New Roman"/>
          <w:kern w:val="2"/>
          <w:sz w:val="24"/>
          <w:szCs w:val="24"/>
        </w:rPr>
        <w:t>ī</w:t>
      </w:r>
      <w:r>
        <w:rPr>
          <w:rFonts w:ascii="Times New Roman" w:eastAsia="Lucida Sans Unicode" w:hAnsi="Times New Roman"/>
          <w:kern w:val="2"/>
          <w:sz w:val="24"/>
          <w:szCs w:val="24"/>
        </w:rPr>
        <w:t>t</w:t>
      </w:r>
      <w:r>
        <w:rPr>
          <w:rFonts w:ascii="Times New Roman" w:eastAsia="TimesNewRoman" w:hAnsi="Times New Roman"/>
          <w:kern w:val="2"/>
          <w:sz w:val="24"/>
          <w:szCs w:val="24"/>
        </w:rPr>
        <w:t>ā</w:t>
      </w:r>
      <w:r>
        <w:rPr>
          <w:rFonts w:ascii="Times New Roman" w:eastAsia="Lucida Sans Unicode" w:hAnsi="Times New Roman"/>
          <w:kern w:val="2"/>
          <w:sz w:val="24"/>
          <w:szCs w:val="24"/>
        </w:rPr>
        <w:t>jam (izpilddirektoram) (turpmāk – izpilddirektors).</w:t>
      </w:r>
    </w:p>
    <w:p w:rsidR="006B7982" w:rsidRDefault="006B7982" w:rsidP="006B7982">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1.6. Nodaļa, pildot noteiktās funkcijas un uzdevumus, savas kompetences ietvaros sadarbojas ar citām Administrācijas struktūrvienībām, atsevišķām amatpersonām, valsts un pašvaldības institūcijām, kapitālsabiedrībām, kurās pašvaldība ir kapitāla daļu turētāja, kā arī citām personām.</w:t>
      </w:r>
    </w:p>
    <w:p w:rsidR="006B7982" w:rsidRDefault="006B7982" w:rsidP="006B7982">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1.7. Nodaļas darbība tiek finansēta no pašvaldības budžeta līdzekļiem.</w:t>
      </w:r>
    </w:p>
    <w:p w:rsidR="006B7982" w:rsidRDefault="006B7982" w:rsidP="006B7982">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p>
    <w:p w:rsidR="006B7982" w:rsidRDefault="006B7982" w:rsidP="006B7982">
      <w:pPr>
        <w:widowControl w:val="0"/>
        <w:suppressAutoHyphens/>
        <w:autoSpaceDE w:val="0"/>
        <w:autoSpaceDN w:val="0"/>
        <w:adjustRightInd w:val="0"/>
        <w:spacing w:after="0" w:line="240" w:lineRule="auto"/>
        <w:jc w:val="center"/>
        <w:rPr>
          <w:rFonts w:ascii="Times New Roman" w:eastAsia="Lucida Sans Unicode" w:hAnsi="Times New Roman"/>
          <w:b/>
          <w:bCs/>
          <w:kern w:val="2"/>
          <w:sz w:val="24"/>
          <w:szCs w:val="24"/>
        </w:rPr>
      </w:pPr>
      <w:r>
        <w:rPr>
          <w:rFonts w:ascii="Times New Roman" w:eastAsia="Lucida Sans Unicode" w:hAnsi="Times New Roman"/>
          <w:b/>
          <w:bCs/>
          <w:kern w:val="2"/>
          <w:sz w:val="24"/>
          <w:szCs w:val="24"/>
        </w:rPr>
        <w:t>2. Nodaļas funkcijas, uzdevumi un tiesības</w:t>
      </w:r>
    </w:p>
    <w:p w:rsidR="006B7982" w:rsidRDefault="006B7982" w:rsidP="006B7982">
      <w:pPr>
        <w:widowControl w:val="0"/>
        <w:suppressAutoHyphens/>
        <w:autoSpaceDE w:val="0"/>
        <w:autoSpaceDN w:val="0"/>
        <w:adjustRightInd w:val="0"/>
        <w:spacing w:after="0" w:line="240" w:lineRule="auto"/>
        <w:jc w:val="both"/>
        <w:rPr>
          <w:rFonts w:ascii="Times New Roman" w:eastAsia="Lucida Sans Unicode" w:hAnsi="Times New Roman"/>
          <w:b/>
          <w:bCs/>
          <w:kern w:val="2"/>
          <w:sz w:val="24"/>
          <w:szCs w:val="24"/>
        </w:rPr>
      </w:pPr>
      <w:r>
        <w:rPr>
          <w:rFonts w:ascii="Times New Roman" w:eastAsia="Lucida Sans Unicode" w:hAnsi="Times New Roman"/>
          <w:kern w:val="2"/>
          <w:sz w:val="24"/>
          <w:szCs w:val="24"/>
        </w:rPr>
        <w:t xml:space="preserve">2.1. Nodaļas </w:t>
      </w:r>
      <w:r>
        <w:rPr>
          <w:rFonts w:ascii="Times New Roman" w:eastAsia="Lucida Sans Unicode" w:hAnsi="Times New Roman"/>
          <w:b/>
          <w:bCs/>
          <w:kern w:val="2"/>
          <w:sz w:val="24"/>
          <w:szCs w:val="24"/>
        </w:rPr>
        <w:t>funkcijas:</w:t>
      </w:r>
    </w:p>
    <w:p w:rsidR="006B7982" w:rsidRDefault="006B7982" w:rsidP="006B7982">
      <w:pPr>
        <w:widowControl w:val="0"/>
        <w:suppressAutoHyphens/>
        <w:autoSpaceDE w:val="0"/>
        <w:autoSpaceDN w:val="0"/>
        <w:adjustRightInd w:val="0"/>
        <w:spacing w:after="0" w:line="240" w:lineRule="auto"/>
        <w:ind w:firstLine="426"/>
        <w:jc w:val="both"/>
        <w:rPr>
          <w:rFonts w:ascii="Times New Roman" w:eastAsia="Lucida Sans Unicode" w:hAnsi="Times New Roman"/>
          <w:kern w:val="2"/>
          <w:sz w:val="24"/>
          <w:szCs w:val="24"/>
        </w:rPr>
      </w:pPr>
      <w:r>
        <w:rPr>
          <w:rFonts w:ascii="Times New Roman" w:eastAsia="Lucida Sans Unicode" w:hAnsi="Times New Roman"/>
          <w:bCs/>
          <w:kern w:val="2"/>
          <w:sz w:val="24"/>
          <w:szCs w:val="24"/>
        </w:rPr>
        <w:t xml:space="preserve">2.1.1. Organizēt </w:t>
      </w:r>
      <w:r>
        <w:rPr>
          <w:rFonts w:ascii="Times New Roman" w:eastAsia="Lucida Sans Unicode" w:hAnsi="Times New Roman"/>
          <w:kern w:val="2"/>
          <w:sz w:val="24"/>
          <w:szCs w:val="24"/>
        </w:rPr>
        <w:t>Balvu un Viļakas pilsētu un Balvu novada teritorijas labiekārtošanu un apsaimniekošanu.</w:t>
      </w:r>
    </w:p>
    <w:p w:rsidR="006B7982" w:rsidRDefault="006B7982" w:rsidP="006B7982">
      <w:pPr>
        <w:widowControl w:val="0"/>
        <w:suppressAutoHyphens/>
        <w:autoSpaceDE w:val="0"/>
        <w:autoSpaceDN w:val="0"/>
        <w:adjustRightInd w:val="0"/>
        <w:spacing w:after="0" w:line="240" w:lineRule="auto"/>
        <w:ind w:firstLine="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2.1.2. Uzraudzīt Balvu novada pašvaldībai piederošo dzīvojamā un nedzīvojamā fonda stāvokli.</w:t>
      </w:r>
    </w:p>
    <w:p w:rsidR="006B7982" w:rsidRDefault="006B7982" w:rsidP="006B7982">
      <w:pPr>
        <w:widowControl w:val="0"/>
        <w:suppressAutoHyphens/>
        <w:autoSpaceDE w:val="0"/>
        <w:autoSpaceDN w:val="0"/>
        <w:adjustRightInd w:val="0"/>
        <w:spacing w:after="0" w:line="240" w:lineRule="auto"/>
        <w:ind w:firstLine="426"/>
        <w:jc w:val="both"/>
        <w:rPr>
          <w:rFonts w:ascii="Times New Roman" w:eastAsia="Lucida Sans Unicode" w:hAnsi="Times New Roman"/>
          <w:kern w:val="2"/>
          <w:sz w:val="24"/>
          <w:szCs w:val="24"/>
        </w:rPr>
      </w:pPr>
      <w:r>
        <w:rPr>
          <w:rFonts w:ascii="Times New Roman" w:eastAsia="Lucida Sans Unicode" w:hAnsi="Times New Roman"/>
          <w:bCs/>
          <w:kern w:val="2"/>
          <w:sz w:val="24"/>
          <w:szCs w:val="24"/>
        </w:rPr>
        <w:t xml:space="preserve">2.1.3. </w:t>
      </w:r>
      <w:r>
        <w:rPr>
          <w:rFonts w:ascii="Times New Roman" w:eastAsia="Lucida Sans Unicode" w:hAnsi="Times New Roman"/>
          <w:kern w:val="2"/>
          <w:sz w:val="24"/>
          <w:szCs w:val="24"/>
        </w:rPr>
        <w:t xml:space="preserve">Nodrošināt novada administratīvajā teritorijā esošo ūdenstilpņu (izņemot ūdenstilpnes, kuras ir privātā īpašumā un kurās zvejas tiesības nepieder valstij) piekrastes zonas </w:t>
      </w:r>
      <w:r>
        <w:rPr>
          <w:rFonts w:ascii="Times New Roman" w:eastAsia="Lucida Sans Unicode" w:hAnsi="Times New Roman"/>
          <w:kern w:val="2"/>
          <w:sz w:val="24"/>
          <w:szCs w:val="24"/>
        </w:rPr>
        <w:lastRenderedPageBreak/>
        <w:t>labiekārtošanas un apsaimniekošanas organizēšanu;</w:t>
      </w:r>
    </w:p>
    <w:p w:rsidR="006B7982" w:rsidRDefault="006B7982" w:rsidP="006B7982">
      <w:pPr>
        <w:widowControl w:val="0"/>
        <w:suppressAutoHyphens/>
        <w:autoSpaceDE w:val="0"/>
        <w:autoSpaceDN w:val="0"/>
        <w:adjustRightInd w:val="0"/>
        <w:spacing w:after="0" w:line="240" w:lineRule="auto"/>
        <w:ind w:firstLine="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2.1.4. Organizēt administrācijas ēkas Bērzpils iela 1A, Balvos, apsaimniekošanu;</w:t>
      </w:r>
    </w:p>
    <w:p w:rsidR="006B7982" w:rsidRDefault="006B7982" w:rsidP="006B7982">
      <w:pPr>
        <w:widowControl w:val="0"/>
        <w:suppressAutoHyphens/>
        <w:autoSpaceDE w:val="0"/>
        <w:autoSpaceDN w:val="0"/>
        <w:adjustRightInd w:val="0"/>
        <w:spacing w:after="0" w:line="240" w:lineRule="auto"/>
        <w:ind w:firstLine="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2.1.5. Nodaļas kompetences ietvaros sagatavot dokumentāciju. </w:t>
      </w:r>
    </w:p>
    <w:p w:rsidR="006B7982" w:rsidRDefault="006B7982" w:rsidP="006B7982">
      <w:pPr>
        <w:widowControl w:val="0"/>
        <w:suppressAutoHyphens/>
        <w:autoSpaceDE w:val="0"/>
        <w:autoSpaceDN w:val="0"/>
        <w:adjustRightInd w:val="0"/>
        <w:spacing w:after="0" w:line="240" w:lineRule="auto"/>
        <w:ind w:firstLine="426"/>
        <w:jc w:val="both"/>
        <w:rPr>
          <w:rFonts w:ascii="Times New Roman" w:eastAsia="Lucida Sans Unicode" w:hAnsi="Times New Roman"/>
          <w:kern w:val="2"/>
          <w:sz w:val="24"/>
          <w:szCs w:val="24"/>
        </w:rPr>
      </w:pPr>
    </w:p>
    <w:p w:rsidR="006B7982" w:rsidRDefault="006B7982" w:rsidP="006B7982">
      <w:pPr>
        <w:widowControl w:val="0"/>
        <w:suppressAutoHyphens/>
        <w:autoSpaceDE w:val="0"/>
        <w:autoSpaceDN w:val="0"/>
        <w:adjustRightInd w:val="0"/>
        <w:spacing w:after="0" w:line="240" w:lineRule="auto"/>
        <w:jc w:val="both"/>
        <w:rPr>
          <w:rFonts w:ascii="Times New Roman" w:eastAsia="Lucida Sans Unicode" w:hAnsi="Times New Roman"/>
          <w:b/>
          <w:bCs/>
          <w:kern w:val="2"/>
          <w:sz w:val="24"/>
          <w:szCs w:val="24"/>
        </w:rPr>
      </w:pPr>
      <w:r>
        <w:rPr>
          <w:rFonts w:ascii="Times New Roman" w:eastAsia="Lucida Sans Unicode" w:hAnsi="Times New Roman"/>
          <w:kern w:val="2"/>
          <w:sz w:val="24"/>
          <w:szCs w:val="24"/>
        </w:rPr>
        <w:t>2.2. Nodaļas</w:t>
      </w:r>
      <w:r>
        <w:rPr>
          <w:rFonts w:ascii="Times New Roman" w:eastAsia="Lucida Sans Unicode" w:hAnsi="Times New Roman"/>
          <w:b/>
          <w:bCs/>
          <w:kern w:val="2"/>
          <w:sz w:val="24"/>
          <w:szCs w:val="24"/>
        </w:rPr>
        <w:t xml:space="preserve"> uzdevumi:</w:t>
      </w:r>
    </w:p>
    <w:p w:rsidR="006B7982" w:rsidRDefault="006B7982" w:rsidP="006B7982">
      <w:pPr>
        <w:widowControl w:val="0"/>
        <w:suppressAutoHyphens/>
        <w:autoSpaceDE w:val="0"/>
        <w:autoSpaceDN w:val="0"/>
        <w:adjustRightInd w:val="0"/>
        <w:spacing w:after="0" w:line="240" w:lineRule="auto"/>
        <w:ind w:firstLine="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2.2.1. Balvu un Viļakas pilsētu un Balvu novada teritorijas labiekārtošanas un apsaimniekošanas jomā veikt šādus uzdevumus:</w:t>
      </w:r>
    </w:p>
    <w:p w:rsidR="006B7982" w:rsidRDefault="006B7982" w:rsidP="006B7982">
      <w:pPr>
        <w:widowControl w:val="0"/>
        <w:suppressAutoHyphens/>
        <w:autoSpaceDE w:val="0"/>
        <w:autoSpaceDN w:val="0"/>
        <w:adjustRightInd w:val="0"/>
        <w:spacing w:after="0" w:line="240" w:lineRule="auto"/>
        <w:ind w:firstLine="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ab/>
        <w:t>2.2.1.1. Uzraudzīt Balvu un Viļakas pilsētu un novada teritorijas labiekārtošanu, pilsētas ceļu, trotuāru, ielu un ceļu apgaismojuma ikdienas uzturēšanu un sanitāro tīrību, dot darba uzdevumus un pieņemt veiktos darbus;</w:t>
      </w:r>
    </w:p>
    <w:p w:rsidR="006B7982" w:rsidRDefault="006B7982" w:rsidP="006B7982">
      <w:pPr>
        <w:widowControl w:val="0"/>
        <w:suppressAutoHyphens/>
        <w:autoSpaceDE w:val="0"/>
        <w:autoSpaceDN w:val="0"/>
        <w:adjustRightInd w:val="0"/>
        <w:spacing w:after="0" w:line="240" w:lineRule="auto"/>
        <w:ind w:firstLine="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ab/>
        <w:t>2.2.1.2. Kontrolēt pašvaldības ielu un novada ceļu fonda līdzekļu izlietojumu, sadarboties ar VAS „</w:t>
      </w:r>
      <w:proofErr w:type="gramStart"/>
      <w:r>
        <w:rPr>
          <w:rFonts w:ascii="Times New Roman" w:eastAsia="Lucida Sans Unicode" w:hAnsi="Times New Roman"/>
          <w:kern w:val="2"/>
          <w:sz w:val="24"/>
          <w:szCs w:val="24"/>
        </w:rPr>
        <w:t>Latvijas valsts ceļi</w:t>
      </w:r>
      <w:proofErr w:type="gramEnd"/>
      <w:r>
        <w:rPr>
          <w:rFonts w:ascii="Times New Roman" w:eastAsia="Lucida Sans Unicode" w:hAnsi="Times New Roman"/>
          <w:kern w:val="2"/>
          <w:sz w:val="24"/>
          <w:szCs w:val="24"/>
        </w:rPr>
        <w:t xml:space="preserve">” jautājumos par satiksmes organizēšanu un satiksmes drošību; </w:t>
      </w:r>
    </w:p>
    <w:p w:rsidR="006B7982" w:rsidRDefault="006B7982" w:rsidP="006B7982">
      <w:pPr>
        <w:widowControl w:val="0"/>
        <w:suppressAutoHyphens/>
        <w:autoSpaceDE w:val="0"/>
        <w:autoSpaceDN w:val="0"/>
        <w:adjustRightInd w:val="0"/>
        <w:spacing w:after="0" w:line="240" w:lineRule="auto"/>
        <w:ind w:firstLine="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ab/>
        <w:t>2.2.1.3. Veikt pasākumus transporta kustības drošības nodrošināšanā pašvaldībai piederošajās ielās, ceļos un teritorijās;</w:t>
      </w:r>
    </w:p>
    <w:p w:rsidR="006B7982" w:rsidRDefault="006B7982" w:rsidP="006B7982">
      <w:pPr>
        <w:widowControl w:val="0"/>
        <w:suppressAutoHyphens/>
        <w:autoSpaceDE w:val="0"/>
        <w:autoSpaceDN w:val="0"/>
        <w:adjustRightInd w:val="0"/>
        <w:spacing w:after="0" w:line="240" w:lineRule="auto"/>
        <w:ind w:firstLine="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ab/>
        <w:t>2.2.1.4. Organizēt pašvaldībai piederīgo derīgo izrakteņu ieguves vietu apsaimniekošanu – apsekošanu, derīgo izrakteņu monitoringu, licenču gatavošanu, pašvaldības atļauju izsniegšanu;</w:t>
      </w:r>
    </w:p>
    <w:p w:rsidR="006B7982" w:rsidRDefault="006B7982" w:rsidP="006B7982">
      <w:pPr>
        <w:widowControl w:val="0"/>
        <w:suppressAutoHyphens/>
        <w:autoSpaceDE w:val="0"/>
        <w:autoSpaceDN w:val="0"/>
        <w:adjustRightInd w:val="0"/>
        <w:spacing w:after="0" w:line="240" w:lineRule="auto"/>
        <w:ind w:firstLine="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ab/>
        <w:t>2.2.1.5. Piedalīties bioloģisko noārdāmo atkritumu apsaimniekošanas uzsākšanā pašvaldības teritorijā, apzināt šķirojamo atkritumu konteineru stāvokli, piedalīties atkritumu svēršanās procesā, sniegt ierosinājumus nešķiroto atkritumu apsaimniekošanā.</w:t>
      </w:r>
    </w:p>
    <w:p w:rsidR="006B7982" w:rsidRDefault="006B7982" w:rsidP="006B7982">
      <w:pPr>
        <w:widowControl w:val="0"/>
        <w:suppressAutoHyphens/>
        <w:autoSpaceDE w:val="0"/>
        <w:autoSpaceDN w:val="0"/>
        <w:adjustRightInd w:val="0"/>
        <w:spacing w:after="0" w:line="240" w:lineRule="auto"/>
        <w:ind w:firstLine="426"/>
        <w:jc w:val="both"/>
        <w:rPr>
          <w:rFonts w:ascii="Times New Roman" w:eastAsia="Lucida Sans Unicode" w:hAnsi="Times New Roman"/>
          <w:kern w:val="2"/>
          <w:sz w:val="24"/>
          <w:szCs w:val="24"/>
        </w:rPr>
      </w:pPr>
      <w:r>
        <w:rPr>
          <w:rFonts w:ascii="Times New Roman" w:eastAsia="Lucida Sans Unicode" w:hAnsi="Times New Roman"/>
          <w:bCs/>
          <w:kern w:val="2"/>
          <w:sz w:val="24"/>
          <w:szCs w:val="24"/>
        </w:rPr>
        <w:t>2.2.2.</w:t>
      </w:r>
      <w:proofErr w:type="gramStart"/>
      <w:r>
        <w:rPr>
          <w:rFonts w:ascii="Times New Roman" w:eastAsia="Lucida Sans Unicode" w:hAnsi="Times New Roman"/>
          <w:bCs/>
          <w:kern w:val="2"/>
          <w:sz w:val="24"/>
          <w:szCs w:val="24"/>
        </w:rPr>
        <w:t xml:space="preserve">  </w:t>
      </w:r>
      <w:proofErr w:type="gramEnd"/>
      <w:r>
        <w:rPr>
          <w:rFonts w:ascii="Times New Roman" w:eastAsia="Lucida Sans Unicode" w:hAnsi="Times New Roman"/>
          <w:kern w:val="2"/>
          <w:sz w:val="24"/>
          <w:szCs w:val="24"/>
        </w:rPr>
        <w:t xml:space="preserve">Balvu novada pašvaldībai </w:t>
      </w:r>
      <w:r>
        <w:rPr>
          <w:rFonts w:ascii="Times New Roman" w:eastAsia="Lucida Sans Unicode" w:hAnsi="Times New Roman"/>
          <w:color w:val="000000"/>
          <w:kern w:val="2"/>
          <w:sz w:val="24"/>
          <w:szCs w:val="24"/>
        </w:rPr>
        <w:t>piederošā</w:t>
      </w:r>
      <w:r>
        <w:rPr>
          <w:rFonts w:ascii="Times New Roman" w:eastAsia="Lucida Sans Unicode" w:hAnsi="Times New Roman"/>
          <w:color w:val="FF0000"/>
          <w:kern w:val="2"/>
          <w:sz w:val="24"/>
          <w:szCs w:val="24"/>
        </w:rPr>
        <w:t xml:space="preserve"> </w:t>
      </w:r>
      <w:r>
        <w:rPr>
          <w:rFonts w:ascii="Times New Roman" w:eastAsia="Lucida Sans Unicode" w:hAnsi="Times New Roman"/>
          <w:kern w:val="2"/>
          <w:sz w:val="24"/>
          <w:szCs w:val="24"/>
        </w:rPr>
        <w:t>dzīvojamā un nedzīvojamā fonda stāvokļa uzraudzībai veikt šādus uzdevumus:</w:t>
      </w:r>
    </w:p>
    <w:p w:rsidR="006B7982" w:rsidRDefault="006B7982" w:rsidP="006B7982">
      <w:pPr>
        <w:widowControl w:val="0"/>
        <w:suppressAutoHyphens/>
        <w:autoSpaceDE w:val="0"/>
        <w:autoSpaceDN w:val="0"/>
        <w:adjustRightInd w:val="0"/>
        <w:spacing w:after="0" w:line="240" w:lineRule="auto"/>
        <w:ind w:firstLine="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ab/>
      </w:r>
      <w:proofErr w:type="spellStart"/>
      <w:r>
        <w:rPr>
          <w:rFonts w:ascii="Times New Roman" w:eastAsia="Lucida Sans Unicode" w:hAnsi="Times New Roman"/>
          <w:kern w:val="2"/>
          <w:sz w:val="24"/>
          <w:szCs w:val="24"/>
        </w:rPr>
        <w:t>2.2.2.1.Veikt</w:t>
      </w:r>
      <w:proofErr w:type="spellEnd"/>
      <w:r>
        <w:rPr>
          <w:rFonts w:ascii="Times New Roman" w:eastAsia="Lucida Sans Unicode" w:hAnsi="Times New Roman"/>
          <w:kern w:val="2"/>
          <w:sz w:val="24"/>
          <w:szCs w:val="24"/>
        </w:rPr>
        <w:t xml:space="preserve"> pašvaldībai piederošo neapdzīvojamo un dzīvojamo telpu inženierkomunikāciju apsekošanu un kontroli pilsētā;</w:t>
      </w:r>
    </w:p>
    <w:p w:rsidR="006B7982" w:rsidRDefault="006B7982" w:rsidP="006B7982">
      <w:pPr>
        <w:widowControl w:val="0"/>
        <w:suppressAutoHyphens/>
        <w:autoSpaceDE w:val="0"/>
        <w:autoSpaceDN w:val="0"/>
        <w:adjustRightInd w:val="0"/>
        <w:spacing w:after="0" w:line="240" w:lineRule="auto"/>
        <w:ind w:firstLine="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ab/>
        <w:t>2.2.2.2.</w:t>
      </w:r>
      <w:proofErr w:type="gramStart"/>
      <w:r>
        <w:rPr>
          <w:rFonts w:ascii="Times New Roman" w:eastAsia="Lucida Sans Unicode" w:hAnsi="Times New Roman"/>
          <w:kern w:val="2"/>
          <w:sz w:val="24"/>
          <w:szCs w:val="24"/>
        </w:rPr>
        <w:t xml:space="preserve">  </w:t>
      </w:r>
      <w:proofErr w:type="gramEnd"/>
      <w:r>
        <w:rPr>
          <w:rFonts w:ascii="Times New Roman" w:eastAsia="Lucida Sans Unicode" w:hAnsi="Times New Roman"/>
          <w:kern w:val="2"/>
          <w:sz w:val="24"/>
          <w:szCs w:val="24"/>
        </w:rPr>
        <w:t>Nepieciešamības gadījumā veikt remonta tāmju sagatavošanu;</w:t>
      </w:r>
    </w:p>
    <w:p w:rsidR="006B7982" w:rsidRDefault="006B7982" w:rsidP="006B7982">
      <w:pPr>
        <w:widowControl w:val="0"/>
        <w:suppressAutoHyphens/>
        <w:autoSpaceDE w:val="0"/>
        <w:autoSpaceDN w:val="0"/>
        <w:adjustRightInd w:val="0"/>
        <w:spacing w:after="0" w:line="240" w:lineRule="auto"/>
        <w:ind w:firstLine="426"/>
        <w:jc w:val="both"/>
        <w:rPr>
          <w:rFonts w:ascii="Times New Roman" w:eastAsia="Lucida Sans Unicode" w:hAnsi="Times New Roman"/>
          <w:bCs/>
          <w:kern w:val="2"/>
          <w:sz w:val="24"/>
          <w:szCs w:val="24"/>
        </w:rPr>
      </w:pPr>
      <w:r>
        <w:rPr>
          <w:rFonts w:ascii="Times New Roman" w:eastAsia="Lucida Sans Unicode" w:hAnsi="Times New Roman"/>
          <w:bCs/>
          <w:kern w:val="2"/>
          <w:sz w:val="24"/>
          <w:szCs w:val="24"/>
        </w:rPr>
        <w:tab/>
        <w:t xml:space="preserve">2.2.2.3. Konsultēt citu iestāžu un nodaļu darbiniekus par Pašvaldībai piederīgu inženiertīklu remontdarbiem, palīdzēt sagatavot remontdarbu tāmes; </w:t>
      </w:r>
    </w:p>
    <w:p w:rsidR="006B7982" w:rsidRDefault="006B7982" w:rsidP="006B7982">
      <w:pPr>
        <w:widowControl w:val="0"/>
        <w:suppressAutoHyphens/>
        <w:autoSpaceDE w:val="0"/>
        <w:autoSpaceDN w:val="0"/>
        <w:adjustRightInd w:val="0"/>
        <w:spacing w:after="0" w:line="240" w:lineRule="auto"/>
        <w:ind w:firstLine="426"/>
        <w:jc w:val="both"/>
        <w:rPr>
          <w:rFonts w:ascii="Times New Roman" w:eastAsia="Lucida Sans Unicode" w:hAnsi="Times New Roman"/>
          <w:bCs/>
          <w:kern w:val="2"/>
          <w:sz w:val="24"/>
          <w:szCs w:val="24"/>
        </w:rPr>
      </w:pPr>
      <w:r>
        <w:rPr>
          <w:rFonts w:ascii="Times New Roman" w:eastAsia="Lucida Sans Unicode" w:hAnsi="Times New Roman"/>
          <w:bCs/>
          <w:kern w:val="2"/>
          <w:sz w:val="24"/>
          <w:szCs w:val="24"/>
        </w:rPr>
        <w:tab/>
        <w:t xml:space="preserve">2.2.2.4. </w:t>
      </w:r>
      <w:r>
        <w:rPr>
          <w:rFonts w:ascii="Times New Roman" w:eastAsia="Lucida Sans Unicode" w:hAnsi="Times New Roman"/>
          <w:bCs/>
          <w:color w:val="000000"/>
          <w:kern w:val="2"/>
          <w:sz w:val="24"/>
          <w:szCs w:val="24"/>
        </w:rPr>
        <w:t>P</w:t>
      </w:r>
      <w:r>
        <w:rPr>
          <w:rFonts w:ascii="Times New Roman" w:eastAsia="Lucida Sans Unicode" w:hAnsi="Times New Roman"/>
          <w:bCs/>
          <w:kern w:val="2"/>
          <w:sz w:val="24"/>
          <w:szCs w:val="24"/>
        </w:rPr>
        <w:t>ārstāvēt Pašvaldību komunikācijā ar citiem inženiertīklu uzturētājiem.</w:t>
      </w:r>
    </w:p>
    <w:p w:rsidR="006B7982" w:rsidRDefault="006B7982" w:rsidP="006B7982">
      <w:pPr>
        <w:widowControl w:val="0"/>
        <w:suppressAutoHyphens/>
        <w:autoSpaceDE w:val="0"/>
        <w:autoSpaceDN w:val="0"/>
        <w:adjustRightInd w:val="0"/>
        <w:spacing w:after="0" w:line="240" w:lineRule="auto"/>
        <w:ind w:firstLine="426"/>
        <w:jc w:val="both"/>
        <w:rPr>
          <w:rFonts w:ascii="Times New Roman" w:eastAsia="Lucida Sans Unicode" w:hAnsi="Times New Roman"/>
          <w:bCs/>
          <w:kern w:val="2"/>
          <w:sz w:val="24"/>
          <w:szCs w:val="24"/>
        </w:rPr>
      </w:pPr>
      <w:r>
        <w:rPr>
          <w:rFonts w:ascii="Times New Roman" w:eastAsia="Lucida Sans Unicode" w:hAnsi="Times New Roman"/>
          <w:bCs/>
          <w:kern w:val="2"/>
          <w:sz w:val="24"/>
          <w:szCs w:val="24"/>
        </w:rPr>
        <w:t>2.2.3. Novada administratīvajā teritorijā esošo ūdenstilpju apsaimniekošanas jomā veikt šādus uzdevumus:</w:t>
      </w:r>
    </w:p>
    <w:p w:rsidR="006B7982" w:rsidRDefault="006B7982" w:rsidP="006B7982">
      <w:pPr>
        <w:widowControl w:val="0"/>
        <w:suppressAutoHyphens/>
        <w:autoSpaceDE w:val="0"/>
        <w:autoSpaceDN w:val="0"/>
        <w:adjustRightInd w:val="0"/>
        <w:spacing w:after="0" w:line="240" w:lineRule="auto"/>
        <w:ind w:firstLine="426"/>
        <w:jc w:val="both"/>
        <w:rPr>
          <w:rFonts w:ascii="Times New Roman" w:eastAsia="Lucida Sans Unicode" w:hAnsi="Times New Roman"/>
          <w:bCs/>
          <w:kern w:val="2"/>
          <w:sz w:val="24"/>
          <w:szCs w:val="24"/>
        </w:rPr>
      </w:pPr>
      <w:r>
        <w:rPr>
          <w:rFonts w:ascii="Times New Roman" w:eastAsia="Lucida Sans Unicode" w:hAnsi="Times New Roman"/>
          <w:bCs/>
          <w:kern w:val="2"/>
          <w:sz w:val="24"/>
          <w:szCs w:val="24"/>
        </w:rPr>
        <w:t xml:space="preserve">     </w:t>
      </w:r>
      <w:proofErr w:type="spellStart"/>
      <w:r>
        <w:rPr>
          <w:rFonts w:ascii="Times New Roman" w:eastAsia="Lucida Sans Unicode" w:hAnsi="Times New Roman"/>
          <w:bCs/>
          <w:kern w:val="2"/>
          <w:sz w:val="24"/>
          <w:szCs w:val="24"/>
        </w:rPr>
        <w:t>2.2.3.1.Veic</w:t>
      </w:r>
      <w:proofErr w:type="spellEnd"/>
      <w:r>
        <w:rPr>
          <w:rFonts w:ascii="Times New Roman" w:eastAsia="Lucida Sans Unicode" w:hAnsi="Times New Roman"/>
          <w:bCs/>
          <w:kern w:val="2"/>
          <w:sz w:val="24"/>
          <w:szCs w:val="24"/>
        </w:rPr>
        <w:t xml:space="preserve"> regulāru novada ūdenstilpju apsekošanu - kontrolē ūdens kvalitāti, nepieciešamības gadījumā izliek brīdinājuma zīmes, veic sabiedrības informēšanas pasākumus par ūdeņu kvalitāti, ekoloģiskā stāvokļa aizsardzību un nodrošināšanu;</w:t>
      </w:r>
    </w:p>
    <w:p w:rsidR="006B7982" w:rsidRDefault="006B7982" w:rsidP="006B7982">
      <w:pPr>
        <w:widowControl w:val="0"/>
        <w:suppressAutoHyphens/>
        <w:autoSpaceDE w:val="0"/>
        <w:autoSpaceDN w:val="0"/>
        <w:adjustRightInd w:val="0"/>
        <w:spacing w:after="0" w:line="240" w:lineRule="auto"/>
        <w:ind w:firstLine="426"/>
        <w:jc w:val="both"/>
        <w:rPr>
          <w:rFonts w:ascii="Times New Roman" w:eastAsia="Lucida Sans Unicode" w:hAnsi="Times New Roman"/>
          <w:bCs/>
          <w:kern w:val="2"/>
          <w:sz w:val="24"/>
          <w:szCs w:val="24"/>
        </w:rPr>
      </w:pPr>
      <w:r>
        <w:rPr>
          <w:rFonts w:ascii="Times New Roman" w:eastAsia="Lucida Sans Unicode" w:hAnsi="Times New Roman"/>
          <w:bCs/>
          <w:kern w:val="2"/>
          <w:sz w:val="24"/>
          <w:szCs w:val="24"/>
        </w:rPr>
        <w:t xml:space="preserve">     2.2.3.2. Nodrošina ekoloģiskās stāvokļa uzraudzību;</w:t>
      </w:r>
    </w:p>
    <w:p w:rsidR="006B7982" w:rsidRDefault="006B7982" w:rsidP="006B7982">
      <w:pPr>
        <w:widowControl w:val="0"/>
        <w:suppressAutoHyphens/>
        <w:autoSpaceDE w:val="0"/>
        <w:autoSpaceDN w:val="0"/>
        <w:adjustRightInd w:val="0"/>
        <w:spacing w:after="0" w:line="240" w:lineRule="auto"/>
        <w:ind w:firstLine="426"/>
        <w:jc w:val="both"/>
        <w:rPr>
          <w:rFonts w:ascii="Times New Roman" w:eastAsia="Lucida Sans Unicode" w:hAnsi="Times New Roman"/>
          <w:bCs/>
          <w:kern w:val="2"/>
          <w:sz w:val="24"/>
          <w:szCs w:val="24"/>
        </w:rPr>
      </w:pPr>
      <w:r>
        <w:rPr>
          <w:rFonts w:ascii="Times New Roman" w:eastAsia="Lucida Sans Unicode" w:hAnsi="Times New Roman"/>
          <w:bCs/>
          <w:kern w:val="2"/>
          <w:sz w:val="24"/>
          <w:szCs w:val="24"/>
        </w:rPr>
        <w:t xml:space="preserve">     2.2.3.3. Nodrošina mehānisko ūdens </w:t>
      </w:r>
      <w:proofErr w:type="gramStart"/>
      <w:r>
        <w:rPr>
          <w:rFonts w:ascii="Times New Roman" w:eastAsia="Lucida Sans Unicode" w:hAnsi="Times New Roman"/>
          <w:bCs/>
          <w:kern w:val="2"/>
          <w:sz w:val="24"/>
          <w:szCs w:val="24"/>
        </w:rPr>
        <w:t>transporta līdzekļu</w:t>
      </w:r>
      <w:proofErr w:type="gramEnd"/>
      <w:r>
        <w:rPr>
          <w:rFonts w:ascii="Times New Roman" w:eastAsia="Lucida Sans Unicode" w:hAnsi="Times New Roman"/>
          <w:bCs/>
          <w:kern w:val="2"/>
          <w:sz w:val="24"/>
          <w:szCs w:val="24"/>
        </w:rPr>
        <w:t xml:space="preserve"> kustības organizāciju;</w:t>
      </w:r>
    </w:p>
    <w:p w:rsidR="006B7982" w:rsidRDefault="006B7982" w:rsidP="006B7982">
      <w:pPr>
        <w:widowControl w:val="0"/>
        <w:suppressAutoHyphens/>
        <w:autoSpaceDE w:val="0"/>
        <w:autoSpaceDN w:val="0"/>
        <w:adjustRightInd w:val="0"/>
        <w:spacing w:after="0" w:line="240" w:lineRule="auto"/>
        <w:ind w:firstLine="426"/>
        <w:jc w:val="both"/>
        <w:rPr>
          <w:rFonts w:ascii="Times New Roman" w:eastAsia="Lucida Sans Unicode" w:hAnsi="Times New Roman"/>
          <w:bCs/>
          <w:kern w:val="2"/>
          <w:sz w:val="24"/>
          <w:szCs w:val="24"/>
        </w:rPr>
      </w:pPr>
      <w:r>
        <w:rPr>
          <w:rFonts w:ascii="Times New Roman" w:eastAsia="Lucida Sans Unicode" w:hAnsi="Times New Roman"/>
          <w:bCs/>
          <w:kern w:val="2"/>
          <w:sz w:val="24"/>
          <w:szCs w:val="24"/>
        </w:rPr>
        <w:t xml:space="preserve">     2.2.3.4. Veic hidrotehniskās būves un tai pieguļošās teritorijas ikdienas uzraudzību;</w:t>
      </w:r>
    </w:p>
    <w:p w:rsidR="006B7982" w:rsidRDefault="006B7982" w:rsidP="006B7982">
      <w:pPr>
        <w:widowControl w:val="0"/>
        <w:suppressAutoHyphens/>
        <w:autoSpaceDE w:val="0"/>
        <w:autoSpaceDN w:val="0"/>
        <w:adjustRightInd w:val="0"/>
        <w:spacing w:after="0" w:line="240" w:lineRule="auto"/>
        <w:ind w:firstLine="426"/>
        <w:jc w:val="both"/>
        <w:rPr>
          <w:rFonts w:ascii="Times New Roman" w:eastAsia="Lucida Sans Unicode" w:hAnsi="Times New Roman"/>
          <w:bCs/>
          <w:kern w:val="2"/>
          <w:sz w:val="24"/>
          <w:szCs w:val="24"/>
        </w:rPr>
      </w:pPr>
      <w:r>
        <w:rPr>
          <w:rFonts w:ascii="Times New Roman" w:eastAsia="Lucida Sans Unicode" w:hAnsi="Times New Roman"/>
          <w:bCs/>
          <w:kern w:val="2"/>
          <w:sz w:val="24"/>
          <w:szCs w:val="24"/>
        </w:rPr>
        <w:t xml:space="preserve">     2.2.3.5. Organizē ūdenstilpēm pieguļošas teritorijas uzturēšanu - Krasta zonas apsaimniekošanu un krasta zonas uzturēšanu, nodrošina informatīvo stendu izvietošanu un uzturēšanu;</w:t>
      </w:r>
    </w:p>
    <w:p w:rsidR="006B7982" w:rsidRDefault="006B7982" w:rsidP="006B7982">
      <w:pPr>
        <w:widowControl w:val="0"/>
        <w:suppressAutoHyphens/>
        <w:autoSpaceDE w:val="0"/>
        <w:autoSpaceDN w:val="0"/>
        <w:adjustRightInd w:val="0"/>
        <w:spacing w:after="0" w:line="240" w:lineRule="auto"/>
        <w:ind w:firstLine="426"/>
        <w:jc w:val="both"/>
        <w:rPr>
          <w:rFonts w:ascii="Times New Roman" w:eastAsia="Lucida Sans Unicode" w:hAnsi="Times New Roman"/>
          <w:bCs/>
          <w:kern w:val="2"/>
          <w:sz w:val="24"/>
          <w:szCs w:val="24"/>
        </w:rPr>
      </w:pPr>
      <w:r>
        <w:rPr>
          <w:rFonts w:ascii="Times New Roman" w:eastAsia="Lucida Sans Unicode" w:hAnsi="Times New Roman"/>
          <w:bCs/>
          <w:kern w:val="2"/>
          <w:sz w:val="24"/>
          <w:szCs w:val="24"/>
        </w:rPr>
        <w:t xml:space="preserve">     2.2.3.6. Piedalās ezera apsaimniekošanas plānu un stratēģijas izstrādē;</w:t>
      </w:r>
    </w:p>
    <w:p w:rsidR="006B7982" w:rsidRDefault="006B7982" w:rsidP="006B7982">
      <w:pPr>
        <w:widowControl w:val="0"/>
        <w:suppressAutoHyphens/>
        <w:autoSpaceDE w:val="0"/>
        <w:autoSpaceDN w:val="0"/>
        <w:adjustRightInd w:val="0"/>
        <w:spacing w:after="0" w:line="240" w:lineRule="auto"/>
        <w:ind w:firstLine="426"/>
        <w:jc w:val="both"/>
        <w:rPr>
          <w:rFonts w:ascii="Times New Roman" w:eastAsia="Lucida Sans Unicode" w:hAnsi="Times New Roman"/>
          <w:bCs/>
          <w:kern w:val="2"/>
          <w:sz w:val="24"/>
          <w:szCs w:val="24"/>
        </w:rPr>
      </w:pPr>
      <w:r>
        <w:rPr>
          <w:rFonts w:ascii="Times New Roman" w:eastAsia="Lucida Sans Unicode" w:hAnsi="Times New Roman"/>
          <w:bCs/>
          <w:kern w:val="2"/>
          <w:sz w:val="24"/>
          <w:szCs w:val="24"/>
        </w:rPr>
        <w:t xml:space="preserve">     2.2.3.7. Sniedz konsultācijas par vides aizsardzību, zivsaimniecību, ūdenssaimniecību un tūrismu.</w:t>
      </w:r>
    </w:p>
    <w:p w:rsidR="006B7982" w:rsidRDefault="006B7982" w:rsidP="006B7982">
      <w:pPr>
        <w:widowControl w:val="0"/>
        <w:suppressAutoHyphens/>
        <w:autoSpaceDE w:val="0"/>
        <w:autoSpaceDN w:val="0"/>
        <w:adjustRightInd w:val="0"/>
        <w:spacing w:after="0" w:line="240" w:lineRule="auto"/>
        <w:ind w:firstLine="426"/>
        <w:jc w:val="both"/>
        <w:rPr>
          <w:rFonts w:ascii="Times New Roman" w:eastAsia="Lucida Sans Unicode" w:hAnsi="Times New Roman"/>
          <w:kern w:val="2"/>
          <w:sz w:val="24"/>
          <w:szCs w:val="24"/>
        </w:rPr>
      </w:pPr>
      <w:r>
        <w:rPr>
          <w:rFonts w:ascii="Times New Roman" w:eastAsia="Lucida Sans Unicode" w:hAnsi="Times New Roman"/>
          <w:bCs/>
          <w:kern w:val="2"/>
          <w:sz w:val="24"/>
          <w:szCs w:val="24"/>
        </w:rPr>
        <w:t xml:space="preserve">2.2.4. </w:t>
      </w:r>
      <w:r>
        <w:rPr>
          <w:rFonts w:ascii="Times New Roman" w:eastAsia="Lucida Sans Unicode" w:hAnsi="Times New Roman"/>
          <w:kern w:val="2"/>
          <w:sz w:val="24"/>
          <w:szCs w:val="24"/>
        </w:rPr>
        <w:t>Administrācijas ēkas Bērzpils iela 1A, Balvos, apsaimniekošanas jomā veikt šādus uzdevumus:</w:t>
      </w:r>
    </w:p>
    <w:p w:rsidR="006B7982" w:rsidRDefault="006B7982" w:rsidP="006B7982">
      <w:pPr>
        <w:widowControl w:val="0"/>
        <w:suppressAutoHyphens/>
        <w:autoSpaceDE w:val="0"/>
        <w:autoSpaceDN w:val="0"/>
        <w:adjustRightInd w:val="0"/>
        <w:spacing w:after="0" w:line="240" w:lineRule="auto"/>
        <w:ind w:firstLine="426"/>
        <w:jc w:val="both"/>
        <w:rPr>
          <w:rFonts w:ascii="Times New Roman" w:eastAsia="Lucida Sans Unicode" w:hAnsi="Times New Roman"/>
          <w:bCs/>
          <w:kern w:val="2"/>
          <w:sz w:val="24"/>
          <w:szCs w:val="24"/>
        </w:rPr>
      </w:pPr>
      <w:r>
        <w:rPr>
          <w:rFonts w:ascii="Times New Roman" w:eastAsia="Lucida Sans Unicode" w:hAnsi="Times New Roman"/>
          <w:bCs/>
          <w:kern w:val="2"/>
          <w:sz w:val="24"/>
          <w:szCs w:val="24"/>
        </w:rPr>
        <w:tab/>
        <w:t xml:space="preserve">2.2.4.1. Organizēt Balvu novada pašvaldības administrācijas darbinieku instruēšanu ugunsdrošības un darba aizsardzības jautājumos. Aizpildīt darba aizsardzības </w:t>
      </w:r>
      <w:proofErr w:type="spellStart"/>
      <w:r>
        <w:rPr>
          <w:rFonts w:ascii="Times New Roman" w:eastAsia="Lucida Sans Unicode" w:hAnsi="Times New Roman"/>
          <w:bCs/>
          <w:kern w:val="2"/>
          <w:sz w:val="24"/>
          <w:szCs w:val="24"/>
        </w:rPr>
        <w:t>ievadapmācības</w:t>
      </w:r>
      <w:proofErr w:type="spellEnd"/>
      <w:r>
        <w:rPr>
          <w:rFonts w:ascii="Times New Roman" w:eastAsia="Lucida Sans Unicode" w:hAnsi="Times New Roman"/>
          <w:bCs/>
          <w:kern w:val="2"/>
          <w:sz w:val="24"/>
          <w:szCs w:val="24"/>
        </w:rPr>
        <w:t xml:space="preserve"> reģistrācijas žurnālu un darba aizsardzības instruktāžu žurnālu, ugunsdrošības instruktāžu žurnālu;</w:t>
      </w:r>
    </w:p>
    <w:p w:rsidR="006B7982" w:rsidRDefault="006B7982" w:rsidP="006B7982">
      <w:pPr>
        <w:widowControl w:val="0"/>
        <w:suppressAutoHyphens/>
        <w:autoSpaceDE w:val="0"/>
        <w:autoSpaceDN w:val="0"/>
        <w:adjustRightInd w:val="0"/>
        <w:spacing w:after="0" w:line="240" w:lineRule="auto"/>
        <w:ind w:firstLine="426"/>
        <w:jc w:val="both"/>
        <w:rPr>
          <w:rFonts w:ascii="Times New Roman" w:eastAsia="Lucida Sans Unicode" w:hAnsi="Times New Roman"/>
          <w:bCs/>
          <w:kern w:val="2"/>
          <w:sz w:val="24"/>
          <w:szCs w:val="24"/>
        </w:rPr>
      </w:pPr>
      <w:r>
        <w:rPr>
          <w:rFonts w:ascii="Times New Roman" w:eastAsia="Lucida Sans Unicode" w:hAnsi="Times New Roman"/>
          <w:bCs/>
          <w:kern w:val="2"/>
          <w:sz w:val="24"/>
          <w:szCs w:val="24"/>
        </w:rPr>
        <w:t xml:space="preserve">     2.2.4.2. Organizēt administratīvās ēkas (Bērzpils ielā 1A, Balvos) apsaimniekošanu un uzturēšanu. Veikt uzraudzību administratīvās ēkas telpu uzkopšanā, organizēt apsardzes, </w:t>
      </w:r>
      <w:r>
        <w:rPr>
          <w:rFonts w:ascii="Times New Roman" w:eastAsia="Lucida Sans Unicode" w:hAnsi="Times New Roman"/>
          <w:bCs/>
          <w:kern w:val="2"/>
          <w:sz w:val="24"/>
          <w:szCs w:val="24"/>
        </w:rPr>
        <w:lastRenderedPageBreak/>
        <w:t>ugunsdrošības sistēmas, ūdens, siltuma nodrošinājumu ēkā, kā arī organizēt minēto sistēmu avārijas un bojājumu novēršanu;</w:t>
      </w:r>
    </w:p>
    <w:p w:rsidR="006B7982" w:rsidRDefault="006B7982" w:rsidP="006B7982">
      <w:pPr>
        <w:widowControl w:val="0"/>
        <w:suppressAutoHyphens/>
        <w:autoSpaceDE w:val="0"/>
        <w:autoSpaceDN w:val="0"/>
        <w:adjustRightInd w:val="0"/>
        <w:spacing w:after="0" w:line="240" w:lineRule="auto"/>
        <w:ind w:firstLine="426"/>
        <w:jc w:val="both"/>
        <w:rPr>
          <w:rFonts w:ascii="Times New Roman" w:eastAsia="Lucida Sans Unicode" w:hAnsi="Times New Roman"/>
          <w:bCs/>
          <w:kern w:val="2"/>
          <w:sz w:val="24"/>
          <w:szCs w:val="24"/>
        </w:rPr>
      </w:pPr>
      <w:r>
        <w:rPr>
          <w:rFonts w:ascii="Times New Roman" w:eastAsia="Lucida Sans Unicode" w:hAnsi="Times New Roman"/>
          <w:bCs/>
          <w:kern w:val="2"/>
          <w:sz w:val="24"/>
          <w:szCs w:val="24"/>
        </w:rPr>
        <w:t xml:space="preserve">     2.2.4.3. Nodrošināt kancelejas preču, biroja izejmateriālu piegādi, uzskaiti un organizēt to izsniegšanu. Nodrošināt saimniecības preču piegādi, uzskaiti un organizēt to izsniegšanu;</w:t>
      </w:r>
    </w:p>
    <w:p w:rsidR="006B7982" w:rsidRDefault="006B7982" w:rsidP="006B7982">
      <w:pPr>
        <w:widowControl w:val="0"/>
        <w:suppressAutoHyphens/>
        <w:autoSpaceDE w:val="0"/>
        <w:autoSpaceDN w:val="0"/>
        <w:adjustRightInd w:val="0"/>
        <w:spacing w:after="0" w:line="240" w:lineRule="auto"/>
        <w:ind w:firstLine="426"/>
        <w:jc w:val="both"/>
        <w:rPr>
          <w:rFonts w:ascii="Times New Roman" w:eastAsia="Lucida Sans Unicode" w:hAnsi="Times New Roman"/>
          <w:bCs/>
          <w:kern w:val="2"/>
          <w:sz w:val="24"/>
          <w:szCs w:val="24"/>
        </w:rPr>
      </w:pPr>
      <w:r>
        <w:rPr>
          <w:rFonts w:ascii="Times New Roman" w:eastAsia="Lucida Sans Unicode" w:hAnsi="Times New Roman"/>
          <w:bCs/>
          <w:kern w:val="2"/>
          <w:sz w:val="24"/>
          <w:szCs w:val="24"/>
        </w:rPr>
        <w:t xml:space="preserve">     2.2.4.4. Piedalīties Balvu novada pašvaldības ilgtermiņa ieguldījumu, pamatlīdzekļu un apgrozāmo līdzekļu pieņemšanai ekspluatācijā, atsavināšanai, norakstīšanai un pārvērtēšanai komisijas darbā. Sagatavot Balvu novada pašvaldības ilgtermiņa ieguldījumu un pamatlīdzekļu norakstīšanas aktus;</w:t>
      </w:r>
    </w:p>
    <w:p w:rsidR="006B7982" w:rsidRDefault="006B7982" w:rsidP="006B7982">
      <w:pPr>
        <w:widowControl w:val="0"/>
        <w:suppressAutoHyphens/>
        <w:autoSpaceDE w:val="0"/>
        <w:autoSpaceDN w:val="0"/>
        <w:adjustRightInd w:val="0"/>
        <w:spacing w:after="0" w:line="240" w:lineRule="auto"/>
        <w:ind w:firstLine="426"/>
        <w:jc w:val="both"/>
        <w:rPr>
          <w:rFonts w:ascii="Times New Roman" w:eastAsia="Lucida Sans Unicode" w:hAnsi="Times New Roman"/>
          <w:bCs/>
          <w:kern w:val="2"/>
          <w:sz w:val="24"/>
          <w:szCs w:val="24"/>
        </w:rPr>
      </w:pPr>
      <w:r>
        <w:rPr>
          <w:rFonts w:ascii="Times New Roman" w:eastAsia="Lucida Sans Unicode" w:hAnsi="Times New Roman"/>
          <w:bCs/>
          <w:kern w:val="2"/>
          <w:sz w:val="24"/>
          <w:szCs w:val="24"/>
        </w:rPr>
        <w:t xml:space="preserve">     2.2.4.5. Veikt Balvu novada pašvaldības administrācijas vajadzībām noslēgto iepirkuma līgumu izpildes uzraudzību (kontrolējot administrācijas vajadzībām noslēgto līgumu izpildes termiņu ievērošanu, piegādāto preču vai sniegto pakalpojumu kvalitāti, līgumcenas ievērošanu un </w:t>
      </w:r>
      <w:proofErr w:type="gramStart"/>
      <w:r>
        <w:rPr>
          <w:rFonts w:ascii="Times New Roman" w:eastAsia="Lucida Sans Unicode" w:hAnsi="Times New Roman"/>
          <w:bCs/>
          <w:kern w:val="2"/>
          <w:sz w:val="24"/>
          <w:szCs w:val="24"/>
        </w:rPr>
        <w:t>citu noslēgto līgumu</w:t>
      </w:r>
      <w:proofErr w:type="gramEnd"/>
      <w:r>
        <w:rPr>
          <w:rFonts w:ascii="Times New Roman" w:eastAsia="Lucida Sans Unicode" w:hAnsi="Times New Roman"/>
          <w:bCs/>
          <w:kern w:val="2"/>
          <w:sz w:val="24"/>
          <w:szCs w:val="24"/>
        </w:rPr>
        <w:t xml:space="preserve"> nosacījumu izpildi);</w:t>
      </w:r>
    </w:p>
    <w:p w:rsidR="006B7982" w:rsidRDefault="006B7982" w:rsidP="006B7982">
      <w:pPr>
        <w:widowControl w:val="0"/>
        <w:suppressAutoHyphens/>
        <w:autoSpaceDE w:val="0"/>
        <w:autoSpaceDN w:val="0"/>
        <w:adjustRightInd w:val="0"/>
        <w:spacing w:after="0" w:line="240" w:lineRule="auto"/>
        <w:ind w:firstLine="426"/>
        <w:jc w:val="both"/>
        <w:rPr>
          <w:rFonts w:ascii="Times New Roman" w:eastAsia="Lucida Sans Unicode" w:hAnsi="Times New Roman"/>
          <w:bCs/>
          <w:kern w:val="2"/>
          <w:sz w:val="24"/>
          <w:szCs w:val="24"/>
        </w:rPr>
      </w:pPr>
      <w:r>
        <w:rPr>
          <w:rFonts w:ascii="Times New Roman" w:eastAsia="Lucida Sans Unicode" w:hAnsi="Times New Roman"/>
          <w:bCs/>
          <w:kern w:val="2"/>
          <w:sz w:val="24"/>
          <w:szCs w:val="24"/>
        </w:rPr>
        <w:tab/>
        <w:t xml:space="preserve">2.2.4.6. Organizēt administrācijas lietošanā esošo </w:t>
      </w:r>
      <w:proofErr w:type="gramStart"/>
      <w:r>
        <w:rPr>
          <w:rFonts w:ascii="Times New Roman" w:eastAsia="Lucida Sans Unicode" w:hAnsi="Times New Roman"/>
          <w:bCs/>
          <w:kern w:val="2"/>
          <w:sz w:val="24"/>
          <w:szCs w:val="24"/>
        </w:rPr>
        <w:t>transporta līdzekļu</w:t>
      </w:r>
      <w:proofErr w:type="gramEnd"/>
      <w:r>
        <w:rPr>
          <w:rFonts w:ascii="Times New Roman" w:eastAsia="Lucida Sans Unicode" w:hAnsi="Times New Roman"/>
          <w:bCs/>
          <w:kern w:val="2"/>
          <w:sz w:val="24"/>
          <w:szCs w:val="24"/>
        </w:rPr>
        <w:t xml:space="preserve"> tehniskās apskates, apdrošināšanu, savlaicīgu riepu nomaiņu;</w:t>
      </w:r>
    </w:p>
    <w:p w:rsidR="006B7982" w:rsidRDefault="006B7982" w:rsidP="006B7982">
      <w:pPr>
        <w:widowControl w:val="0"/>
        <w:suppressAutoHyphens/>
        <w:autoSpaceDE w:val="0"/>
        <w:autoSpaceDN w:val="0"/>
        <w:adjustRightInd w:val="0"/>
        <w:spacing w:after="0" w:line="240" w:lineRule="auto"/>
        <w:ind w:firstLine="426"/>
        <w:jc w:val="both"/>
        <w:rPr>
          <w:rFonts w:ascii="Times New Roman" w:eastAsia="Lucida Sans Unicode" w:hAnsi="Times New Roman"/>
          <w:bCs/>
          <w:kern w:val="2"/>
          <w:sz w:val="24"/>
          <w:szCs w:val="24"/>
        </w:rPr>
      </w:pPr>
      <w:r>
        <w:rPr>
          <w:rFonts w:ascii="Times New Roman" w:eastAsia="Lucida Sans Unicode" w:hAnsi="Times New Roman"/>
          <w:bCs/>
          <w:kern w:val="2"/>
          <w:sz w:val="24"/>
          <w:szCs w:val="24"/>
        </w:rPr>
        <w:tab/>
        <w:t>2.2.4.7. Sniegt transporta pakalpojumus domes vadībai, deputātiem, patstāvīgo komiteju un komisiju vadītājiem, administrācijas darbiniekiem amata pienākumu veikšanai;</w:t>
      </w:r>
    </w:p>
    <w:p w:rsidR="006B7982" w:rsidRDefault="006B7982" w:rsidP="006B7982">
      <w:pPr>
        <w:widowControl w:val="0"/>
        <w:suppressAutoHyphens/>
        <w:autoSpaceDE w:val="0"/>
        <w:autoSpaceDN w:val="0"/>
        <w:adjustRightInd w:val="0"/>
        <w:spacing w:after="0" w:line="240" w:lineRule="auto"/>
        <w:ind w:firstLine="426"/>
        <w:jc w:val="both"/>
        <w:rPr>
          <w:rFonts w:ascii="Times New Roman" w:eastAsia="Lucida Sans Unicode" w:hAnsi="Times New Roman"/>
          <w:bCs/>
          <w:kern w:val="2"/>
          <w:sz w:val="24"/>
          <w:szCs w:val="24"/>
        </w:rPr>
      </w:pPr>
      <w:r>
        <w:rPr>
          <w:rFonts w:ascii="Times New Roman" w:eastAsia="Lucida Sans Unicode" w:hAnsi="Times New Roman"/>
          <w:bCs/>
          <w:kern w:val="2"/>
          <w:sz w:val="24"/>
          <w:szCs w:val="24"/>
        </w:rPr>
        <w:tab/>
        <w:t>2.2.4.8.</w:t>
      </w:r>
      <w:proofErr w:type="gramStart"/>
      <w:r>
        <w:rPr>
          <w:rFonts w:ascii="Times New Roman" w:eastAsia="Lucida Sans Unicode" w:hAnsi="Times New Roman"/>
          <w:bCs/>
          <w:kern w:val="2"/>
          <w:sz w:val="24"/>
          <w:szCs w:val="24"/>
        </w:rPr>
        <w:t xml:space="preserve">  </w:t>
      </w:r>
      <w:proofErr w:type="gramEnd"/>
      <w:r>
        <w:rPr>
          <w:rFonts w:ascii="Times New Roman" w:eastAsia="Lucida Sans Unicode" w:hAnsi="Times New Roman"/>
          <w:bCs/>
          <w:kern w:val="2"/>
          <w:sz w:val="24"/>
          <w:szCs w:val="24"/>
        </w:rPr>
        <w:t>Uzturēt kārtībā administrācijas garāžas Tautas ielā 14A un Bērzpils ielā 2A, Balvos.</w:t>
      </w:r>
    </w:p>
    <w:p w:rsidR="006B7982" w:rsidRDefault="006B7982" w:rsidP="006B7982">
      <w:pPr>
        <w:widowControl w:val="0"/>
        <w:suppressAutoHyphens/>
        <w:autoSpaceDE w:val="0"/>
        <w:autoSpaceDN w:val="0"/>
        <w:adjustRightInd w:val="0"/>
        <w:spacing w:after="0" w:line="240" w:lineRule="auto"/>
        <w:ind w:firstLine="426"/>
        <w:jc w:val="both"/>
        <w:rPr>
          <w:rFonts w:ascii="Times New Roman" w:eastAsia="Lucida Sans Unicode" w:hAnsi="Times New Roman"/>
          <w:kern w:val="2"/>
          <w:sz w:val="24"/>
          <w:szCs w:val="24"/>
        </w:rPr>
      </w:pPr>
      <w:r>
        <w:rPr>
          <w:rFonts w:ascii="Times New Roman" w:eastAsia="Lucida Sans Unicode" w:hAnsi="Times New Roman"/>
          <w:bCs/>
          <w:kern w:val="2"/>
          <w:sz w:val="24"/>
          <w:szCs w:val="24"/>
        </w:rPr>
        <w:t xml:space="preserve">2.2.5. Nodaļas kompetences ietvaros dokumentu sagatavošanai veikt šādus uzdevumus: </w:t>
      </w:r>
      <w:r>
        <w:rPr>
          <w:rFonts w:ascii="Times New Roman" w:eastAsia="Lucida Sans Unicode" w:hAnsi="Times New Roman"/>
          <w:bCs/>
          <w:kern w:val="2"/>
          <w:sz w:val="24"/>
          <w:szCs w:val="24"/>
        </w:rPr>
        <w:tab/>
        <w:t xml:space="preserve">2.2.5.1. </w:t>
      </w:r>
      <w:r>
        <w:rPr>
          <w:rFonts w:ascii="Times New Roman" w:eastAsia="Lucida Sans Unicode" w:hAnsi="Times New Roman"/>
          <w:kern w:val="2"/>
          <w:sz w:val="24"/>
          <w:szCs w:val="24"/>
        </w:rPr>
        <w:t>Sniegt priekšlikumus Juridiskajai nodaļai nolikumu, saistošo noteikumu izstrādē;</w:t>
      </w:r>
    </w:p>
    <w:p w:rsidR="006B7982" w:rsidRDefault="006B7982" w:rsidP="006B7982">
      <w:pPr>
        <w:widowControl w:val="0"/>
        <w:suppressAutoHyphens/>
        <w:autoSpaceDE w:val="0"/>
        <w:autoSpaceDN w:val="0"/>
        <w:adjustRightInd w:val="0"/>
        <w:spacing w:after="0" w:line="240" w:lineRule="auto"/>
        <w:ind w:firstLine="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ab/>
        <w:t>2.2.5.2. Gatavot tehnisko dokumentāciju iepirkumu un iepirkumu procedūru veikšanas uzsākšanai nodaļas funkciju veikšanai;</w:t>
      </w:r>
    </w:p>
    <w:p w:rsidR="006B7982" w:rsidRDefault="006B7982" w:rsidP="006B7982">
      <w:pPr>
        <w:widowControl w:val="0"/>
        <w:suppressAutoHyphens/>
        <w:autoSpaceDE w:val="0"/>
        <w:autoSpaceDN w:val="0"/>
        <w:adjustRightInd w:val="0"/>
        <w:spacing w:after="0" w:line="240" w:lineRule="auto"/>
        <w:ind w:firstLine="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     2.2.5.3. Komunicēt ar novada iedzīvotājiem, visām Pašvaldības struktūrvienībām, uzņēmējiem, valsts un citu pašvaldību institūcijām;</w:t>
      </w:r>
    </w:p>
    <w:p w:rsidR="006B7982" w:rsidRDefault="006B7982" w:rsidP="006B7982">
      <w:pPr>
        <w:widowControl w:val="0"/>
        <w:suppressAutoHyphens/>
        <w:autoSpaceDE w:val="0"/>
        <w:autoSpaceDN w:val="0"/>
        <w:adjustRightInd w:val="0"/>
        <w:spacing w:after="0" w:line="240" w:lineRule="auto"/>
        <w:ind w:firstLine="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ab/>
        <w:t>2.2.5.4. Izsniegt tehniskos noteikumus, atzinumus inženiertīklu uzturētāju gatavotajiem tehniskajiem projektiem;</w:t>
      </w:r>
    </w:p>
    <w:p w:rsidR="006B7982" w:rsidRDefault="006B7982" w:rsidP="006B7982">
      <w:pPr>
        <w:widowControl w:val="0"/>
        <w:suppressAutoHyphens/>
        <w:autoSpaceDE w:val="0"/>
        <w:autoSpaceDN w:val="0"/>
        <w:adjustRightInd w:val="0"/>
        <w:spacing w:after="0" w:line="240" w:lineRule="auto"/>
        <w:ind w:firstLine="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ab/>
        <w:t>2.2.5.5. Veikt nepieciešamās darbības pašvaldības ceļu reģistra uzturēšanā;</w:t>
      </w:r>
    </w:p>
    <w:p w:rsidR="006B7982" w:rsidRDefault="006B7982" w:rsidP="006B7982">
      <w:pPr>
        <w:widowControl w:val="0"/>
        <w:suppressAutoHyphens/>
        <w:autoSpaceDE w:val="0"/>
        <w:autoSpaceDN w:val="0"/>
        <w:adjustRightInd w:val="0"/>
        <w:spacing w:after="0" w:line="240" w:lineRule="auto"/>
        <w:ind w:firstLine="426"/>
        <w:jc w:val="both"/>
        <w:rPr>
          <w:rFonts w:ascii="Times New Roman" w:eastAsia="Lucida Sans Unicode" w:hAnsi="Times New Roman"/>
          <w:bCs/>
          <w:kern w:val="2"/>
          <w:sz w:val="24"/>
          <w:szCs w:val="24"/>
        </w:rPr>
      </w:pPr>
      <w:r>
        <w:rPr>
          <w:rFonts w:ascii="Times New Roman" w:eastAsia="Lucida Sans Unicode" w:hAnsi="Times New Roman"/>
          <w:kern w:val="2"/>
          <w:sz w:val="24"/>
          <w:szCs w:val="24"/>
        </w:rPr>
        <w:tab/>
        <w:t>2.2.5.6. Gatavot nodaļas kompetencē esošo jomu atskaites valsts institūcijām.</w:t>
      </w:r>
    </w:p>
    <w:p w:rsidR="006B7982" w:rsidRDefault="006B7982" w:rsidP="006B7982">
      <w:pPr>
        <w:widowControl w:val="0"/>
        <w:suppressAutoHyphens/>
        <w:autoSpaceDE w:val="0"/>
        <w:autoSpaceDN w:val="0"/>
        <w:adjustRightInd w:val="0"/>
        <w:spacing w:after="0" w:line="240" w:lineRule="auto"/>
        <w:jc w:val="both"/>
        <w:rPr>
          <w:rFonts w:ascii="Times New Roman" w:eastAsia="Lucida Sans Unicode" w:hAnsi="Times New Roman"/>
          <w:kern w:val="2"/>
          <w:sz w:val="24"/>
          <w:szCs w:val="24"/>
        </w:rPr>
      </w:pPr>
    </w:p>
    <w:p w:rsidR="006B7982" w:rsidRDefault="006B7982" w:rsidP="006B7982">
      <w:pPr>
        <w:widowControl w:val="0"/>
        <w:suppressAutoHyphens/>
        <w:autoSpaceDE w:val="0"/>
        <w:autoSpaceDN w:val="0"/>
        <w:adjustRightInd w:val="0"/>
        <w:spacing w:after="0" w:line="240" w:lineRule="auto"/>
        <w:jc w:val="both"/>
        <w:rPr>
          <w:rFonts w:ascii="Times New Roman" w:eastAsia="Lucida Sans Unicode" w:hAnsi="Times New Roman"/>
          <w:b/>
          <w:kern w:val="2"/>
          <w:sz w:val="24"/>
          <w:szCs w:val="24"/>
        </w:rPr>
      </w:pPr>
      <w:r>
        <w:rPr>
          <w:rFonts w:ascii="Times New Roman" w:eastAsia="Lucida Sans Unicode" w:hAnsi="Times New Roman"/>
          <w:kern w:val="2"/>
          <w:sz w:val="24"/>
          <w:szCs w:val="24"/>
        </w:rPr>
        <w:t>2.3. Noda</w:t>
      </w:r>
      <w:r>
        <w:rPr>
          <w:rFonts w:ascii="Times New Roman" w:eastAsia="TimesNewRoman" w:hAnsi="Times New Roman"/>
          <w:kern w:val="2"/>
          <w:sz w:val="24"/>
          <w:szCs w:val="24"/>
        </w:rPr>
        <w:t>ļ</w:t>
      </w:r>
      <w:r>
        <w:rPr>
          <w:rFonts w:ascii="Times New Roman" w:eastAsia="Lucida Sans Unicode" w:hAnsi="Times New Roman"/>
          <w:kern w:val="2"/>
          <w:sz w:val="24"/>
          <w:szCs w:val="24"/>
        </w:rPr>
        <w:t>as</w:t>
      </w:r>
      <w:r>
        <w:rPr>
          <w:rFonts w:ascii="Times New Roman" w:eastAsia="Lucida Sans Unicode" w:hAnsi="Times New Roman"/>
          <w:b/>
          <w:kern w:val="2"/>
          <w:sz w:val="24"/>
          <w:szCs w:val="24"/>
        </w:rPr>
        <w:t xml:space="preserve"> ties</w:t>
      </w:r>
      <w:r>
        <w:rPr>
          <w:rFonts w:ascii="Times New Roman" w:eastAsia="TimesNewRoman" w:hAnsi="Times New Roman"/>
          <w:b/>
          <w:kern w:val="2"/>
          <w:sz w:val="24"/>
          <w:szCs w:val="24"/>
        </w:rPr>
        <w:t>ī</w:t>
      </w:r>
      <w:r>
        <w:rPr>
          <w:rFonts w:ascii="Times New Roman" w:eastAsia="Lucida Sans Unicode" w:hAnsi="Times New Roman"/>
          <w:b/>
          <w:kern w:val="2"/>
          <w:sz w:val="24"/>
          <w:szCs w:val="24"/>
        </w:rPr>
        <w:t>bas:</w:t>
      </w:r>
    </w:p>
    <w:p w:rsidR="006B7982" w:rsidRDefault="006B7982" w:rsidP="006B7982">
      <w:pPr>
        <w:widowControl w:val="0"/>
        <w:numPr>
          <w:ilvl w:val="2"/>
          <w:numId w:val="33"/>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pieprasīt un saņemt nodaļas uzdevumu veikšanai nepieciešamo informāciju un dokumentus no pašvaldības iestādēm, administrācijas struktūrvienībām, kapitālsabiedrībām, un citām institūcijām;</w:t>
      </w:r>
    </w:p>
    <w:p w:rsidR="006B7982" w:rsidRDefault="006B7982" w:rsidP="006B7982">
      <w:pPr>
        <w:widowControl w:val="0"/>
        <w:numPr>
          <w:ilvl w:val="2"/>
          <w:numId w:val="33"/>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piesaistīt administrācijas struktūrvienību, pašvaldības iestāžu, kapitālsabiedrību darbiniekus </w:t>
      </w:r>
      <w:r>
        <w:rPr>
          <w:rFonts w:ascii="Times New Roman" w:eastAsia="Lucida Sans Unicode" w:hAnsi="Times New Roman"/>
          <w:kern w:val="2"/>
          <w:sz w:val="24"/>
          <w:szCs w:val="28"/>
        </w:rPr>
        <w:t>nodaļas kompetencē esošo</w:t>
      </w:r>
      <w:r>
        <w:rPr>
          <w:rFonts w:ascii="Times New Roman" w:eastAsia="Lucida Sans Unicode" w:hAnsi="Times New Roman"/>
          <w:kern w:val="2"/>
          <w:sz w:val="24"/>
          <w:szCs w:val="24"/>
        </w:rPr>
        <w:t xml:space="preserve"> jautājumu risināšanai;</w:t>
      </w:r>
    </w:p>
    <w:p w:rsidR="006B7982" w:rsidRDefault="006B7982" w:rsidP="006B7982">
      <w:pPr>
        <w:widowControl w:val="0"/>
        <w:numPr>
          <w:ilvl w:val="2"/>
          <w:numId w:val="33"/>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 xml:space="preserve">nodaļai noteikto uzdevumu risināšanai un pašvaldības interešu aizsardzībai sarežģītos vai specifiskos jautājumos, pieaicināt, konsultēties un sadarboties ar tiesību un citu jomu speciālistiem; </w:t>
      </w:r>
    </w:p>
    <w:p w:rsidR="006B7982" w:rsidRDefault="006B7982" w:rsidP="006B7982">
      <w:pPr>
        <w:widowControl w:val="0"/>
        <w:numPr>
          <w:ilvl w:val="2"/>
          <w:numId w:val="33"/>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piedalīties domes pastāvīgo komiteju un domes sēdēs, kā arī komisiju, darba grupu un citu pašvaldības izveidoto insti</w:t>
      </w:r>
      <w:r>
        <w:rPr>
          <w:rFonts w:ascii="Times New Roman" w:eastAsia="Lucida Sans Unicode" w:hAnsi="Times New Roman"/>
          <w:kern w:val="2"/>
          <w:sz w:val="24"/>
          <w:szCs w:val="24"/>
        </w:rPr>
        <w:t>tūciju sanāksmēs</w:t>
      </w:r>
      <w:r>
        <w:rPr>
          <w:rFonts w:ascii="Times New Roman" w:eastAsia="Lucida Sans Unicode" w:hAnsi="Times New Roman"/>
          <w:kern w:val="2"/>
          <w:sz w:val="24"/>
          <w:szCs w:val="28"/>
        </w:rPr>
        <w:t>;</w:t>
      </w:r>
    </w:p>
    <w:p w:rsidR="006B7982" w:rsidRDefault="006B7982" w:rsidP="006B7982">
      <w:pPr>
        <w:widowControl w:val="0"/>
        <w:numPr>
          <w:ilvl w:val="2"/>
          <w:numId w:val="33"/>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sniegt priekšlikumus Domes vadībai un/vai pašvaldības izpilddirektoram par pašvaldības darbības uzlabošanu un citiem ar pašvaldības darbu saistītiem jautājumiem;</w:t>
      </w:r>
    </w:p>
    <w:p w:rsidR="006B7982" w:rsidRDefault="006B7982" w:rsidP="006B7982">
      <w:pPr>
        <w:widowControl w:val="0"/>
        <w:numPr>
          <w:ilvl w:val="2"/>
          <w:numId w:val="33"/>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izstrādāt priekšlikumus un rosināt izmaiņas nodaļas kompetencē esošajās jomās;</w:t>
      </w:r>
    </w:p>
    <w:p w:rsidR="006B7982" w:rsidRDefault="006B7982" w:rsidP="006B7982">
      <w:pPr>
        <w:widowControl w:val="0"/>
        <w:numPr>
          <w:ilvl w:val="2"/>
          <w:numId w:val="33"/>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saņemt darba efektīvai organizēšanai nepieciešamo tehnisko un organizatorisko nodrošinājumu pašvaldības budžeta līdzekļu ietvaros;</w:t>
      </w:r>
    </w:p>
    <w:p w:rsidR="006B7982" w:rsidRDefault="006B7982" w:rsidP="006B7982">
      <w:pPr>
        <w:widowControl w:val="0"/>
        <w:numPr>
          <w:ilvl w:val="2"/>
          <w:numId w:val="33"/>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 xml:space="preserve">atbilstoši nodaļas kompetencei un pašvaldības pilnvarojumam (ja tāds ir nepieciešams) pārstāvēt pašvaldību </w:t>
      </w:r>
      <w:r>
        <w:rPr>
          <w:rFonts w:ascii="Times New Roman" w:eastAsia="Lucida Sans Unicode" w:hAnsi="Times New Roman"/>
          <w:kern w:val="2"/>
          <w:sz w:val="24"/>
          <w:szCs w:val="24"/>
        </w:rPr>
        <w:t xml:space="preserve">attiecībās ar valsts un pašvaldību iestādēm, kapitālsabiedrībām, biedrībām, nodibinājumiem un citām fiziskām un juridiskām </w:t>
      </w:r>
      <w:r>
        <w:rPr>
          <w:rFonts w:ascii="Times New Roman" w:eastAsia="Lucida Sans Unicode" w:hAnsi="Times New Roman"/>
          <w:kern w:val="2"/>
          <w:sz w:val="24"/>
          <w:szCs w:val="24"/>
        </w:rPr>
        <w:lastRenderedPageBreak/>
        <w:t>personām;</w:t>
      </w:r>
    </w:p>
    <w:p w:rsidR="006B7982" w:rsidRDefault="006B7982" w:rsidP="006B7982">
      <w:pPr>
        <w:widowControl w:val="0"/>
        <w:numPr>
          <w:ilvl w:val="2"/>
          <w:numId w:val="33"/>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ierosināt grozījumus nodaļas nolikumā;</w:t>
      </w:r>
    </w:p>
    <w:p w:rsidR="006B7982" w:rsidRDefault="006B7982" w:rsidP="006B7982">
      <w:pPr>
        <w:widowControl w:val="0"/>
        <w:numPr>
          <w:ilvl w:val="2"/>
          <w:numId w:val="33"/>
        </w:numPr>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organizēt apspriedes un piedalīties semināros, konferencēs un apspriedēs par nodaļas kompetencē esošajiem jautājumiem.</w:t>
      </w:r>
    </w:p>
    <w:p w:rsidR="006B7982" w:rsidRDefault="006B7982" w:rsidP="006B7982">
      <w:pPr>
        <w:widowControl w:val="0"/>
        <w:suppressAutoHyphens/>
        <w:autoSpaceDE w:val="0"/>
        <w:autoSpaceDN w:val="0"/>
        <w:adjustRightInd w:val="0"/>
        <w:spacing w:after="0" w:line="240" w:lineRule="auto"/>
        <w:rPr>
          <w:rFonts w:ascii="Times New Roman" w:eastAsia="Lucida Sans Unicode" w:hAnsi="Times New Roman"/>
          <w:b/>
          <w:bCs/>
          <w:kern w:val="2"/>
          <w:sz w:val="24"/>
          <w:szCs w:val="24"/>
        </w:rPr>
      </w:pPr>
    </w:p>
    <w:p w:rsidR="006B7982" w:rsidRDefault="006B7982" w:rsidP="006B7982">
      <w:pPr>
        <w:widowControl w:val="0"/>
        <w:suppressAutoHyphens/>
        <w:autoSpaceDE w:val="0"/>
        <w:autoSpaceDN w:val="0"/>
        <w:adjustRightInd w:val="0"/>
        <w:spacing w:after="0" w:line="240" w:lineRule="auto"/>
        <w:jc w:val="center"/>
        <w:rPr>
          <w:rFonts w:ascii="Times New Roman" w:eastAsia="Lucida Sans Unicode" w:hAnsi="Times New Roman"/>
          <w:b/>
          <w:bCs/>
          <w:kern w:val="2"/>
          <w:sz w:val="24"/>
          <w:szCs w:val="24"/>
        </w:rPr>
      </w:pPr>
      <w:r>
        <w:rPr>
          <w:rFonts w:ascii="Times New Roman" w:eastAsia="Lucida Sans Unicode" w:hAnsi="Times New Roman"/>
          <w:b/>
          <w:bCs/>
          <w:kern w:val="2"/>
          <w:sz w:val="24"/>
          <w:szCs w:val="24"/>
        </w:rPr>
        <w:t>3. Nodaļas struktūra un darba organizācija</w:t>
      </w:r>
    </w:p>
    <w:p w:rsidR="006B7982" w:rsidRDefault="006B7982" w:rsidP="006B7982">
      <w:pPr>
        <w:pStyle w:val="Sarakstarindkopa1"/>
        <w:widowControl w:val="0"/>
        <w:numPr>
          <w:ilvl w:val="1"/>
          <w:numId w:val="34"/>
        </w:numPr>
        <w:suppressAutoHyphens/>
        <w:autoSpaceDE w:val="0"/>
        <w:autoSpaceDN w:val="0"/>
        <w:adjustRightInd w:val="0"/>
        <w:spacing w:after="0" w:line="240" w:lineRule="auto"/>
        <w:jc w:val="both"/>
        <w:rPr>
          <w:rFonts w:ascii="Times New Roman" w:eastAsia="Calibri" w:hAnsi="Times New Roman"/>
          <w:kern w:val="2"/>
          <w:sz w:val="24"/>
          <w:szCs w:val="24"/>
        </w:rPr>
      </w:pPr>
      <w:r>
        <w:rPr>
          <w:rFonts w:ascii="Times New Roman" w:hAnsi="Times New Roman"/>
          <w:kern w:val="2"/>
          <w:sz w:val="24"/>
          <w:szCs w:val="24"/>
        </w:rPr>
        <w:t xml:space="preserve">Nodaļas darbu vada un organizē nodaļas vadītājs, kurš ir tieši pakļauts pašvaldības izpilddirektoram. </w:t>
      </w:r>
    </w:p>
    <w:p w:rsidR="006B7982" w:rsidRDefault="006B7982" w:rsidP="006B7982">
      <w:pPr>
        <w:pStyle w:val="Sarakstarindkopa1"/>
        <w:widowControl w:val="0"/>
        <w:numPr>
          <w:ilvl w:val="1"/>
          <w:numId w:val="34"/>
        </w:numPr>
        <w:suppressAutoHyphens/>
        <w:autoSpaceDE w:val="0"/>
        <w:autoSpaceDN w:val="0"/>
        <w:adjustRightInd w:val="0"/>
        <w:spacing w:after="0" w:line="240" w:lineRule="auto"/>
        <w:jc w:val="both"/>
        <w:rPr>
          <w:rFonts w:ascii="Times New Roman" w:hAnsi="Times New Roman"/>
          <w:kern w:val="2"/>
          <w:sz w:val="24"/>
          <w:szCs w:val="24"/>
        </w:rPr>
      </w:pPr>
      <w:r>
        <w:rPr>
          <w:rFonts w:ascii="Times New Roman" w:hAnsi="Times New Roman"/>
          <w:kern w:val="2"/>
          <w:sz w:val="24"/>
          <w:szCs w:val="24"/>
        </w:rPr>
        <w:t>Nodaļas vadītāju pieņem un atbrīvo no darba, kā arī darba līgumu slēdz pašvaldības izpilddirektors.</w:t>
      </w:r>
      <w:r>
        <w:rPr>
          <w:rFonts w:ascii="Times New Roman" w:eastAsia="Lucida Sans Unicode" w:hAnsi="Times New Roman"/>
          <w:kern w:val="2"/>
          <w:sz w:val="24"/>
          <w:szCs w:val="24"/>
        </w:rPr>
        <w:t xml:space="preserve"> Nodaļas vadītāja amata pienākumus un tiesības nosaka Balvu novada pašvaldības </w:t>
      </w:r>
      <w:smartTag w:uri="schemas-tilde-lv/tildestengine" w:element="veidnes">
        <w:smartTagPr>
          <w:attr w:name="id" w:val="-1"/>
          <w:attr w:name="baseform" w:val="nolikums"/>
          <w:attr w:name="text" w:val="nolikums"/>
        </w:smartTagPr>
        <w:r>
          <w:rPr>
            <w:rFonts w:ascii="Times New Roman" w:eastAsia="Lucida Sans Unicode" w:hAnsi="Times New Roman"/>
            <w:kern w:val="2"/>
            <w:sz w:val="24"/>
            <w:szCs w:val="24"/>
          </w:rPr>
          <w:t>nolikums</w:t>
        </w:r>
      </w:smartTag>
      <w:r>
        <w:rPr>
          <w:rFonts w:ascii="Times New Roman" w:eastAsia="Lucida Sans Unicode" w:hAnsi="Times New Roman"/>
          <w:kern w:val="2"/>
          <w:sz w:val="24"/>
          <w:szCs w:val="24"/>
        </w:rPr>
        <w:t xml:space="preserve">, Balvu novada administrācijas </w:t>
      </w:r>
      <w:smartTag w:uri="schemas-tilde-lv/tildestengine" w:element="veidnes">
        <w:smartTagPr>
          <w:attr w:name="id" w:val="-1"/>
          <w:attr w:name="baseform" w:val="nolikums"/>
          <w:attr w:name="text" w:val="nolikums"/>
        </w:smartTagPr>
        <w:r>
          <w:rPr>
            <w:rFonts w:ascii="Times New Roman" w:eastAsia="Lucida Sans Unicode" w:hAnsi="Times New Roman"/>
            <w:kern w:val="2"/>
            <w:sz w:val="24"/>
            <w:szCs w:val="24"/>
          </w:rPr>
          <w:t>nolikums</w:t>
        </w:r>
      </w:smartTag>
      <w:r>
        <w:rPr>
          <w:rFonts w:ascii="Times New Roman" w:eastAsia="Lucida Sans Unicode" w:hAnsi="Times New Roman"/>
          <w:kern w:val="2"/>
          <w:sz w:val="24"/>
          <w:szCs w:val="24"/>
        </w:rPr>
        <w:t xml:space="preserve">, šis </w:t>
      </w:r>
      <w:smartTag w:uri="schemas-tilde-lv/tildestengine" w:element="veidnes">
        <w:smartTagPr>
          <w:attr w:name="id" w:val="-1"/>
          <w:attr w:name="baseform" w:val="nolikums"/>
          <w:attr w:name="text" w:val="nolikums"/>
        </w:smartTagPr>
        <w:r>
          <w:rPr>
            <w:rFonts w:ascii="Times New Roman" w:eastAsia="Lucida Sans Unicode" w:hAnsi="Times New Roman"/>
            <w:kern w:val="2"/>
            <w:sz w:val="24"/>
            <w:szCs w:val="24"/>
          </w:rPr>
          <w:t>nolikums</w:t>
        </w:r>
      </w:smartTag>
      <w:r>
        <w:rPr>
          <w:rFonts w:ascii="Times New Roman" w:eastAsia="Lucida Sans Unicode" w:hAnsi="Times New Roman"/>
          <w:kern w:val="2"/>
          <w:sz w:val="24"/>
          <w:szCs w:val="24"/>
        </w:rPr>
        <w:t xml:space="preserve">, darba </w:t>
      </w:r>
      <w:smartTag w:uri="schemas-tilde-lv/tildestengine" w:element="veidnes">
        <w:smartTagPr>
          <w:attr w:name="id" w:val="-1"/>
          <w:attr w:name="baseform" w:val="lоgums"/>
          <w:attr w:name="text" w:val="līgums"/>
        </w:smartTagPr>
        <w:r>
          <w:rPr>
            <w:rFonts w:ascii="Times New Roman" w:eastAsia="Lucida Sans Unicode" w:hAnsi="Times New Roman"/>
            <w:kern w:val="2"/>
            <w:sz w:val="24"/>
            <w:szCs w:val="24"/>
          </w:rPr>
          <w:t>līgums</w:t>
        </w:r>
      </w:smartTag>
      <w:r>
        <w:rPr>
          <w:rFonts w:ascii="Times New Roman" w:eastAsia="Lucida Sans Unicode" w:hAnsi="Times New Roman"/>
          <w:kern w:val="2"/>
          <w:sz w:val="24"/>
          <w:szCs w:val="24"/>
        </w:rPr>
        <w:t xml:space="preserve"> un amata apraksts.</w:t>
      </w:r>
    </w:p>
    <w:p w:rsidR="006B7982" w:rsidRDefault="006B7982" w:rsidP="006B7982">
      <w:pPr>
        <w:widowControl w:val="0"/>
        <w:autoSpaceDE w:val="0"/>
        <w:autoSpaceDN w:val="0"/>
        <w:adjustRightInd w:val="0"/>
        <w:spacing w:after="0" w:line="240" w:lineRule="auto"/>
        <w:jc w:val="both"/>
        <w:rPr>
          <w:rFonts w:ascii="Times New Roman" w:hAnsi="Times New Roman"/>
          <w:kern w:val="2"/>
          <w:sz w:val="24"/>
          <w:szCs w:val="24"/>
        </w:rPr>
      </w:pPr>
    </w:p>
    <w:p w:rsidR="006B7982" w:rsidRDefault="006B7982" w:rsidP="006B7982">
      <w:pPr>
        <w:widowControl w:val="0"/>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hAnsi="Times New Roman"/>
          <w:kern w:val="2"/>
          <w:sz w:val="24"/>
          <w:szCs w:val="24"/>
        </w:rPr>
        <w:t xml:space="preserve">3.3. </w:t>
      </w:r>
      <w:r>
        <w:rPr>
          <w:rFonts w:ascii="Times New Roman" w:eastAsia="Lucida Sans Unicode" w:hAnsi="Times New Roman"/>
          <w:kern w:val="2"/>
          <w:sz w:val="24"/>
          <w:szCs w:val="24"/>
        </w:rPr>
        <w:t>Nodaļas vadītājs:</w:t>
      </w:r>
    </w:p>
    <w:p w:rsidR="006B7982" w:rsidRDefault="006B7982" w:rsidP="006B7982">
      <w:pPr>
        <w:widowControl w:val="0"/>
        <w:numPr>
          <w:ilvl w:val="2"/>
          <w:numId w:val="35"/>
        </w:numPr>
        <w:shd w:val="clear" w:color="auto" w:fill="FFFFFF"/>
        <w:suppressAutoHyphens/>
        <w:spacing w:after="0" w:line="240" w:lineRule="auto"/>
        <w:ind w:left="1259"/>
        <w:jc w:val="both"/>
        <w:rPr>
          <w:rFonts w:ascii="Times New Roman" w:eastAsia="Times New Roman" w:hAnsi="Times New Roman"/>
          <w:sz w:val="24"/>
          <w:szCs w:val="24"/>
        </w:rPr>
      </w:pPr>
      <w:bookmarkStart w:id="0" w:name="_GoBack"/>
      <w:r>
        <w:rPr>
          <w:rFonts w:ascii="Times New Roman" w:eastAsia="Times New Roman" w:hAnsi="Times New Roman"/>
          <w:sz w:val="24"/>
          <w:szCs w:val="24"/>
        </w:rPr>
        <w:t>plāno, organizē, vada un kontrolē nodaļas darbu un ir atbildīgs par nodaļas uzdevumu izpildi;</w:t>
      </w:r>
    </w:p>
    <w:p w:rsidR="006B7982" w:rsidRDefault="006B7982" w:rsidP="006B7982">
      <w:pPr>
        <w:widowControl w:val="0"/>
        <w:numPr>
          <w:ilvl w:val="2"/>
          <w:numId w:val="35"/>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nosaka nodaļas darbinieku pienākumus, uzdevumus, darba prioritātes un to izpildes termiņus;</w:t>
      </w:r>
    </w:p>
    <w:p w:rsidR="006B7982" w:rsidRDefault="006B7982" w:rsidP="006B7982">
      <w:pPr>
        <w:widowControl w:val="0"/>
        <w:numPr>
          <w:ilvl w:val="2"/>
          <w:numId w:val="35"/>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 xml:space="preserve">izstrādā nodaļas darbinieku amatu aprakstus, veic to </w:t>
      </w:r>
      <w:r>
        <w:rPr>
          <w:rFonts w:ascii="Times New Roman" w:eastAsia="Times New Roman" w:hAnsi="Times New Roman"/>
          <w:sz w:val="24"/>
          <w:szCs w:val="28"/>
        </w:rPr>
        <w:t>pārskatīšanu un aktualizāciju atbilstoši pašvaldības reglamentējošiem dokumentiem</w:t>
      </w:r>
      <w:r>
        <w:rPr>
          <w:rFonts w:ascii="Times New Roman" w:eastAsia="Times New Roman" w:hAnsi="Times New Roman"/>
          <w:sz w:val="24"/>
          <w:szCs w:val="24"/>
        </w:rPr>
        <w:t>;</w:t>
      </w:r>
    </w:p>
    <w:p w:rsidR="006B7982" w:rsidRDefault="006B7982" w:rsidP="006B7982">
      <w:pPr>
        <w:widowControl w:val="0"/>
        <w:numPr>
          <w:ilvl w:val="2"/>
          <w:numId w:val="35"/>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o</w:t>
      </w:r>
      <w:r>
        <w:rPr>
          <w:rFonts w:ascii="Times New Roman" w:eastAsia="Times New Roman" w:hAnsi="Times New Roman"/>
          <w:sz w:val="24"/>
          <w:szCs w:val="28"/>
        </w:rPr>
        <w:t>rganizē un kontrolē nodaļas darbinieku amatu aprakstos paredzēto pienākumu, uzdoto konkrēto uzdevumu izpildi un pašvaldības darba kārtības noteikumu ievērošanu</w:t>
      </w:r>
      <w:r>
        <w:rPr>
          <w:rFonts w:ascii="Times New Roman" w:eastAsia="Times New Roman" w:hAnsi="Times New Roman"/>
          <w:sz w:val="24"/>
          <w:szCs w:val="24"/>
        </w:rPr>
        <w:t>; dod metodiskus norādījumus un sniedz ieteikumus nodaļas darbiniekiem viņu pienākumu sekmīgai izpildei;</w:t>
      </w:r>
    </w:p>
    <w:p w:rsidR="006B7982" w:rsidRDefault="006B7982" w:rsidP="006B7982">
      <w:pPr>
        <w:widowControl w:val="0"/>
        <w:numPr>
          <w:ilvl w:val="2"/>
          <w:numId w:val="35"/>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nodrošina nodaļas darbību reglamentējošo dokumentu izstrādi, veic to savlaicīgu aktualizāciju;</w:t>
      </w:r>
    </w:p>
    <w:p w:rsidR="006B7982" w:rsidRDefault="006B7982" w:rsidP="006B7982">
      <w:pPr>
        <w:widowControl w:val="0"/>
        <w:numPr>
          <w:ilvl w:val="2"/>
          <w:numId w:val="35"/>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izvērtē nodaļas darbinieku sagatavoto dokumentu kvalitāti un atbilstību normatīvajiem aktiem;</w:t>
      </w:r>
    </w:p>
    <w:p w:rsidR="006B7982" w:rsidRDefault="006B7982" w:rsidP="006B7982">
      <w:pPr>
        <w:widowControl w:val="0"/>
        <w:numPr>
          <w:ilvl w:val="2"/>
          <w:numId w:val="35"/>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 xml:space="preserve">rūpējas par finansējuma nodrošināšanu nodaļas funkciju un plānoto darbu veikšanai, iesaistoties kārtējā gada budžeta izstrādē; izstrādā un iesniedz nodaļas budžeta pieprasījumu atbilstoši pašvaldībā noteiktajai kārtībai; </w:t>
      </w:r>
    </w:p>
    <w:p w:rsidR="006B7982" w:rsidRDefault="006B7982" w:rsidP="006B7982">
      <w:pPr>
        <w:widowControl w:val="0"/>
        <w:numPr>
          <w:ilvl w:val="2"/>
          <w:numId w:val="35"/>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saskaņā ar atbilstošu pašvaldības pilnvarojumu, ja tāds nepieciešams, pārstāv pašvaldību, nodaļu valsts un pašvaldību institūcijās, kā arī attiecībās ar citām personām, ja normatīvajos aktos nav noteikta cita pārstāvības kārtība;</w:t>
      </w:r>
    </w:p>
    <w:p w:rsidR="006B7982" w:rsidRDefault="006B7982" w:rsidP="006B7982">
      <w:pPr>
        <w:widowControl w:val="0"/>
        <w:numPr>
          <w:ilvl w:val="2"/>
          <w:numId w:val="35"/>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pārstāv nodaļu pašvaldības domes un pastāvīgo komiteju sēžu darbā, darba grupu sēdēs, pašvaldības struktūrvienību un iestāžu rīkotajās sanāksmēs, vadības sanāksmēs;</w:t>
      </w:r>
    </w:p>
    <w:p w:rsidR="006B7982" w:rsidRDefault="006B7982" w:rsidP="006B7982">
      <w:pPr>
        <w:widowControl w:val="0"/>
        <w:numPr>
          <w:ilvl w:val="2"/>
          <w:numId w:val="35"/>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8"/>
        </w:rPr>
        <w:t>organizē nodaļas darbinieku sanāksmes;</w:t>
      </w:r>
    </w:p>
    <w:p w:rsidR="006B7982" w:rsidRDefault="006B7982" w:rsidP="006B7982">
      <w:pPr>
        <w:widowControl w:val="0"/>
        <w:numPr>
          <w:ilvl w:val="2"/>
          <w:numId w:val="35"/>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paaugstina savu profesionālo kvalifikāciju, kā arī sekmē nodaļas darbinieku profesionālās kvalifikācijas paaugstināšanu;</w:t>
      </w:r>
    </w:p>
    <w:p w:rsidR="006B7982" w:rsidRDefault="006B7982" w:rsidP="006B7982">
      <w:pPr>
        <w:widowControl w:val="0"/>
        <w:numPr>
          <w:ilvl w:val="2"/>
          <w:numId w:val="35"/>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8"/>
        </w:rPr>
        <w:t>sagatavo apstiprināšanai nodaļas darbinieku atvaļinājumu grafiku, nodrošinot nodaļas darba nepārtrauktību darbinieku atvaļinājumu laikā;</w:t>
      </w:r>
    </w:p>
    <w:p w:rsidR="006B7982" w:rsidRDefault="006B7982" w:rsidP="006B7982">
      <w:pPr>
        <w:widowControl w:val="0"/>
        <w:numPr>
          <w:ilvl w:val="2"/>
          <w:numId w:val="35"/>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8"/>
        </w:rPr>
        <w:t xml:space="preserve">saskaņo un vīzē nodaļas darbinieku iesniegumus, kas saistīti ar darbinieku </w:t>
      </w:r>
      <w:proofErr w:type="spellStart"/>
      <w:r>
        <w:rPr>
          <w:rFonts w:ascii="Times New Roman" w:eastAsia="Times New Roman" w:hAnsi="Times New Roman"/>
          <w:sz w:val="24"/>
          <w:szCs w:val="28"/>
        </w:rPr>
        <w:t>prombūtnēm</w:t>
      </w:r>
      <w:proofErr w:type="spellEnd"/>
      <w:r>
        <w:rPr>
          <w:rFonts w:ascii="Times New Roman" w:eastAsia="Times New Roman" w:hAnsi="Times New Roman"/>
          <w:sz w:val="24"/>
          <w:szCs w:val="28"/>
        </w:rPr>
        <w:t xml:space="preserve"> (</w:t>
      </w:r>
      <w:proofErr w:type="gramStart"/>
      <w:r>
        <w:rPr>
          <w:rFonts w:ascii="Times New Roman" w:eastAsia="Times New Roman" w:hAnsi="Times New Roman"/>
          <w:sz w:val="24"/>
          <w:szCs w:val="28"/>
        </w:rPr>
        <w:t>t.i.</w:t>
      </w:r>
      <w:proofErr w:type="gramEnd"/>
      <w:r>
        <w:rPr>
          <w:rFonts w:ascii="Times New Roman" w:eastAsia="Times New Roman" w:hAnsi="Times New Roman"/>
          <w:sz w:val="24"/>
          <w:szCs w:val="28"/>
        </w:rPr>
        <w:t xml:space="preserve"> atvaļinājumiem, komandējumiem, apmācībām u.tml.), </w:t>
      </w:r>
      <w:r>
        <w:rPr>
          <w:rFonts w:ascii="Times New Roman" w:eastAsia="Times New Roman" w:hAnsi="Times New Roman"/>
          <w:sz w:val="24"/>
          <w:szCs w:val="24"/>
        </w:rPr>
        <w:t>organizē nodaļas darba nepārtrauktību nodaļas darbinieku prombūtnes laikā</w:t>
      </w:r>
      <w:r>
        <w:rPr>
          <w:rFonts w:ascii="Times New Roman" w:eastAsia="Times New Roman" w:hAnsi="Times New Roman"/>
          <w:sz w:val="24"/>
          <w:szCs w:val="28"/>
        </w:rPr>
        <w:t>;</w:t>
      </w:r>
    </w:p>
    <w:p w:rsidR="006B7982" w:rsidRDefault="006B7982" w:rsidP="006B7982">
      <w:pPr>
        <w:widowControl w:val="0"/>
        <w:numPr>
          <w:ilvl w:val="2"/>
          <w:numId w:val="35"/>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8"/>
        </w:rPr>
        <w:t>koordinē un kontrolē nodaļas darbinieku sadarbību ar pašvaldības institūcijām un</w:t>
      </w:r>
      <w:proofErr w:type="gramStart"/>
      <w:r>
        <w:rPr>
          <w:rFonts w:ascii="Times New Roman" w:eastAsia="Times New Roman" w:hAnsi="Times New Roman"/>
          <w:sz w:val="24"/>
          <w:szCs w:val="28"/>
        </w:rPr>
        <w:t xml:space="preserve">  </w:t>
      </w:r>
      <w:proofErr w:type="gramEnd"/>
      <w:r>
        <w:rPr>
          <w:rFonts w:ascii="Times New Roman" w:eastAsia="Times New Roman" w:hAnsi="Times New Roman"/>
          <w:sz w:val="24"/>
          <w:szCs w:val="28"/>
        </w:rPr>
        <w:t>administrācijas struktūrvienībām nodaļas kompetencē esošajos jautājumos;</w:t>
      </w:r>
    </w:p>
    <w:p w:rsidR="006B7982" w:rsidRDefault="006B7982" w:rsidP="006B7982">
      <w:pPr>
        <w:widowControl w:val="0"/>
        <w:numPr>
          <w:ilvl w:val="2"/>
          <w:numId w:val="35"/>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8"/>
        </w:rPr>
        <w:t xml:space="preserve">iesniedz pašvaldības izpilddirektoram motivētus priekšlikumus par nodaļas struktūru, personālu un darba organizāciju, tai skaitā, amatu aprakstiem, darba </w:t>
      </w:r>
      <w:r>
        <w:rPr>
          <w:rFonts w:ascii="Times New Roman" w:eastAsia="Times New Roman" w:hAnsi="Times New Roman"/>
          <w:sz w:val="24"/>
          <w:szCs w:val="28"/>
        </w:rPr>
        <w:lastRenderedPageBreak/>
        <w:t>samaksu, apmācības iespējām, disciplināro atbildību, iecelšanu amatā, pārcelšanu citā amatā un atbrīvošanu no amata;</w:t>
      </w:r>
    </w:p>
    <w:p w:rsidR="006B7982" w:rsidRDefault="006B7982" w:rsidP="006B7982">
      <w:pPr>
        <w:widowControl w:val="0"/>
        <w:numPr>
          <w:ilvl w:val="2"/>
          <w:numId w:val="35"/>
        </w:numPr>
        <w:shd w:val="clear" w:color="auto" w:fill="FFFFFF"/>
        <w:suppressAutoHyphens/>
        <w:spacing w:after="0" w:line="240" w:lineRule="auto"/>
        <w:ind w:left="1259"/>
        <w:jc w:val="both"/>
        <w:rPr>
          <w:rFonts w:ascii="Times New Roman" w:eastAsia="Times New Roman" w:hAnsi="Times New Roman"/>
          <w:sz w:val="24"/>
          <w:szCs w:val="24"/>
        </w:rPr>
      </w:pPr>
      <w:r>
        <w:rPr>
          <w:rFonts w:ascii="Times New Roman" w:eastAsia="Times New Roman" w:hAnsi="Times New Roman"/>
          <w:sz w:val="24"/>
          <w:szCs w:val="24"/>
        </w:rPr>
        <w:t>veic citus pienākumus atbilstoši pašvaldības nolikumam, iekšējiem normatīvajiem aktiem un amatu aprakstam.</w:t>
      </w:r>
    </w:p>
    <w:bookmarkEnd w:id="0"/>
    <w:p w:rsidR="006B7982" w:rsidRDefault="006B7982" w:rsidP="006B7982">
      <w:pPr>
        <w:widowControl w:val="0"/>
        <w:autoSpaceDE w:val="0"/>
        <w:autoSpaceDN w:val="0"/>
        <w:adjustRightInd w:val="0"/>
        <w:spacing w:after="0" w:line="240" w:lineRule="auto"/>
        <w:jc w:val="both"/>
        <w:rPr>
          <w:rFonts w:ascii="Times New Roman" w:hAnsi="Times New Roman"/>
          <w:kern w:val="2"/>
          <w:sz w:val="24"/>
          <w:szCs w:val="24"/>
        </w:rPr>
      </w:pPr>
    </w:p>
    <w:p w:rsidR="006B7982" w:rsidRDefault="006B7982" w:rsidP="006B7982">
      <w:pPr>
        <w:widowControl w:val="0"/>
        <w:suppressAutoHyphens/>
        <w:spacing w:after="0" w:line="240" w:lineRule="auto"/>
        <w:ind w:left="284"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3.4. Nodaļas vadītāja prombūtnes laikā nodaļas vadītāja pienākumus pilda izpilddirektora norīkots nodaļas darbinieks.</w:t>
      </w:r>
    </w:p>
    <w:p w:rsidR="006B7982" w:rsidRDefault="006B7982" w:rsidP="006B7982">
      <w:pPr>
        <w:widowControl w:val="0"/>
        <w:suppressAutoHyphens/>
        <w:spacing w:after="0" w:line="240" w:lineRule="auto"/>
        <w:ind w:left="284"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3.5. Nodaļas darbinieku skaitu, amatus un atlīdzību nosaka administrācijas amata vienību un mēnešalgu saraksts.</w:t>
      </w:r>
    </w:p>
    <w:p w:rsidR="006B7982" w:rsidRDefault="006B7982" w:rsidP="006B7982">
      <w:pPr>
        <w:widowControl w:val="0"/>
        <w:suppressAutoHyphens/>
        <w:spacing w:after="0" w:line="240" w:lineRule="auto"/>
        <w:ind w:left="284" w:hanging="426"/>
        <w:jc w:val="both"/>
        <w:rPr>
          <w:rFonts w:ascii="Times New Roman" w:eastAsia="Lucida Sans Unicode" w:hAnsi="Times New Roman"/>
          <w:kern w:val="2"/>
          <w:sz w:val="24"/>
          <w:szCs w:val="24"/>
        </w:rPr>
      </w:pPr>
      <w:r>
        <w:rPr>
          <w:rFonts w:ascii="Times New Roman" w:hAnsi="Times New Roman"/>
          <w:kern w:val="2"/>
          <w:sz w:val="24"/>
          <w:szCs w:val="24"/>
        </w:rPr>
        <w:t>3.6. Nodaļas darbinieki administratīvi un strukturāli pakļauti nodaļas vadītājam, bet funkcionāli – pašvaldības izpilddirektoram.</w:t>
      </w:r>
    </w:p>
    <w:p w:rsidR="006B7982" w:rsidRDefault="006B7982" w:rsidP="006B7982">
      <w:pPr>
        <w:widowControl w:val="0"/>
        <w:suppressAutoHyphens/>
        <w:spacing w:after="0" w:line="240" w:lineRule="auto"/>
        <w:ind w:left="284"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3.7. Nodaļas darbinieku pienākumus un tiesības nosaka darba līgums un amata apraksts. Ja Nodaļas darbinieks saņem tiešu uzdevumu no Domes priekšsēdētāja, Domes priekšsēdētāja vietnieka, Pašvaldības izpilddirektora vai Pašvaldības izpilddirektora vietnieka, darbinieks par to informē nodaļas vadītāju.</w:t>
      </w:r>
    </w:p>
    <w:p w:rsidR="006B7982" w:rsidRDefault="006B7982" w:rsidP="006B7982">
      <w:pPr>
        <w:widowControl w:val="0"/>
        <w:suppressAutoHyphens/>
        <w:spacing w:after="0" w:line="240" w:lineRule="auto"/>
        <w:ind w:hanging="142"/>
        <w:jc w:val="both"/>
        <w:rPr>
          <w:rFonts w:ascii="Times New Roman" w:eastAsia="Lucida Sans Unicode" w:hAnsi="Times New Roman"/>
          <w:kern w:val="2"/>
          <w:sz w:val="24"/>
          <w:szCs w:val="24"/>
        </w:rPr>
      </w:pPr>
      <w:r>
        <w:rPr>
          <w:rFonts w:ascii="Times New Roman" w:eastAsia="Lucida Sans Unicode" w:hAnsi="Times New Roman"/>
          <w:kern w:val="2"/>
          <w:sz w:val="24"/>
          <w:szCs w:val="28"/>
        </w:rPr>
        <w:t>3.8. Nodaļas darbiniekus pieņem darbā pašvaldības izpilddirektors,</w:t>
      </w:r>
      <w:r>
        <w:rPr>
          <w:rFonts w:ascii="Times New Roman" w:eastAsia="Lucida Sans Unicode" w:hAnsi="Times New Roman"/>
          <w:bCs/>
          <w:kern w:val="2"/>
          <w:sz w:val="24"/>
          <w:szCs w:val="28"/>
        </w:rPr>
        <w:t xml:space="preserve"> slēdzot darba līgumu</w:t>
      </w:r>
      <w:r>
        <w:rPr>
          <w:rFonts w:ascii="Times New Roman" w:eastAsia="Lucida Sans Unicode" w:hAnsi="Times New Roman"/>
          <w:kern w:val="2"/>
          <w:sz w:val="24"/>
          <w:szCs w:val="28"/>
        </w:rPr>
        <w:t>.</w:t>
      </w:r>
    </w:p>
    <w:p w:rsidR="006B7982" w:rsidRDefault="006B7982" w:rsidP="006B7982">
      <w:pPr>
        <w:widowControl w:val="0"/>
        <w:suppressAutoHyphens/>
        <w:spacing w:after="0" w:line="240" w:lineRule="auto"/>
        <w:ind w:left="284"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3.9. Nodaļas darbinieki saskaņo savas prombūtnes ar nodaļas vadītāju. Nodaļas darbinieka prombūtnes laikā nodaļas darbinieka pienākumus pilda pēc nodaļas vadītāja ieteikuma izpilddirektora norīkots cits nodaļas darbinieks.</w:t>
      </w:r>
    </w:p>
    <w:p w:rsidR="006B7982" w:rsidRDefault="006B7982" w:rsidP="006B7982">
      <w:pPr>
        <w:spacing w:after="0" w:line="240" w:lineRule="auto"/>
        <w:ind w:left="284"/>
        <w:jc w:val="both"/>
        <w:rPr>
          <w:rFonts w:ascii="Times New Roman" w:eastAsia="Lucida Sans Unicode" w:hAnsi="Times New Roman"/>
          <w:kern w:val="2"/>
          <w:sz w:val="24"/>
          <w:szCs w:val="24"/>
        </w:rPr>
      </w:pPr>
    </w:p>
    <w:p w:rsidR="006B7982" w:rsidRDefault="006B7982" w:rsidP="006B7982">
      <w:pPr>
        <w:spacing w:after="0" w:line="240" w:lineRule="auto"/>
        <w:rPr>
          <w:rFonts w:ascii="Times New Roman" w:eastAsia="Times New Roman" w:hAnsi="Times New Roman"/>
          <w:b/>
          <w:kern w:val="2"/>
          <w:sz w:val="24"/>
          <w:szCs w:val="24"/>
        </w:rPr>
      </w:pPr>
    </w:p>
    <w:p w:rsidR="006B7982" w:rsidRDefault="006B7982" w:rsidP="006B7982">
      <w:pPr>
        <w:widowControl w:val="0"/>
        <w:suppressAutoHyphens/>
        <w:spacing w:after="0" w:line="240" w:lineRule="auto"/>
        <w:jc w:val="center"/>
        <w:rPr>
          <w:rFonts w:ascii="Times New Roman" w:eastAsia="Lucida Sans Unicode" w:hAnsi="Times New Roman"/>
          <w:b/>
          <w:bCs/>
          <w:kern w:val="2"/>
          <w:sz w:val="24"/>
          <w:szCs w:val="24"/>
        </w:rPr>
      </w:pPr>
      <w:r>
        <w:rPr>
          <w:rFonts w:ascii="Times New Roman" w:eastAsia="Lucida Sans Unicode" w:hAnsi="Times New Roman"/>
          <w:b/>
          <w:bCs/>
          <w:kern w:val="2"/>
          <w:sz w:val="24"/>
          <w:szCs w:val="24"/>
        </w:rPr>
        <w:t>4. Nodaļas darbības tiesiskuma nodrošināšanas mehānisms un pārskati par nodaļas darbību</w:t>
      </w:r>
    </w:p>
    <w:p w:rsidR="006B7982" w:rsidRDefault="006B7982" w:rsidP="006B7982">
      <w:pPr>
        <w:widowControl w:val="0"/>
        <w:suppressAutoHyphens/>
        <w:spacing w:after="0" w:line="240" w:lineRule="auto"/>
        <w:jc w:val="center"/>
        <w:rPr>
          <w:rFonts w:ascii="Times New Roman" w:eastAsia="Lucida Sans Unicode" w:hAnsi="Times New Roman"/>
          <w:kern w:val="2"/>
          <w:sz w:val="24"/>
          <w:szCs w:val="24"/>
        </w:rPr>
      </w:pPr>
    </w:p>
    <w:p w:rsidR="006B7982" w:rsidRDefault="006B7982" w:rsidP="006B7982">
      <w:pPr>
        <w:widowControl w:val="0"/>
        <w:suppressAutoHyphens/>
        <w:spacing w:after="0" w:line="240" w:lineRule="auto"/>
        <w:ind w:left="426" w:hanging="426"/>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4.1. </w:t>
      </w:r>
      <w:r>
        <w:rPr>
          <w:rFonts w:ascii="Times New Roman" w:eastAsia="Lucida Sans Unicode" w:hAnsi="Times New Roman"/>
          <w:kern w:val="2"/>
          <w:sz w:val="24"/>
          <w:szCs w:val="28"/>
        </w:rPr>
        <w:t xml:space="preserve">Nodaļas darbības tiesiskumu nodrošina nodaļas vadītājs, </w:t>
      </w:r>
      <w:r>
        <w:rPr>
          <w:rFonts w:ascii="Times New Roman" w:eastAsia="Lucida Sans Unicode" w:hAnsi="Times New Roman"/>
          <w:kern w:val="2"/>
          <w:sz w:val="24"/>
          <w:szCs w:val="24"/>
          <w:shd w:val="clear" w:color="auto" w:fill="FFFFFF"/>
        </w:rPr>
        <w:t>veicot periodisku tās iekšējās darbības pārbaudi un kontroli.</w:t>
      </w:r>
    </w:p>
    <w:p w:rsidR="006B7982" w:rsidRDefault="006B7982" w:rsidP="006B7982">
      <w:pPr>
        <w:widowControl w:val="0"/>
        <w:suppressAutoHyphens/>
        <w:spacing w:after="0" w:line="240" w:lineRule="auto"/>
        <w:jc w:val="both"/>
        <w:rPr>
          <w:rFonts w:ascii="Times New Roman" w:eastAsia="Lucida Sans Unicode" w:hAnsi="Times New Roman"/>
          <w:kern w:val="2"/>
          <w:sz w:val="24"/>
          <w:szCs w:val="28"/>
        </w:rPr>
      </w:pPr>
      <w:r>
        <w:rPr>
          <w:rFonts w:ascii="Times New Roman" w:eastAsia="Lucida Sans Unicode" w:hAnsi="Times New Roman"/>
          <w:kern w:val="2"/>
          <w:sz w:val="24"/>
          <w:szCs w:val="28"/>
        </w:rPr>
        <w:t>4.2. Nodaļas darbības tiesiskuma nodrošinājuma mehānisms:</w:t>
      </w:r>
    </w:p>
    <w:p w:rsidR="006B7982" w:rsidRDefault="006B7982" w:rsidP="006B7982">
      <w:pPr>
        <w:widowControl w:val="0"/>
        <w:numPr>
          <w:ilvl w:val="2"/>
          <w:numId w:val="36"/>
        </w:numPr>
        <w:suppressAutoHyphens/>
        <w:spacing w:after="0" w:line="240" w:lineRule="auto"/>
        <w:ind w:left="993" w:hanging="709"/>
        <w:jc w:val="both"/>
        <w:rPr>
          <w:rFonts w:ascii="Times New Roman" w:eastAsia="Lucida Sans Unicode" w:hAnsi="Times New Roman"/>
          <w:kern w:val="2"/>
          <w:sz w:val="24"/>
          <w:szCs w:val="24"/>
        </w:rPr>
      </w:pPr>
      <w:r>
        <w:rPr>
          <w:rFonts w:ascii="Times New Roman" w:eastAsia="Lucida Sans Unicode" w:hAnsi="Times New Roman"/>
          <w:kern w:val="2"/>
          <w:sz w:val="24"/>
          <w:szCs w:val="24"/>
        </w:rPr>
        <w:t>darbinieka faktisko rīcību var apstrīdēt, iesniedzot attiecīgu iesniegumu nodaļas vadītājam;</w:t>
      </w:r>
    </w:p>
    <w:p w:rsidR="006B7982" w:rsidRDefault="006B7982" w:rsidP="006B7982">
      <w:pPr>
        <w:widowControl w:val="0"/>
        <w:numPr>
          <w:ilvl w:val="2"/>
          <w:numId w:val="36"/>
        </w:numPr>
        <w:suppressAutoHyphens/>
        <w:spacing w:after="0" w:line="240" w:lineRule="auto"/>
        <w:ind w:left="993" w:hanging="709"/>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nodaļas vadītāja lēmumu par darbinieka faktisko rīcību var apstrīdēt, iesniedzot attiecīgu iesniegumu izpilddirektoram;</w:t>
      </w:r>
    </w:p>
    <w:p w:rsidR="006B7982" w:rsidRDefault="006B7982" w:rsidP="006B7982">
      <w:pPr>
        <w:widowControl w:val="0"/>
        <w:numPr>
          <w:ilvl w:val="2"/>
          <w:numId w:val="36"/>
        </w:numPr>
        <w:suppressAutoHyphens/>
        <w:spacing w:after="0" w:line="240" w:lineRule="auto"/>
        <w:ind w:left="993" w:hanging="709"/>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nodaļas vadītāja lēmumu vai faktisko rīcību var apstrīdēt, iesniedzot attiecīgu iesniegumu izpilddirektoram;</w:t>
      </w:r>
    </w:p>
    <w:p w:rsidR="006B7982" w:rsidRDefault="006B7982" w:rsidP="006B7982">
      <w:pPr>
        <w:widowControl w:val="0"/>
        <w:numPr>
          <w:ilvl w:val="2"/>
          <w:numId w:val="36"/>
        </w:numPr>
        <w:suppressAutoHyphens/>
        <w:spacing w:after="0" w:line="240" w:lineRule="auto"/>
        <w:ind w:left="993" w:hanging="709"/>
        <w:jc w:val="both"/>
        <w:rPr>
          <w:rFonts w:ascii="Times New Roman" w:eastAsia="Lucida Sans Unicode" w:hAnsi="Times New Roman"/>
          <w:kern w:val="2"/>
          <w:sz w:val="24"/>
          <w:szCs w:val="24"/>
        </w:rPr>
      </w:pPr>
      <w:r>
        <w:rPr>
          <w:rFonts w:ascii="Times New Roman" w:eastAsia="Lucida Sans Unicode" w:hAnsi="Times New Roman"/>
          <w:kern w:val="2"/>
          <w:sz w:val="24"/>
          <w:szCs w:val="24"/>
        </w:rPr>
        <w:t>izpilddirektora izdoto lēmumu par nodaļas vadītāja lēmumu vai faktisko rīcību</w:t>
      </w:r>
      <w:proofErr w:type="gramStart"/>
      <w:r>
        <w:rPr>
          <w:rFonts w:ascii="Times New Roman" w:eastAsia="Lucida Sans Unicode" w:hAnsi="Times New Roman"/>
          <w:kern w:val="2"/>
          <w:sz w:val="24"/>
          <w:szCs w:val="24"/>
        </w:rPr>
        <w:t xml:space="preserve">  </w:t>
      </w:r>
      <w:proofErr w:type="gramEnd"/>
      <w:r>
        <w:rPr>
          <w:rFonts w:ascii="Times New Roman" w:eastAsia="Lucida Sans Unicode" w:hAnsi="Times New Roman"/>
          <w:kern w:val="2"/>
          <w:sz w:val="24"/>
          <w:szCs w:val="24"/>
        </w:rPr>
        <w:t>vai darbinieka faktisko rīcību var apstrīdēt tiesā.</w:t>
      </w:r>
    </w:p>
    <w:p w:rsidR="006B7982" w:rsidRDefault="006B7982" w:rsidP="006B7982">
      <w:pPr>
        <w:spacing w:after="0" w:line="240" w:lineRule="auto"/>
        <w:ind w:left="993"/>
        <w:jc w:val="both"/>
        <w:rPr>
          <w:rFonts w:ascii="Times New Roman" w:eastAsia="Lucida Sans Unicode" w:hAnsi="Times New Roman"/>
          <w:kern w:val="2"/>
          <w:sz w:val="24"/>
          <w:szCs w:val="28"/>
        </w:rPr>
      </w:pPr>
    </w:p>
    <w:p w:rsidR="006B7982" w:rsidRDefault="006B7982" w:rsidP="006B7982">
      <w:pPr>
        <w:widowControl w:val="0"/>
        <w:suppressAutoHyphens/>
        <w:spacing w:after="0" w:line="240" w:lineRule="auto"/>
        <w:ind w:left="426"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4.3. Nodaļas vadītāja vai darbinieka izdotos administratīvos aktus var apstrīdēt Administratīvo aktu apstrīdēšanas komisijā.</w:t>
      </w:r>
    </w:p>
    <w:p w:rsidR="006B7982" w:rsidRDefault="006B7982" w:rsidP="006B7982">
      <w:pPr>
        <w:widowControl w:val="0"/>
        <w:suppressAutoHyphens/>
        <w:spacing w:after="0" w:line="240" w:lineRule="auto"/>
        <w:ind w:left="426"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4.4. </w:t>
      </w:r>
      <w:r>
        <w:rPr>
          <w:rFonts w:ascii="Times New Roman" w:eastAsia="Lucida Sans Unicode" w:hAnsi="Times New Roman"/>
          <w:kern w:val="2"/>
          <w:sz w:val="24"/>
          <w:szCs w:val="28"/>
        </w:rPr>
        <w:t>Domes vadībai un pašvaldības izpilddirektoram ir tiesības jebkurā laikā pieprasīt pārskatu par nodaļas darbu.</w:t>
      </w:r>
    </w:p>
    <w:p w:rsidR="006B7982" w:rsidRDefault="006B7982" w:rsidP="006B7982">
      <w:pPr>
        <w:widowControl w:val="0"/>
        <w:numPr>
          <w:ilvl w:val="0"/>
          <w:numId w:val="36"/>
        </w:numPr>
        <w:suppressAutoHyphens/>
        <w:spacing w:after="200" w:line="276" w:lineRule="auto"/>
        <w:jc w:val="center"/>
        <w:rPr>
          <w:rFonts w:ascii="Times New Roman" w:eastAsia="Lucida Sans Unicode" w:hAnsi="Times New Roman"/>
          <w:b/>
          <w:kern w:val="2"/>
          <w:sz w:val="24"/>
          <w:szCs w:val="24"/>
        </w:rPr>
      </w:pPr>
      <w:r>
        <w:rPr>
          <w:rFonts w:ascii="Times New Roman" w:eastAsia="Lucida Sans Unicode" w:hAnsi="Times New Roman"/>
          <w:b/>
          <w:kern w:val="2"/>
          <w:sz w:val="24"/>
          <w:szCs w:val="24"/>
        </w:rPr>
        <w:t>Noslēguma jautājumi</w:t>
      </w:r>
    </w:p>
    <w:p w:rsidR="006B7982" w:rsidRDefault="006B7982" w:rsidP="006B7982">
      <w:pPr>
        <w:widowControl w:val="0"/>
        <w:suppressAutoHyphens/>
        <w:spacing w:after="0" w:line="240" w:lineRule="auto"/>
        <w:jc w:val="both"/>
        <w:rPr>
          <w:rFonts w:ascii="Times New Roman" w:eastAsia="Times New Roman" w:hAnsi="Times New Roman"/>
          <w:kern w:val="2"/>
          <w:sz w:val="24"/>
          <w:szCs w:val="24"/>
        </w:rPr>
      </w:pPr>
      <w:r>
        <w:rPr>
          <w:rFonts w:ascii="Times New Roman" w:eastAsia="Times New Roman" w:hAnsi="Times New Roman"/>
          <w:kern w:val="2"/>
          <w:sz w:val="24"/>
          <w:szCs w:val="24"/>
        </w:rPr>
        <w:t>5.1. Nodaļas nolikuma izstrādi nodrošina nodaļas vadītājs un to apstiprina ar domes lēmumu.</w:t>
      </w:r>
    </w:p>
    <w:p w:rsidR="006B7982" w:rsidRDefault="006B7982" w:rsidP="006B7982">
      <w:pPr>
        <w:widowControl w:val="0"/>
        <w:suppressAutoHyphens/>
        <w:spacing w:after="0" w:line="240" w:lineRule="auto"/>
        <w:jc w:val="both"/>
        <w:rPr>
          <w:rFonts w:ascii="Times New Roman" w:eastAsia="Times New Roman" w:hAnsi="Times New Roman"/>
          <w:kern w:val="2"/>
          <w:sz w:val="24"/>
          <w:szCs w:val="24"/>
        </w:rPr>
      </w:pPr>
      <w:r>
        <w:rPr>
          <w:rFonts w:ascii="Times New Roman" w:eastAsia="Times New Roman" w:hAnsi="Times New Roman"/>
          <w:kern w:val="2"/>
          <w:sz w:val="24"/>
          <w:szCs w:val="24"/>
        </w:rPr>
        <w:t xml:space="preserve">5.2. </w:t>
      </w:r>
      <w:r>
        <w:rPr>
          <w:rFonts w:ascii="Times New Roman" w:eastAsia="Lucida Sans Unicode" w:hAnsi="Times New Roman"/>
          <w:kern w:val="2"/>
          <w:sz w:val="24"/>
          <w:szCs w:val="24"/>
        </w:rPr>
        <w:t xml:space="preserve">Grozījumus nodaļas nolikumā var ierosināt domes vadība, izpilddirektors, vai nodaļas vadītājs. </w:t>
      </w:r>
      <w:r>
        <w:rPr>
          <w:rFonts w:ascii="Times New Roman" w:eastAsia="Times New Roman" w:hAnsi="Times New Roman"/>
          <w:kern w:val="2"/>
          <w:sz w:val="24"/>
          <w:szCs w:val="24"/>
        </w:rPr>
        <w:t>Nolikuma grozījumus apstiprina ar domes lēmumu.</w:t>
      </w:r>
    </w:p>
    <w:p w:rsidR="006B7982" w:rsidRDefault="006B7982" w:rsidP="006B7982">
      <w:pPr>
        <w:widowControl w:val="0"/>
        <w:suppressAutoHyphens/>
        <w:spacing w:after="0" w:line="240" w:lineRule="auto"/>
        <w:jc w:val="both"/>
        <w:rPr>
          <w:rFonts w:ascii="Times New Roman" w:eastAsia="Times New Roman" w:hAnsi="Times New Roman"/>
          <w:kern w:val="2"/>
          <w:sz w:val="24"/>
          <w:szCs w:val="24"/>
        </w:rPr>
      </w:pPr>
      <w:r>
        <w:rPr>
          <w:rFonts w:ascii="Times New Roman" w:eastAsia="Times New Roman" w:hAnsi="Times New Roman"/>
          <w:kern w:val="2"/>
          <w:sz w:val="24"/>
          <w:szCs w:val="24"/>
        </w:rPr>
        <w:t xml:space="preserve">5.3. </w:t>
      </w:r>
      <w:r>
        <w:rPr>
          <w:rFonts w:ascii="Times New Roman" w:eastAsia="Lucida Sans Unicode" w:hAnsi="Times New Roman"/>
          <w:kern w:val="2"/>
          <w:sz w:val="24"/>
          <w:szCs w:val="24"/>
        </w:rPr>
        <w:t xml:space="preserve">Nolikums stājas spēkā </w:t>
      </w:r>
      <w:proofErr w:type="spellStart"/>
      <w:proofErr w:type="gramStart"/>
      <w:r>
        <w:rPr>
          <w:rFonts w:ascii="Times New Roman" w:eastAsia="Lucida Sans Unicode" w:hAnsi="Times New Roman"/>
          <w:kern w:val="2"/>
          <w:sz w:val="24"/>
          <w:szCs w:val="24"/>
        </w:rPr>
        <w:t>2021.gada</w:t>
      </w:r>
      <w:proofErr w:type="spellEnd"/>
      <w:proofErr w:type="gramEnd"/>
      <w:r>
        <w:rPr>
          <w:rFonts w:ascii="Times New Roman" w:eastAsia="Lucida Sans Unicode" w:hAnsi="Times New Roman"/>
          <w:kern w:val="2"/>
          <w:sz w:val="24"/>
          <w:szCs w:val="24"/>
        </w:rPr>
        <w:t xml:space="preserve"> </w:t>
      </w:r>
      <w:proofErr w:type="spellStart"/>
      <w:r>
        <w:rPr>
          <w:rFonts w:ascii="Times New Roman" w:eastAsia="Lucida Sans Unicode" w:hAnsi="Times New Roman"/>
          <w:kern w:val="2"/>
          <w:sz w:val="24"/>
          <w:szCs w:val="24"/>
        </w:rPr>
        <w:t>2.augustu</w:t>
      </w:r>
      <w:proofErr w:type="spellEnd"/>
      <w:r>
        <w:rPr>
          <w:rFonts w:ascii="Times New Roman" w:eastAsia="Lucida Sans Unicode" w:hAnsi="Times New Roman"/>
          <w:kern w:val="2"/>
          <w:sz w:val="24"/>
          <w:szCs w:val="24"/>
        </w:rPr>
        <w:t>.</w:t>
      </w:r>
    </w:p>
    <w:p w:rsidR="00826780" w:rsidRDefault="00826780" w:rsidP="00826780">
      <w:pPr>
        <w:widowControl w:val="0"/>
        <w:suppressAutoHyphens/>
        <w:spacing w:after="0" w:line="240" w:lineRule="auto"/>
        <w:jc w:val="both"/>
        <w:rPr>
          <w:rFonts w:ascii="Times New Roman" w:eastAsia="Lucida Sans Unicode" w:hAnsi="Times New Roman"/>
          <w:kern w:val="2"/>
          <w:sz w:val="24"/>
          <w:szCs w:val="24"/>
        </w:rPr>
      </w:pPr>
    </w:p>
    <w:p w:rsidR="00D12AD2" w:rsidRPr="00826780" w:rsidRDefault="006B7982" w:rsidP="00826780">
      <w:pPr>
        <w:widowControl w:val="0"/>
        <w:suppressAutoHyphens/>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Domes priekšsēdētājs</w:t>
      </w:r>
      <w:r>
        <w:rPr>
          <w:rFonts w:ascii="Times New Roman" w:eastAsia="Lucida Sans Unicode" w:hAnsi="Times New Roman"/>
          <w:kern w:val="2"/>
          <w:sz w:val="24"/>
          <w:szCs w:val="24"/>
        </w:rPr>
        <w:tab/>
      </w:r>
      <w:r>
        <w:rPr>
          <w:rFonts w:ascii="Times New Roman" w:eastAsia="Lucida Sans Unicode" w:hAnsi="Times New Roman"/>
          <w:kern w:val="2"/>
          <w:sz w:val="24"/>
          <w:szCs w:val="24"/>
        </w:rPr>
        <w:tab/>
      </w:r>
      <w:r>
        <w:rPr>
          <w:rFonts w:ascii="Times New Roman" w:eastAsia="Lucida Sans Unicode" w:hAnsi="Times New Roman"/>
          <w:kern w:val="2"/>
          <w:sz w:val="24"/>
          <w:szCs w:val="24"/>
        </w:rPr>
        <w:tab/>
      </w:r>
      <w:r>
        <w:rPr>
          <w:rFonts w:ascii="Times New Roman" w:eastAsia="Lucida Sans Unicode" w:hAnsi="Times New Roman"/>
          <w:kern w:val="2"/>
          <w:sz w:val="24"/>
          <w:szCs w:val="24"/>
        </w:rPr>
        <w:tab/>
      </w:r>
      <w:r>
        <w:rPr>
          <w:rFonts w:ascii="Times New Roman" w:eastAsia="Lucida Sans Unicode" w:hAnsi="Times New Roman"/>
          <w:kern w:val="2"/>
          <w:sz w:val="24"/>
          <w:szCs w:val="24"/>
        </w:rPr>
        <w:tab/>
      </w:r>
      <w:r>
        <w:rPr>
          <w:rFonts w:ascii="Times New Roman" w:eastAsia="Lucida Sans Unicode" w:hAnsi="Times New Roman"/>
          <w:kern w:val="2"/>
          <w:sz w:val="24"/>
          <w:szCs w:val="24"/>
        </w:rPr>
        <w:tab/>
      </w:r>
      <w:proofErr w:type="gramStart"/>
      <w:r>
        <w:rPr>
          <w:rFonts w:ascii="Times New Roman" w:eastAsia="Lucida Sans Unicode" w:hAnsi="Times New Roman"/>
          <w:kern w:val="2"/>
          <w:sz w:val="24"/>
          <w:szCs w:val="24"/>
        </w:rPr>
        <w:t xml:space="preserve">                       </w:t>
      </w:r>
      <w:proofErr w:type="gramEnd"/>
      <w:r>
        <w:rPr>
          <w:rFonts w:ascii="Times New Roman" w:eastAsia="Lucida Sans Unicode" w:hAnsi="Times New Roman"/>
          <w:kern w:val="2"/>
          <w:sz w:val="24"/>
          <w:szCs w:val="24"/>
        </w:rPr>
        <w:t>Sergejs Maksimovs</w:t>
      </w:r>
    </w:p>
    <w:sectPr w:rsidR="00D12AD2" w:rsidRPr="00826780" w:rsidSect="00124DA1">
      <w:pgSz w:w="12240" w:h="15840"/>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501" w:rsidRDefault="00C47501" w:rsidP="0001136F">
      <w:pPr>
        <w:spacing w:after="0" w:line="240" w:lineRule="auto"/>
      </w:pPr>
      <w:r>
        <w:separator/>
      </w:r>
    </w:p>
  </w:endnote>
  <w:endnote w:type="continuationSeparator" w:id="0">
    <w:p w:rsidR="00C47501" w:rsidRDefault="00C47501" w:rsidP="000113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TimesNewRoman">
    <w:altName w:val="Microsoft YaHei"/>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501" w:rsidRDefault="00C47501" w:rsidP="0001136F">
      <w:pPr>
        <w:spacing w:after="0" w:line="240" w:lineRule="auto"/>
      </w:pPr>
      <w:r>
        <w:separator/>
      </w:r>
    </w:p>
  </w:footnote>
  <w:footnote w:type="continuationSeparator" w:id="0">
    <w:p w:rsidR="00C47501" w:rsidRDefault="00C47501" w:rsidP="000113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5904"/>
    <w:multiLevelType w:val="multilevel"/>
    <w:tmpl w:val="521EDB8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
    <w:nsid w:val="0CAE1867"/>
    <w:multiLevelType w:val="multilevel"/>
    <w:tmpl w:val="9B20A7D8"/>
    <w:lvl w:ilvl="0">
      <w:start w:val="2"/>
      <w:numFmt w:val="decimal"/>
      <w:lvlText w:val="%1."/>
      <w:lvlJc w:val="left"/>
      <w:pPr>
        <w:ind w:left="540" w:hanging="540"/>
      </w:pPr>
    </w:lvl>
    <w:lvl w:ilvl="1">
      <w:start w:val="2"/>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
    <w:nsid w:val="0D1E771A"/>
    <w:multiLevelType w:val="multilevel"/>
    <w:tmpl w:val="B032FA7C"/>
    <w:lvl w:ilvl="0">
      <w:start w:val="1"/>
      <w:numFmt w:val="decimal"/>
      <w:lvlText w:val="%1."/>
      <w:lvlJc w:val="left"/>
      <w:pPr>
        <w:ind w:left="720" w:hanging="360"/>
      </w:pPr>
    </w:lvl>
    <w:lvl w:ilvl="1">
      <w:start w:val="3"/>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0EF0338E"/>
    <w:multiLevelType w:val="multilevel"/>
    <w:tmpl w:val="521EDB8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nsid w:val="0F78115D"/>
    <w:multiLevelType w:val="multilevel"/>
    <w:tmpl w:val="56D0FF44"/>
    <w:lvl w:ilvl="0">
      <w:start w:val="2"/>
      <w:numFmt w:val="decimal"/>
      <w:lvlText w:val="%1."/>
      <w:lvlJc w:val="left"/>
      <w:pPr>
        <w:ind w:left="360" w:hanging="360"/>
      </w:pPr>
    </w:lvl>
    <w:lvl w:ilvl="1">
      <w:start w:val="1"/>
      <w:numFmt w:val="decimal"/>
      <w:lvlText w:val="%1.%2."/>
      <w:lvlJc w:val="left"/>
      <w:pPr>
        <w:ind w:left="644"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2A86BCE"/>
    <w:multiLevelType w:val="multilevel"/>
    <w:tmpl w:val="0B3416C6"/>
    <w:lvl w:ilvl="0">
      <w:start w:val="2"/>
      <w:numFmt w:val="decimal"/>
      <w:lvlText w:val="%1"/>
      <w:lvlJc w:val="left"/>
      <w:pPr>
        <w:ind w:left="480" w:hanging="480"/>
      </w:pPr>
    </w:lvl>
    <w:lvl w:ilvl="1">
      <w:start w:val="2"/>
      <w:numFmt w:val="decimal"/>
      <w:lvlText w:val="%1.%2"/>
      <w:lvlJc w:val="left"/>
      <w:pPr>
        <w:ind w:left="802" w:hanging="480"/>
      </w:pPr>
    </w:lvl>
    <w:lvl w:ilvl="2">
      <w:start w:val="1"/>
      <w:numFmt w:val="decimal"/>
      <w:lvlText w:val="%1.%2.%3"/>
      <w:lvlJc w:val="left"/>
      <w:pPr>
        <w:ind w:left="1364" w:hanging="720"/>
      </w:pPr>
    </w:lvl>
    <w:lvl w:ilvl="3">
      <w:start w:val="1"/>
      <w:numFmt w:val="decimal"/>
      <w:lvlText w:val="%1.%2.%3.%4"/>
      <w:lvlJc w:val="left"/>
      <w:pPr>
        <w:ind w:left="1686" w:hanging="720"/>
      </w:pPr>
    </w:lvl>
    <w:lvl w:ilvl="4">
      <w:start w:val="1"/>
      <w:numFmt w:val="decimal"/>
      <w:lvlText w:val="%1.%2.%3.%4.%5"/>
      <w:lvlJc w:val="left"/>
      <w:pPr>
        <w:ind w:left="2368" w:hanging="1080"/>
      </w:pPr>
    </w:lvl>
    <w:lvl w:ilvl="5">
      <w:start w:val="1"/>
      <w:numFmt w:val="decimal"/>
      <w:lvlText w:val="%1.%2.%3.%4.%5.%6"/>
      <w:lvlJc w:val="left"/>
      <w:pPr>
        <w:ind w:left="2690" w:hanging="1080"/>
      </w:pPr>
    </w:lvl>
    <w:lvl w:ilvl="6">
      <w:start w:val="1"/>
      <w:numFmt w:val="decimal"/>
      <w:lvlText w:val="%1.%2.%3.%4.%5.%6.%7"/>
      <w:lvlJc w:val="left"/>
      <w:pPr>
        <w:ind w:left="3372" w:hanging="1440"/>
      </w:pPr>
    </w:lvl>
    <w:lvl w:ilvl="7">
      <w:start w:val="1"/>
      <w:numFmt w:val="decimal"/>
      <w:lvlText w:val="%1.%2.%3.%4.%5.%6.%7.%8"/>
      <w:lvlJc w:val="left"/>
      <w:pPr>
        <w:ind w:left="3694" w:hanging="1440"/>
      </w:pPr>
    </w:lvl>
    <w:lvl w:ilvl="8">
      <w:start w:val="1"/>
      <w:numFmt w:val="decimal"/>
      <w:lvlText w:val="%1.%2.%3.%4.%5.%6.%7.%8.%9"/>
      <w:lvlJc w:val="left"/>
      <w:pPr>
        <w:ind w:left="4376" w:hanging="1800"/>
      </w:pPr>
    </w:lvl>
  </w:abstractNum>
  <w:abstractNum w:abstractNumId="6">
    <w:nsid w:val="13C357CB"/>
    <w:multiLevelType w:val="multilevel"/>
    <w:tmpl w:val="8B8CF4B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148B50BB"/>
    <w:multiLevelType w:val="multilevel"/>
    <w:tmpl w:val="C604FD32"/>
    <w:lvl w:ilvl="0">
      <w:start w:val="3"/>
      <w:numFmt w:val="decimal"/>
      <w:lvlText w:val="%1."/>
      <w:lvlJc w:val="left"/>
      <w:pPr>
        <w:ind w:left="360" w:hanging="360"/>
      </w:pPr>
      <w:rPr>
        <w:b/>
        <w:bCs/>
        <w:color w:val="auto"/>
      </w:rPr>
    </w:lvl>
    <w:lvl w:ilvl="1">
      <w:start w:val="4"/>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8">
    <w:nsid w:val="1E26524C"/>
    <w:multiLevelType w:val="multilevel"/>
    <w:tmpl w:val="32E6058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9">
    <w:nsid w:val="1E3461FB"/>
    <w:multiLevelType w:val="multilevel"/>
    <w:tmpl w:val="31260D3E"/>
    <w:lvl w:ilvl="0">
      <w:start w:val="1"/>
      <w:numFmt w:val="decimal"/>
      <w:lvlText w:val="%1."/>
      <w:lvlJc w:val="left"/>
      <w:pPr>
        <w:ind w:left="360" w:hanging="360"/>
      </w:pPr>
    </w:lvl>
    <w:lvl w:ilvl="1">
      <w:start w:val="1"/>
      <w:numFmt w:val="decimal"/>
      <w:lvlText w:val="%1.%2."/>
      <w:lvlJc w:val="left"/>
      <w:pPr>
        <w:ind w:left="858"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2027229"/>
    <w:multiLevelType w:val="multilevel"/>
    <w:tmpl w:val="B37AD4C8"/>
    <w:lvl w:ilvl="0">
      <w:start w:val="2"/>
      <w:numFmt w:val="decimal"/>
      <w:lvlText w:val="%1."/>
      <w:lvlJc w:val="left"/>
      <w:pPr>
        <w:ind w:left="540" w:hanging="540"/>
      </w:pPr>
    </w:lvl>
    <w:lvl w:ilvl="1">
      <w:start w:val="2"/>
      <w:numFmt w:val="decimal"/>
      <w:lvlText w:val="%1.%2."/>
      <w:lvlJc w:val="left"/>
      <w:pPr>
        <w:ind w:left="540" w:hanging="540"/>
      </w:pPr>
    </w:lvl>
    <w:lvl w:ilvl="2">
      <w:start w:val="8"/>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2D49140B"/>
    <w:multiLevelType w:val="multilevel"/>
    <w:tmpl w:val="E9CE4C4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2EDD1761"/>
    <w:multiLevelType w:val="multilevel"/>
    <w:tmpl w:val="8C2288BA"/>
    <w:lvl w:ilvl="0">
      <w:start w:val="3"/>
      <w:numFmt w:val="decimal"/>
      <w:lvlText w:val="%1"/>
      <w:lvlJc w:val="left"/>
      <w:pPr>
        <w:ind w:left="480" w:hanging="480"/>
      </w:pPr>
    </w:lvl>
    <w:lvl w:ilvl="1">
      <w:start w:val="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54551F5"/>
    <w:multiLevelType w:val="multilevel"/>
    <w:tmpl w:val="8B8CF4B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68C555E"/>
    <w:multiLevelType w:val="multilevel"/>
    <w:tmpl w:val="9C6448F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43857E71"/>
    <w:multiLevelType w:val="multilevel"/>
    <w:tmpl w:val="360E2F04"/>
    <w:lvl w:ilvl="0">
      <w:start w:val="2"/>
      <w:numFmt w:val="decimal"/>
      <w:lvlText w:val="%1."/>
      <w:lvlJc w:val="left"/>
      <w:pPr>
        <w:ind w:left="540" w:hanging="540"/>
      </w:pPr>
    </w:lvl>
    <w:lvl w:ilvl="1">
      <w:start w:val="2"/>
      <w:numFmt w:val="decimal"/>
      <w:lvlText w:val="%1.%2."/>
      <w:lvlJc w:val="left"/>
      <w:pPr>
        <w:ind w:left="540" w:hanging="54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46B846C8"/>
    <w:multiLevelType w:val="multilevel"/>
    <w:tmpl w:val="1610CAF2"/>
    <w:lvl w:ilvl="0">
      <w:start w:val="3"/>
      <w:numFmt w:val="decimal"/>
      <w:lvlText w:val="%1."/>
      <w:lvlJc w:val="left"/>
      <w:pPr>
        <w:ind w:left="540" w:hanging="540"/>
      </w:pPr>
    </w:lvl>
    <w:lvl w:ilvl="1">
      <w:start w:val="3"/>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17">
    <w:nsid w:val="48EE162A"/>
    <w:multiLevelType w:val="multilevel"/>
    <w:tmpl w:val="343896C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color w:val="FF000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51770BAB"/>
    <w:multiLevelType w:val="multilevel"/>
    <w:tmpl w:val="8B8CF4B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AE6716A"/>
    <w:multiLevelType w:val="multilevel"/>
    <w:tmpl w:val="67769C28"/>
    <w:lvl w:ilvl="0">
      <w:start w:val="2"/>
      <w:numFmt w:val="decimal"/>
      <w:lvlText w:val="%1."/>
      <w:lvlJc w:val="left"/>
      <w:pPr>
        <w:ind w:left="540" w:hanging="540"/>
      </w:pPr>
    </w:lvl>
    <w:lvl w:ilvl="1">
      <w:start w:val="1"/>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0">
    <w:nsid w:val="5F1A2E42"/>
    <w:multiLevelType w:val="multilevel"/>
    <w:tmpl w:val="9A74F7D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F946FD6"/>
    <w:multiLevelType w:val="multilevel"/>
    <w:tmpl w:val="521EDB8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2">
    <w:nsid w:val="60666CEE"/>
    <w:multiLevelType w:val="multilevel"/>
    <w:tmpl w:val="521EDB8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3">
    <w:nsid w:val="60BB25E7"/>
    <w:multiLevelType w:val="multilevel"/>
    <w:tmpl w:val="016CD51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61BE7747"/>
    <w:multiLevelType w:val="multilevel"/>
    <w:tmpl w:val="FF2A784E"/>
    <w:lvl w:ilvl="0">
      <w:start w:val="3"/>
      <w:numFmt w:val="decimal"/>
      <w:lvlText w:val="%1."/>
      <w:lvlJc w:val="left"/>
      <w:pPr>
        <w:ind w:left="540" w:hanging="540"/>
      </w:pPr>
    </w:lvl>
    <w:lvl w:ilvl="1">
      <w:start w:val="3"/>
      <w:numFmt w:val="decimal"/>
      <w:lvlText w:val="%1.%2."/>
      <w:lvlJc w:val="left"/>
      <w:pPr>
        <w:ind w:left="540" w:hanging="54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63946437"/>
    <w:multiLevelType w:val="multilevel"/>
    <w:tmpl w:val="016CD51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681E1466"/>
    <w:multiLevelType w:val="multilevel"/>
    <w:tmpl w:val="64E8857C"/>
    <w:lvl w:ilvl="0">
      <w:start w:val="1"/>
      <w:numFmt w:val="decimal"/>
      <w:lvlText w:val="%1."/>
      <w:lvlJc w:val="left"/>
      <w:pPr>
        <w:ind w:left="720" w:hanging="360"/>
      </w:pPr>
    </w:lvl>
    <w:lvl w:ilvl="1">
      <w:start w:val="3"/>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68E85EB9"/>
    <w:multiLevelType w:val="multilevel"/>
    <w:tmpl w:val="3C24AB4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6BAC7AE0"/>
    <w:multiLevelType w:val="hybridMultilevel"/>
    <w:tmpl w:val="18223C50"/>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9">
    <w:nsid w:val="6BEF6BB0"/>
    <w:multiLevelType w:val="multilevel"/>
    <w:tmpl w:val="1610CAF2"/>
    <w:lvl w:ilvl="0">
      <w:start w:val="3"/>
      <w:numFmt w:val="decimal"/>
      <w:lvlText w:val="%1."/>
      <w:lvlJc w:val="left"/>
      <w:pPr>
        <w:ind w:left="540" w:hanging="540"/>
      </w:pPr>
    </w:lvl>
    <w:lvl w:ilvl="1">
      <w:start w:val="3"/>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30">
    <w:nsid w:val="6C14139C"/>
    <w:multiLevelType w:val="multilevel"/>
    <w:tmpl w:val="521EDB8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31">
    <w:nsid w:val="6E9053BD"/>
    <w:multiLevelType w:val="multilevel"/>
    <w:tmpl w:val="5E7C4134"/>
    <w:lvl w:ilvl="0">
      <w:start w:val="3"/>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6F515063"/>
    <w:multiLevelType w:val="multilevel"/>
    <w:tmpl w:val="1F660896"/>
    <w:lvl w:ilvl="0">
      <w:start w:val="4"/>
      <w:numFmt w:val="decimal"/>
      <w:lvlText w:val="%1."/>
      <w:lvlJc w:val="left"/>
      <w:pPr>
        <w:ind w:left="720" w:hanging="360"/>
      </w:pPr>
      <w:rPr>
        <w:rFonts w:cs="Times New Roman"/>
        <w:b/>
        <w:bCs/>
      </w:rPr>
    </w:lvl>
    <w:lvl w:ilvl="1">
      <w:start w:val="1"/>
      <w:numFmt w:val="decimal"/>
      <w:isLgl/>
      <w:lvlText w:val="%1.%2."/>
      <w:lvlJc w:val="left"/>
      <w:pPr>
        <w:tabs>
          <w:tab w:val="num" w:pos="1140"/>
        </w:tabs>
        <w:ind w:left="1140" w:hanging="420"/>
      </w:pPr>
      <w:rPr>
        <w:rFonts w:cs="Times New Roman"/>
      </w:rPr>
    </w:lvl>
    <w:lvl w:ilvl="2">
      <w:start w:val="1"/>
      <w:numFmt w:val="decimal"/>
      <w:isLgl/>
      <w:lvlText w:val="%1.%2.%3."/>
      <w:lvlJc w:val="left"/>
      <w:pPr>
        <w:tabs>
          <w:tab w:val="num" w:pos="1800"/>
        </w:tabs>
        <w:ind w:left="1800" w:hanging="720"/>
      </w:pPr>
      <w:rPr>
        <w:rFonts w:cs="Times New Roman"/>
      </w:rPr>
    </w:lvl>
    <w:lvl w:ilvl="3">
      <w:start w:val="1"/>
      <w:numFmt w:val="decimal"/>
      <w:isLgl/>
      <w:lvlText w:val="%1.%2.%3.%4."/>
      <w:lvlJc w:val="left"/>
      <w:pPr>
        <w:tabs>
          <w:tab w:val="num" w:pos="2160"/>
        </w:tabs>
        <w:ind w:left="2160" w:hanging="720"/>
      </w:pPr>
      <w:rPr>
        <w:rFonts w:cs="Times New Roman"/>
      </w:rPr>
    </w:lvl>
    <w:lvl w:ilvl="4">
      <w:start w:val="1"/>
      <w:numFmt w:val="decimal"/>
      <w:isLgl/>
      <w:lvlText w:val="%1.%2.%3.%4.%5."/>
      <w:lvlJc w:val="left"/>
      <w:pPr>
        <w:tabs>
          <w:tab w:val="num" w:pos="2880"/>
        </w:tabs>
        <w:ind w:left="2880" w:hanging="1080"/>
      </w:pPr>
      <w:rPr>
        <w:rFonts w:cs="Times New Roman"/>
      </w:rPr>
    </w:lvl>
    <w:lvl w:ilvl="5">
      <w:start w:val="1"/>
      <w:numFmt w:val="decimal"/>
      <w:isLgl/>
      <w:lvlText w:val="%1.%2.%3.%4.%5.%6."/>
      <w:lvlJc w:val="left"/>
      <w:pPr>
        <w:tabs>
          <w:tab w:val="num" w:pos="3240"/>
        </w:tabs>
        <w:ind w:left="3240" w:hanging="1080"/>
      </w:pPr>
      <w:rPr>
        <w:rFonts w:cs="Times New Roman"/>
      </w:rPr>
    </w:lvl>
    <w:lvl w:ilvl="6">
      <w:start w:val="1"/>
      <w:numFmt w:val="decimal"/>
      <w:isLgl/>
      <w:lvlText w:val="%1.%2.%3.%4.%5.%6.%7."/>
      <w:lvlJc w:val="left"/>
      <w:pPr>
        <w:tabs>
          <w:tab w:val="num" w:pos="3960"/>
        </w:tabs>
        <w:ind w:left="3960" w:hanging="1440"/>
      </w:pPr>
      <w:rPr>
        <w:rFonts w:cs="Times New Roman"/>
      </w:rPr>
    </w:lvl>
    <w:lvl w:ilvl="7">
      <w:start w:val="1"/>
      <w:numFmt w:val="decimal"/>
      <w:isLgl/>
      <w:lvlText w:val="%1.%2.%3.%4.%5.%6.%7.%8."/>
      <w:lvlJc w:val="left"/>
      <w:pPr>
        <w:tabs>
          <w:tab w:val="num" w:pos="4320"/>
        </w:tabs>
        <w:ind w:left="4320" w:hanging="1440"/>
      </w:pPr>
      <w:rPr>
        <w:rFonts w:cs="Times New Roman"/>
      </w:rPr>
    </w:lvl>
    <w:lvl w:ilvl="8">
      <w:start w:val="1"/>
      <w:numFmt w:val="decimal"/>
      <w:isLgl/>
      <w:lvlText w:val="%1.%2.%3.%4.%5.%6.%7.%8.%9."/>
      <w:lvlJc w:val="left"/>
      <w:pPr>
        <w:tabs>
          <w:tab w:val="num" w:pos="5040"/>
        </w:tabs>
        <w:ind w:left="5040" w:hanging="1800"/>
      </w:pPr>
      <w:rPr>
        <w:rFonts w:cs="Times New Roman"/>
      </w:rPr>
    </w:lvl>
  </w:abstractNum>
  <w:abstractNum w:abstractNumId="33">
    <w:nsid w:val="719068ED"/>
    <w:multiLevelType w:val="multilevel"/>
    <w:tmpl w:val="1610CAF2"/>
    <w:lvl w:ilvl="0">
      <w:start w:val="3"/>
      <w:numFmt w:val="decimal"/>
      <w:lvlText w:val="%1."/>
      <w:lvlJc w:val="left"/>
      <w:pPr>
        <w:ind w:left="540" w:hanging="540"/>
      </w:pPr>
    </w:lvl>
    <w:lvl w:ilvl="1">
      <w:start w:val="3"/>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34">
    <w:nsid w:val="761E2069"/>
    <w:multiLevelType w:val="multilevel"/>
    <w:tmpl w:val="33F0DEEE"/>
    <w:lvl w:ilvl="0">
      <w:start w:val="3"/>
      <w:numFmt w:val="decimal"/>
      <w:lvlText w:val="%1."/>
      <w:lvlJc w:val="left"/>
      <w:pPr>
        <w:ind w:left="540" w:hanging="540"/>
      </w:pPr>
    </w:lvl>
    <w:lvl w:ilvl="1">
      <w:start w:val="3"/>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61F477B"/>
    <w:multiLevelType w:val="multilevel"/>
    <w:tmpl w:val="016CD51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124DA1"/>
    <w:rsid w:val="0001136F"/>
    <w:rsid w:val="0003598B"/>
    <w:rsid w:val="00124DA1"/>
    <w:rsid w:val="001258A6"/>
    <w:rsid w:val="00136F75"/>
    <w:rsid w:val="00152F85"/>
    <w:rsid w:val="00256611"/>
    <w:rsid w:val="00267717"/>
    <w:rsid w:val="002E03AD"/>
    <w:rsid w:val="002F5860"/>
    <w:rsid w:val="00310631"/>
    <w:rsid w:val="00344233"/>
    <w:rsid w:val="003C1AE0"/>
    <w:rsid w:val="003C28CE"/>
    <w:rsid w:val="0045695B"/>
    <w:rsid w:val="005F27A7"/>
    <w:rsid w:val="005F3298"/>
    <w:rsid w:val="0061751E"/>
    <w:rsid w:val="006B7982"/>
    <w:rsid w:val="006D4F1C"/>
    <w:rsid w:val="0070736F"/>
    <w:rsid w:val="00826780"/>
    <w:rsid w:val="00835203"/>
    <w:rsid w:val="0084290E"/>
    <w:rsid w:val="00893D5D"/>
    <w:rsid w:val="008C7432"/>
    <w:rsid w:val="008F0FC1"/>
    <w:rsid w:val="009E5CBC"/>
    <w:rsid w:val="00A06A6C"/>
    <w:rsid w:val="00AA580E"/>
    <w:rsid w:val="00B014F4"/>
    <w:rsid w:val="00B86977"/>
    <w:rsid w:val="00BC7FA2"/>
    <w:rsid w:val="00C47501"/>
    <w:rsid w:val="00D12AD2"/>
    <w:rsid w:val="00D25FB1"/>
    <w:rsid w:val="00DA0DA2"/>
    <w:rsid w:val="00EA098F"/>
    <w:rsid w:val="00F346A9"/>
    <w:rsid w:val="00F36849"/>
    <w:rsid w:val="00F81054"/>
    <w:rsid w:val="00FA4A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124DA1"/>
    <w:pPr>
      <w:spacing w:line="252" w:lineRule="auto"/>
    </w:pPr>
    <w:rPr>
      <w:rFonts w:ascii="Calibri" w:eastAsia="Calibri" w:hAnsi="Calibri" w:cs="Times New Roman"/>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semiHidden/>
    <w:unhideWhenUsed/>
    <w:rsid w:val="009E5CBC"/>
    <w:rPr>
      <w:color w:val="0000FF"/>
      <w:u w:val="single"/>
    </w:rPr>
  </w:style>
  <w:style w:type="table" w:customStyle="1" w:styleId="Parastatabula1">
    <w:name w:val="Parasta tabula1"/>
    <w:uiPriority w:val="99"/>
    <w:semiHidden/>
    <w:qFormat/>
    <w:rsid w:val="008F0FC1"/>
    <w:pPr>
      <w:spacing w:line="256" w:lineRule="auto"/>
    </w:pPr>
    <w:rPr>
      <w:rFonts w:ascii="Calibri" w:eastAsia="Calibri" w:hAnsi="Calibri" w:cs="Times New Roman"/>
      <w:lang w:eastAsia="lv-LV"/>
    </w:rPr>
    <w:tblPr>
      <w:tblCellMar>
        <w:top w:w="0" w:type="dxa"/>
        <w:left w:w="108" w:type="dxa"/>
        <w:bottom w:w="0" w:type="dxa"/>
        <w:right w:w="108" w:type="dxa"/>
      </w:tblCellMar>
    </w:tbl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basedOn w:val="Noklusjumarindkopasfonts"/>
    <w:link w:val="Sarakstarindkopa1"/>
    <w:uiPriority w:val="34"/>
    <w:qFormat/>
    <w:locked/>
    <w:rsid w:val="00835203"/>
  </w:style>
  <w:style w:type="paragraph" w:customStyle="1" w:styleId="Sarakstarindkopa1">
    <w:name w:val="Saraksta rindkopa1"/>
    <w:aliases w:val="Bullets,2,Akapit z listą BS,Bullet list,Colorful List - Accent 12,H&amp;P List Paragraph,List Paragraph1,List1,Normal bullet 2,Strip,Saistīto dokumentu saraksts,Syle 1,Numurets,Colorful List - Accent 11,PPS_Bullet"/>
    <w:basedOn w:val="Parastais"/>
    <w:link w:val="SarakstarindkopaRakstz"/>
    <w:uiPriority w:val="34"/>
    <w:qFormat/>
    <w:rsid w:val="00835203"/>
    <w:pPr>
      <w:ind w:left="720"/>
      <w:contextualSpacing/>
    </w:pPr>
    <w:rPr>
      <w:rFonts w:asciiTheme="minorHAnsi" w:eastAsiaTheme="minorHAnsi" w:hAnsiTheme="minorHAnsi" w:cstheme="minorBidi"/>
      <w:lang w:eastAsia="en-US"/>
    </w:rPr>
  </w:style>
  <w:style w:type="paragraph" w:styleId="Vresteksts">
    <w:name w:val="footnote text"/>
    <w:basedOn w:val="Parastais"/>
    <w:link w:val="VrestekstsRakstz"/>
    <w:uiPriority w:val="99"/>
    <w:semiHidden/>
    <w:unhideWhenUsed/>
    <w:rsid w:val="0001136F"/>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01136F"/>
    <w:rPr>
      <w:rFonts w:ascii="Calibri" w:eastAsia="Calibri" w:hAnsi="Calibri" w:cs="Times New Roman"/>
      <w:sz w:val="20"/>
      <w:szCs w:val="20"/>
      <w:lang w:eastAsia="lv-LV"/>
    </w:rPr>
  </w:style>
  <w:style w:type="character" w:styleId="Vresatsauce">
    <w:name w:val="footnote reference"/>
    <w:semiHidden/>
    <w:unhideWhenUsed/>
    <w:rsid w:val="0001136F"/>
    <w:rPr>
      <w:vertAlign w:val="superscript"/>
    </w:rPr>
  </w:style>
  <w:style w:type="paragraph" w:styleId="Balonteksts">
    <w:name w:val="Balloon Text"/>
    <w:basedOn w:val="Parastais"/>
    <w:link w:val="BalontekstsRakstz"/>
    <w:uiPriority w:val="99"/>
    <w:semiHidden/>
    <w:unhideWhenUsed/>
    <w:rsid w:val="008267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26780"/>
    <w:rPr>
      <w:rFonts w:ascii="Tahoma" w:eastAsia="Calibri" w:hAnsi="Tahoma" w:cs="Tahoma"/>
      <w:sz w:val="16"/>
      <w:szCs w:val="16"/>
      <w:lang w:eastAsia="lv-LV"/>
    </w:rPr>
  </w:style>
</w:styles>
</file>

<file path=word/webSettings.xml><?xml version="1.0" encoding="utf-8"?>
<w:webSettings xmlns:r="http://schemas.openxmlformats.org/officeDocument/2006/relationships" xmlns:w="http://schemas.openxmlformats.org/wordprocessingml/2006/main">
  <w:divs>
    <w:div w:id="145513431">
      <w:bodyDiv w:val="1"/>
      <w:marLeft w:val="0"/>
      <w:marRight w:val="0"/>
      <w:marTop w:val="0"/>
      <w:marBottom w:val="0"/>
      <w:divBdr>
        <w:top w:val="none" w:sz="0" w:space="0" w:color="auto"/>
        <w:left w:val="none" w:sz="0" w:space="0" w:color="auto"/>
        <w:bottom w:val="none" w:sz="0" w:space="0" w:color="auto"/>
        <w:right w:val="none" w:sz="0" w:space="0" w:color="auto"/>
      </w:divBdr>
    </w:div>
    <w:div w:id="199099316">
      <w:bodyDiv w:val="1"/>
      <w:marLeft w:val="0"/>
      <w:marRight w:val="0"/>
      <w:marTop w:val="0"/>
      <w:marBottom w:val="0"/>
      <w:divBdr>
        <w:top w:val="none" w:sz="0" w:space="0" w:color="auto"/>
        <w:left w:val="none" w:sz="0" w:space="0" w:color="auto"/>
        <w:bottom w:val="none" w:sz="0" w:space="0" w:color="auto"/>
        <w:right w:val="none" w:sz="0" w:space="0" w:color="auto"/>
      </w:divBdr>
    </w:div>
    <w:div w:id="222061062">
      <w:bodyDiv w:val="1"/>
      <w:marLeft w:val="0"/>
      <w:marRight w:val="0"/>
      <w:marTop w:val="0"/>
      <w:marBottom w:val="0"/>
      <w:divBdr>
        <w:top w:val="none" w:sz="0" w:space="0" w:color="auto"/>
        <w:left w:val="none" w:sz="0" w:space="0" w:color="auto"/>
        <w:bottom w:val="none" w:sz="0" w:space="0" w:color="auto"/>
        <w:right w:val="none" w:sz="0" w:space="0" w:color="auto"/>
      </w:divBdr>
    </w:div>
    <w:div w:id="240598930">
      <w:bodyDiv w:val="1"/>
      <w:marLeft w:val="0"/>
      <w:marRight w:val="0"/>
      <w:marTop w:val="0"/>
      <w:marBottom w:val="0"/>
      <w:divBdr>
        <w:top w:val="none" w:sz="0" w:space="0" w:color="auto"/>
        <w:left w:val="none" w:sz="0" w:space="0" w:color="auto"/>
        <w:bottom w:val="none" w:sz="0" w:space="0" w:color="auto"/>
        <w:right w:val="none" w:sz="0" w:space="0" w:color="auto"/>
      </w:divBdr>
    </w:div>
    <w:div w:id="319114365">
      <w:bodyDiv w:val="1"/>
      <w:marLeft w:val="0"/>
      <w:marRight w:val="0"/>
      <w:marTop w:val="0"/>
      <w:marBottom w:val="0"/>
      <w:divBdr>
        <w:top w:val="none" w:sz="0" w:space="0" w:color="auto"/>
        <w:left w:val="none" w:sz="0" w:space="0" w:color="auto"/>
        <w:bottom w:val="none" w:sz="0" w:space="0" w:color="auto"/>
        <w:right w:val="none" w:sz="0" w:space="0" w:color="auto"/>
      </w:divBdr>
    </w:div>
    <w:div w:id="470290370">
      <w:bodyDiv w:val="1"/>
      <w:marLeft w:val="0"/>
      <w:marRight w:val="0"/>
      <w:marTop w:val="0"/>
      <w:marBottom w:val="0"/>
      <w:divBdr>
        <w:top w:val="none" w:sz="0" w:space="0" w:color="auto"/>
        <w:left w:val="none" w:sz="0" w:space="0" w:color="auto"/>
        <w:bottom w:val="none" w:sz="0" w:space="0" w:color="auto"/>
        <w:right w:val="none" w:sz="0" w:space="0" w:color="auto"/>
      </w:divBdr>
    </w:div>
    <w:div w:id="479663681">
      <w:bodyDiv w:val="1"/>
      <w:marLeft w:val="0"/>
      <w:marRight w:val="0"/>
      <w:marTop w:val="0"/>
      <w:marBottom w:val="0"/>
      <w:divBdr>
        <w:top w:val="none" w:sz="0" w:space="0" w:color="auto"/>
        <w:left w:val="none" w:sz="0" w:space="0" w:color="auto"/>
        <w:bottom w:val="none" w:sz="0" w:space="0" w:color="auto"/>
        <w:right w:val="none" w:sz="0" w:space="0" w:color="auto"/>
      </w:divBdr>
    </w:div>
    <w:div w:id="481701471">
      <w:bodyDiv w:val="1"/>
      <w:marLeft w:val="0"/>
      <w:marRight w:val="0"/>
      <w:marTop w:val="0"/>
      <w:marBottom w:val="0"/>
      <w:divBdr>
        <w:top w:val="none" w:sz="0" w:space="0" w:color="auto"/>
        <w:left w:val="none" w:sz="0" w:space="0" w:color="auto"/>
        <w:bottom w:val="none" w:sz="0" w:space="0" w:color="auto"/>
        <w:right w:val="none" w:sz="0" w:space="0" w:color="auto"/>
      </w:divBdr>
    </w:div>
    <w:div w:id="631789552">
      <w:bodyDiv w:val="1"/>
      <w:marLeft w:val="0"/>
      <w:marRight w:val="0"/>
      <w:marTop w:val="0"/>
      <w:marBottom w:val="0"/>
      <w:divBdr>
        <w:top w:val="none" w:sz="0" w:space="0" w:color="auto"/>
        <w:left w:val="none" w:sz="0" w:space="0" w:color="auto"/>
        <w:bottom w:val="none" w:sz="0" w:space="0" w:color="auto"/>
        <w:right w:val="none" w:sz="0" w:space="0" w:color="auto"/>
      </w:divBdr>
    </w:div>
    <w:div w:id="777602030">
      <w:bodyDiv w:val="1"/>
      <w:marLeft w:val="0"/>
      <w:marRight w:val="0"/>
      <w:marTop w:val="0"/>
      <w:marBottom w:val="0"/>
      <w:divBdr>
        <w:top w:val="none" w:sz="0" w:space="0" w:color="auto"/>
        <w:left w:val="none" w:sz="0" w:space="0" w:color="auto"/>
        <w:bottom w:val="none" w:sz="0" w:space="0" w:color="auto"/>
        <w:right w:val="none" w:sz="0" w:space="0" w:color="auto"/>
      </w:divBdr>
    </w:div>
    <w:div w:id="798455059">
      <w:bodyDiv w:val="1"/>
      <w:marLeft w:val="0"/>
      <w:marRight w:val="0"/>
      <w:marTop w:val="0"/>
      <w:marBottom w:val="0"/>
      <w:divBdr>
        <w:top w:val="none" w:sz="0" w:space="0" w:color="auto"/>
        <w:left w:val="none" w:sz="0" w:space="0" w:color="auto"/>
        <w:bottom w:val="none" w:sz="0" w:space="0" w:color="auto"/>
        <w:right w:val="none" w:sz="0" w:space="0" w:color="auto"/>
      </w:divBdr>
    </w:div>
    <w:div w:id="982080936">
      <w:bodyDiv w:val="1"/>
      <w:marLeft w:val="0"/>
      <w:marRight w:val="0"/>
      <w:marTop w:val="0"/>
      <w:marBottom w:val="0"/>
      <w:divBdr>
        <w:top w:val="none" w:sz="0" w:space="0" w:color="auto"/>
        <w:left w:val="none" w:sz="0" w:space="0" w:color="auto"/>
        <w:bottom w:val="none" w:sz="0" w:space="0" w:color="auto"/>
        <w:right w:val="none" w:sz="0" w:space="0" w:color="auto"/>
      </w:divBdr>
    </w:div>
    <w:div w:id="1005981773">
      <w:bodyDiv w:val="1"/>
      <w:marLeft w:val="0"/>
      <w:marRight w:val="0"/>
      <w:marTop w:val="0"/>
      <w:marBottom w:val="0"/>
      <w:divBdr>
        <w:top w:val="none" w:sz="0" w:space="0" w:color="auto"/>
        <w:left w:val="none" w:sz="0" w:space="0" w:color="auto"/>
        <w:bottom w:val="none" w:sz="0" w:space="0" w:color="auto"/>
        <w:right w:val="none" w:sz="0" w:space="0" w:color="auto"/>
      </w:divBdr>
    </w:div>
    <w:div w:id="1111894931">
      <w:bodyDiv w:val="1"/>
      <w:marLeft w:val="0"/>
      <w:marRight w:val="0"/>
      <w:marTop w:val="0"/>
      <w:marBottom w:val="0"/>
      <w:divBdr>
        <w:top w:val="none" w:sz="0" w:space="0" w:color="auto"/>
        <w:left w:val="none" w:sz="0" w:space="0" w:color="auto"/>
        <w:bottom w:val="none" w:sz="0" w:space="0" w:color="auto"/>
        <w:right w:val="none" w:sz="0" w:space="0" w:color="auto"/>
      </w:divBdr>
    </w:div>
    <w:div w:id="1188956363">
      <w:bodyDiv w:val="1"/>
      <w:marLeft w:val="0"/>
      <w:marRight w:val="0"/>
      <w:marTop w:val="0"/>
      <w:marBottom w:val="0"/>
      <w:divBdr>
        <w:top w:val="none" w:sz="0" w:space="0" w:color="auto"/>
        <w:left w:val="none" w:sz="0" w:space="0" w:color="auto"/>
        <w:bottom w:val="none" w:sz="0" w:space="0" w:color="auto"/>
        <w:right w:val="none" w:sz="0" w:space="0" w:color="auto"/>
      </w:divBdr>
    </w:div>
    <w:div w:id="1251818322">
      <w:bodyDiv w:val="1"/>
      <w:marLeft w:val="0"/>
      <w:marRight w:val="0"/>
      <w:marTop w:val="0"/>
      <w:marBottom w:val="0"/>
      <w:divBdr>
        <w:top w:val="none" w:sz="0" w:space="0" w:color="auto"/>
        <w:left w:val="none" w:sz="0" w:space="0" w:color="auto"/>
        <w:bottom w:val="none" w:sz="0" w:space="0" w:color="auto"/>
        <w:right w:val="none" w:sz="0" w:space="0" w:color="auto"/>
      </w:divBdr>
    </w:div>
    <w:div w:id="1259874122">
      <w:bodyDiv w:val="1"/>
      <w:marLeft w:val="0"/>
      <w:marRight w:val="0"/>
      <w:marTop w:val="0"/>
      <w:marBottom w:val="0"/>
      <w:divBdr>
        <w:top w:val="none" w:sz="0" w:space="0" w:color="auto"/>
        <w:left w:val="none" w:sz="0" w:space="0" w:color="auto"/>
        <w:bottom w:val="none" w:sz="0" w:space="0" w:color="auto"/>
        <w:right w:val="none" w:sz="0" w:space="0" w:color="auto"/>
      </w:divBdr>
    </w:div>
    <w:div w:id="1396509133">
      <w:bodyDiv w:val="1"/>
      <w:marLeft w:val="0"/>
      <w:marRight w:val="0"/>
      <w:marTop w:val="0"/>
      <w:marBottom w:val="0"/>
      <w:divBdr>
        <w:top w:val="none" w:sz="0" w:space="0" w:color="auto"/>
        <w:left w:val="none" w:sz="0" w:space="0" w:color="auto"/>
        <w:bottom w:val="none" w:sz="0" w:space="0" w:color="auto"/>
        <w:right w:val="none" w:sz="0" w:space="0" w:color="auto"/>
      </w:divBdr>
    </w:div>
    <w:div w:id="1410691284">
      <w:bodyDiv w:val="1"/>
      <w:marLeft w:val="0"/>
      <w:marRight w:val="0"/>
      <w:marTop w:val="0"/>
      <w:marBottom w:val="0"/>
      <w:divBdr>
        <w:top w:val="none" w:sz="0" w:space="0" w:color="auto"/>
        <w:left w:val="none" w:sz="0" w:space="0" w:color="auto"/>
        <w:bottom w:val="none" w:sz="0" w:space="0" w:color="auto"/>
        <w:right w:val="none" w:sz="0" w:space="0" w:color="auto"/>
      </w:divBdr>
    </w:div>
    <w:div w:id="1470321078">
      <w:bodyDiv w:val="1"/>
      <w:marLeft w:val="0"/>
      <w:marRight w:val="0"/>
      <w:marTop w:val="0"/>
      <w:marBottom w:val="0"/>
      <w:divBdr>
        <w:top w:val="none" w:sz="0" w:space="0" w:color="auto"/>
        <w:left w:val="none" w:sz="0" w:space="0" w:color="auto"/>
        <w:bottom w:val="none" w:sz="0" w:space="0" w:color="auto"/>
        <w:right w:val="none" w:sz="0" w:space="0" w:color="auto"/>
      </w:divBdr>
    </w:div>
    <w:div w:id="1574319077">
      <w:bodyDiv w:val="1"/>
      <w:marLeft w:val="0"/>
      <w:marRight w:val="0"/>
      <w:marTop w:val="0"/>
      <w:marBottom w:val="0"/>
      <w:divBdr>
        <w:top w:val="none" w:sz="0" w:space="0" w:color="auto"/>
        <w:left w:val="none" w:sz="0" w:space="0" w:color="auto"/>
        <w:bottom w:val="none" w:sz="0" w:space="0" w:color="auto"/>
        <w:right w:val="none" w:sz="0" w:space="0" w:color="auto"/>
      </w:divBdr>
    </w:div>
    <w:div w:id="1687093497">
      <w:bodyDiv w:val="1"/>
      <w:marLeft w:val="0"/>
      <w:marRight w:val="0"/>
      <w:marTop w:val="0"/>
      <w:marBottom w:val="0"/>
      <w:divBdr>
        <w:top w:val="none" w:sz="0" w:space="0" w:color="auto"/>
        <w:left w:val="none" w:sz="0" w:space="0" w:color="auto"/>
        <w:bottom w:val="none" w:sz="0" w:space="0" w:color="auto"/>
        <w:right w:val="none" w:sz="0" w:space="0" w:color="auto"/>
      </w:divBdr>
    </w:div>
    <w:div w:id="1688942284">
      <w:bodyDiv w:val="1"/>
      <w:marLeft w:val="0"/>
      <w:marRight w:val="0"/>
      <w:marTop w:val="0"/>
      <w:marBottom w:val="0"/>
      <w:divBdr>
        <w:top w:val="none" w:sz="0" w:space="0" w:color="auto"/>
        <w:left w:val="none" w:sz="0" w:space="0" w:color="auto"/>
        <w:bottom w:val="none" w:sz="0" w:space="0" w:color="auto"/>
        <w:right w:val="none" w:sz="0" w:space="0" w:color="auto"/>
      </w:divBdr>
    </w:div>
    <w:div w:id="1713574324">
      <w:bodyDiv w:val="1"/>
      <w:marLeft w:val="0"/>
      <w:marRight w:val="0"/>
      <w:marTop w:val="0"/>
      <w:marBottom w:val="0"/>
      <w:divBdr>
        <w:top w:val="none" w:sz="0" w:space="0" w:color="auto"/>
        <w:left w:val="none" w:sz="0" w:space="0" w:color="auto"/>
        <w:bottom w:val="none" w:sz="0" w:space="0" w:color="auto"/>
        <w:right w:val="none" w:sz="0" w:space="0" w:color="auto"/>
      </w:divBdr>
    </w:div>
    <w:div w:id="2021539722">
      <w:bodyDiv w:val="1"/>
      <w:marLeft w:val="0"/>
      <w:marRight w:val="0"/>
      <w:marTop w:val="0"/>
      <w:marBottom w:val="0"/>
      <w:divBdr>
        <w:top w:val="none" w:sz="0" w:space="0" w:color="auto"/>
        <w:left w:val="none" w:sz="0" w:space="0" w:color="auto"/>
        <w:bottom w:val="none" w:sz="0" w:space="0" w:color="auto"/>
        <w:right w:val="none" w:sz="0" w:space="0" w:color="auto"/>
      </w:divBdr>
    </w:div>
    <w:div w:id="2030637780">
      <w:bodyDiv w:val="1"/>
      <w:marLeft w:val="0"/>
      <w:marRight w:val="0"/>
      <w:marTop w:val="0"/>
      <w:marBottom w:val="0"/>
      <w:divBdr>
        <w:top w:val="none" w:sz="0" w:space="0" w:color="auto"/>
        <w:left w:val="none" w:sz="0" w:space="0" w:color="auto"/>
        <w:bottom w:val="none" w:sz="0" w:space="0" w:color="auto"/>
        <w:right w:val="none" w:sz="0" w:space="0" w:color="auto"/>
      </w:divBdr>
    </w:div>
    <w:div w:id="205476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5F0A2-1478-4499-9AED-3D93483C7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2135</Words>
  <Characters>12176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2021-07-27T08:45:00Z</cp:lastPrinted>
  <dcterms:created xsi:type="dcterms:W3CDTF">2021-07-23T10:49:00Z</dcterms:created>
  <dcterms:modified xsi:type="dcterms:W3CDTF">2021-07-27T08:45:00Z</dcterms:modified>
</cp:coreProperties>
</file>