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FE" w:rsidRPr="004077AC" w:rsidRDefault="00C341FE" w:rsidP="00C341FE">
      <w:pPr>
        <w:spacing w:after="0" w:line="240" w:lineRule="auto"/>
        <w:ind w:right="49"/>
        <w:jc w:val="right"/>
        <w:rPr>
          <w:rFonts w:ascii="Times New Roman" w:eastAsia="Calibri" w:hAnsi="Times New Roman" w:cs="Times New Roman"/>
          <w:b/>
          <w:sz w:val="24"/>
          <w:szCs w:val="24"/>
        </w:rPr>
      </w:pPr>
      <w:r>
        <w:rPr>
          <w:rFonts w:ascii="Times New Roman" w:eastAsia="Calibri" w:hAnsi="Times New Roman" w:cs="Times New Roman"/>
          <w:b/>
          <w:sz w:val="24"/>
          <w:szCs w:val="24"/>
        </w:rPr>
        <w:t>NORAKSTS</w:t>
      </w:r>
    </w:p>
    <w:p w:rsidR="00C341FE" w:rsidRDefault="00C341FE" w:rsidP="00CD1565">
      <w:pPr>
        <w:suppressAutoHyphens/>
        <w:spacing w:after="0" w:line="240" w:lineRule="auto"/>
        <w:jc w:val="right"/>
        <w:rPr>
          <w:rFonts w:ascii="Times New Roman" w:eastAsia="Times New Roman" w:hAnsi="Times New Roman" w:cs="Times New Roman"/>
          <w:bCs/>
          <w:sz w:val="24"/>
          <w:szCs w:val="24"/>
          <w:lang w:eastAsia="lv-LV"/>
        </w:rPr>
      </w:pPr>
    </w:p>
    <w:p w:rsidR="00CD1565" w:rsidRPr="00C72A67" w:rsidRDefault="00CD1565" w:rsidP="00CD1565">
      <w:pPr>
        <w:suppressAutoHyphens/>
        <w:spacing w:after="0" w:line="240" w:lineRule="auto"/>
        <w:jc w:val="right"/>
        <w:rPr>
          <w:rFonts w:ascii="Times New Roman" w:eastAsia="Times New Roman" w:hAnsi="Times New Roman" w:cs="Times New Roman"/>
          <w:bCs/>
          <w:sz w:val="24"/>
          <w:szCs w:val="24"/>
          <w:lang w:eastAsia="lv-LV"/>
        </w:rPr>
      </w:pPr>
      <w:proofErr w:type="spellStart"/>
      <w:r w:rsidRPr="00C72A67">
        <w:rPr>
          <w:rFonts w:ascii="Times New Roman" w:eastAsia="Times New Roman" w:hAnsi="Times New Roman" w:cs="Times New Roman"/>
          <w:bCs/>
          <w:sz w:val="24"/>
          <w:szCs w:val="24"/>
          <w:lang w:eastAsia="lv-LV"/>
        </w:rPr>
        <w:t>1.Pielikums</w:t>
      </w:r>
      <w:proofErr w:type="spellEnd"/>
    </w:p>
    <w:p w:rsidR="00CD1565" w:rsidRPr="00C72A67" w:rsidRDefault="00CD1565" w:rsidP="00CD1565">
      <w:pPr>
        <w:suppressAutoHyphens/>
        <w:spacing w:after="0" w:line="240" w:lineRule="auto"/>
        <w:jc w:val="right"/>
        <w:rPr>
          <w:rFonts w:ascii="Times New Roman" w:eastAsia="Times New Roman" w:hAnsi="Times New Roman" w:cs="Times New Roman"/>
          <w:sz w:val="24"/>
          <w:szCs w:val="24"/>
          <w:lang w:eastAsia="ar-SA"/>
        </w:rPr>
      </w:pPr>
      <w:proofErr w:type="spellStart"/>
      <w:proofErr w:type="gramStart"/>
      <w:r>
        <w:rPr>
          <w:rFonts w:ascii="Times New Roman" w:eastAsia="Times New Roman" w:hAnsi="Times New Roman" w:cs="Times New Roman"/>
          <w:sz w:val="24"/>
          <w:szCs w:val="24"/>
          <w:lang w:eastAsia="ar-SA"/>
        </w:rPr>
        <w:t>2021.gada</w:t>
      </w:r>
      <w:proofErr w:type="spellEnd"/>
      <w:proofErr w:type="gram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26.augusta</w:t>
      </w:r>
      <w:proofErr w:type="spellEnd"/>
    </w:p>
    <w:p w:rsidR="00CD1565" w:rsidRPr="00C72A67" w:rsidRDefault="00CD1565" w:rsidP="00CD1565">
      <w:pPr>
        <w:suppressAutoHyphens/>
        <w:spacing w:after="0" w:line="240" w:lineRule="auto"/>
        <w:jc w:val="right"/>
        <w:outlineLvl w:val="1"/>
        <w:rPr>
          <w:rFonts w:ascii="Times New Roman" w:eastAsia="Times New Roman" w:hAnsi="Times New Roman" w:cs="Times New Roman"/>
          <w:bCs/>
          <w:sz w:val="24"/>
          <w:szCs w:val="24"/>
          <w:lang w:eastAsia="lv-LV"/>
        </w:rPr>
      </w:pPr>
      <w:r w:rsidRPr="00C72A67">
        <w:rPr>
          <w:rFonts w:ascii="Times New Roman" w:eastAsia="Times New Roman" w:hAnsi="Times New Roman" w:cs="Times New Roman"/>
          <w:bCs/>
          <w:sz w:val="24"/>
          <w:szCs w:val="24"/>
          <w:lang w:eastAsia="lv-LV"/>
        </w:rPr>
        <w:t>lēmumam “Par zemes ierīcība</w:t>
      </w:r>
      <w:r>
        <w:rPr>
          <w:rFonts w:ascii="Times New Roman" w:eastAsia="Times New Roman" w:hAnsi="Times New Roman" w:cs="Times New Roman"/>
          <w:bCs/>
          <w:sz w:val="24"/>
          <w:szCs w:val="24"/>
          <w:lang w:eastAsia="lv-LV"/>
        </w:rPr>
        <w:t xml:space="preserve">s projekta izstrādes uzsākšanu </w:t>
      </w:r>
      <w:r w:rsidRPr="00C72A67">
        <w:rPr>
          <w:rFonts w:ascii="Times New Roman" w:eastAsia="Times New Roman" w:hAnsi="Times New Roman" w:cs="Times New Roman"/>
          <w:bCs/>
          <w:sz w:val="24"/>
          <w:szCs w:val="24"/>
          <w:lang w:eastAsia="lv-LV"/>
        </w:rPr>
        <w:t>zemes vienībā ar kadastra apzīmējumu 3878 002 0049</w:t>
      </w:r>
      <w:r w:rsidRPr="00C72A67">
        <w:rPr>
          <w:rFonts w:ascii="Times New Roman" w:eastAsia="Times New Roman" w:hAnsi="Times New Roman" w:cs="Times New Roman"/>
          <w:sz w:val="24"/>
          <w:szCs w:val="24"/>
          <w:lang w:eastAsia="ar-SA"/>
        </w:rPr>
        <w:t>”</w:t>
      </w:r>
    </w:p>
    <w:p w:rsidR="00CD1565" w:rsidRPr="00C72A67" w:rsidRDefault="00CD1565" w:rsidP="00CD1565">
      <w:pPr>
        <w:suppressAutoHyphens/>
        <w:spacing w:after="0" w:line="240" w:lineRule="auto"/>
        <w:jc w:val="right"/>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 xml:space="preserve">(Protokols </w:t>
      </w:r>
      <w:proofErr w:type="spellStart"/>
      <w:r w:rsidRPr="00C72A67">
        <w:rPr>
          <w:rFonts w:ascii="Times New Roman" w:eastAsia="Times New Roman" w:hAnsi="Times New Roman" w:cs="Times New Roman"/>
          <w:sz w:val="24"/>
          <w:szCs w:val="24"/>
          <w:lang w:eastAsia="ar-SA"/>
        </w:rPr>
        <w:t>Nr.</w:t>
      </w:r>
      <w:r>
        <w:rPr>
          <w:rFonts w:ascii="Times New Roman" w:eastAsia="Times New Roman" w:hAnsi="Times New Roman" w:cs="Times New Roman"/>
          <w:sz w:val="24"/>
          <w:szCs w:val="24"/>
          <w:lang w:eastAsia="ar-SA"/>
        </w:rPr>
        <w:t>9</w:t>
      </w:r>
      <w:proofErr w:type="spellEnd"/>
      <w:r>
        <w:rPr>
          <w:rFonts w:ascii="Times New Roman" w:eastAsia="Times New Roman" w:hAnsi="Times New Roman" w:cs="Times New Roman"/>
          <w:sz w:val="24"/>
          <w:szCs w:val="24"/>
          <w:lang w:eastAsia="ar-SA"/>
        </w:rPr>
        <w:t>.</w:t>
      </w:r>
      <w:r w:rsidRPr="00C72A6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17.</w:t>
      </w:r>
      <w:r w:rsidRPr="00C72A67">
        <w:rPr>
          <w:rFonts w:ascii="Times New Roman" w:eastAsia="Times New Roman" w:hAnsi="Times New Roman" w:cs="Times New Roman"/>
          <w:sz w:val="24"/>
          <w:szCs w:val="24"/>
          <w:lang w:eastAsia="ar-SA"/>
        </w:rPr>
        <w:t>§)</w:t>
      </w:r>
    </w:p>
    <w:p w:rsidR="00CD1565" w:rsidRPr="00C72A67" w:rsidRDefault="00CD1565" w:rsidP="00CD1565">
      <w:pPr>
        <w:suppressAutoHyphens/>
        <w:spacing w:after="0" w:line="240" w:lineRule="auto"/>
        <w:jc w:val="right"/>
        <w:rPr>
          <w:rFonts w:ascii="Times New Roman" w:eastAsia="Times New Roman" w:hAnsi="Times New Roman" w:cs="Times New Roman"/>
          <w:sz w:val="24"/>
          <w:szCs w:val="24"/>
          <w:lang w:eastAsia="ar-SA"/>
        </w:rPr>
      </w:pPr>
    </w:p>
    <w:p w:rsidR="00CD1565" w:rsidRPr="00C72A67" w:rsidRDefault="00CD1565" w:rsidP="00CD1565">
      <w:pPr>
        <w:spacing w:after="0" w:line="240" w:lineRule="auto"/>
        <w:ind w:right="-99"/>
        <w:jc w:val="center"/>
        <w:rPr>
          <w:rFonts w:ascii="Times New Roman" w:eastAsia="Times New Roman" w:hAnsi="Times New Roman" w:cs="Times New Roman"/>
          <w:b/>
          <w:sz w:val="24"/>
          <w:szCs w:val="24"/>
          <w:lang w:eastAsia="ar-SA"/>
        </w:rPr>
      </w:pPr>
      <w:r w:rsidRPr="00C72A67">
        <w:rPr>
          <w:rFonts w:ascii="Times New Roman" w:eastAsia="Times New Roman" w:hAnsi="Times New Roman" w:cs="Times New Roman"/>
          <w:b/>
          <w:sz w:val="24"/>
          <w:szCs w:val="24"/>
          <w:lang w:eastAsia="ar-SA"/>
        </w:rPr>
        <w:t>Nosacījumi zemes ierīcības projektam</w:t>
      </w:r>
    </w:p>
    <w:p w:rsidR="00CD1565" w:rsidRPr="00C72A67" w:rsidRDefault="00CD1565" w:rsidP="00CD1565">
      <w:pPr>
        <w:spacing w:after="0" w:line="240" w:lineRule="auto"/>
        <w:ind w:right="-99"/>
        <w:jc w:val="center"/>
        <w:rPr>
          <w:rFonts w:ascii="Times New Roman" w:eastAsia="Times New Roman" w:hAnsi="Times New Roman" w:cs="Times New Roman"/>
          <w:sz w:val="24"/>
          <w:szCs w:val="24"/>
          <w:lang w:eastAsia="ar-SA"/>
        </w:rPr>
      </w:pPr>
    </w:p>
    <w:p w:rsidR="00CD1565" w:rsidRPr="00C72A67" w:rsidRDefault="00CD1565" w:rsidP="00CD1565">
      <w:pPr>
        <w:widowControl w:val="0"/>
        <w:tabs>
          <w:tab w:val="left" w:pos="9180"/>
        </w:tabs>
        <w:suppressAutoHyphens/>
        <w:spacing w:after="0" w:line="240" w:lineRule="auto"/>
        <w:ind w:right="-99"/>
        <w:contextualSpacing/>
        <w:jc w:val="center"/>
        <w:rPr>
          <w:rFonts w:ascii="Times New Roman" w:eastAsia="Times New Roman" w:hAnsi="Times New Roman" w:cs="Times New Roman"/>
          <w:b/>
          <w:sz w:val="24"/>
          <w:szCs w:val="24"/>
          <w:lang w:eastAsia="ar-SA"/>
        </w:rPr>
      </w:pPr>
      <w:r w:rsidRPr="00C72A67">
        <w:rPr>
          <w:rFonts w:ascii="Times New Roman" w:eastAsia="Times New Roman" w:hAnsi="Times New Roman" w:cs="Times New Roman"/>
          <w:b/>
          <w:sz w:val="24"/>
          <w:szCs w:val="24"/>
          <w:lang w:eastAsia="ar-SA"/>
        </w:rPr>
        <w:t>Balvu novada Susāju pagasta nekustamā īpašuma “Zemenes” ar kadastra numuru 3878 002 0049 zemes vienības ar kadastra apzīmējumu 3878 002 0049 sadalīšanai</w:t>
      </w:r>
    </w:p>
    <w:p w:rsidR="00CD1565" w:rsidRPr="00C72A67" w:rsidRDefault="00CD1565" w:rsidP="00CD1565">
      <w:pPr>
        <w:widowControl w:val="0"/>
        <w:tabs>
          <w:tab w:val="left" w:pos="9180"/>
        </w:tabs>
        <w:suppressAutoHyphens/>
        <w:spacing w:after="0" w:line="240" w:lineRule="auto"/>
        <w:ind w:right="-99"/>
        <w:contextualSpacing/>
        <w:jc w:val="center"/>
        <w:rPr>
          <w:rFonts w:ascii="Times New Roman" w:eastAsia="Times New Roman" w:hAnsi="Times New Roman" w:cs="Times New Roman"/>
          <w:b/>
          <w:sz w:val="24"/>
          <w:szCs w:val="24"/>
          <w:lang w:eastAsia="ar-SA"/>
        </w:rPr>
      </w:pPr>
    </w:p>
    <w:p w:rsidR="00CD1565" w:rsidRPr="00C72A67" w:rsidRDefault="00CD1565" w:rsidP="00CD1565">
      <w:pPr>
        <w:suppressAutoHyphens/>
        <w:spacing w:after="0" w:line="240" w:lineRule="auto"/>
        <w:ind w:right="-99" w:firstLine="720"/>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 xml:space="preserve">Zemes ierīcības projekts izstrādājams saskaņā ar </w:t>
      </w:r>
      <w:r w:rsidRPr="00C72A67">
        <w:rPr>
          <w:rFonts w:ascii="Times New Roman" w:eastAsia="Times New Roman" w:hAnsi="Times New Roman" w:cs="Times New Roman"/>
          <w:sz w:val="24"/>
          <w:szCs w:val="24"/>
          <w:lang w:eastAsia="lv-LV"/>
        </w:rPr>
        <w:t xml:space="preserve">Administratīvā procesa likumu, </w:t>
      </w:r>
      <w:r w:rsidRPr="00C72A67">
        <w:rPr>
          <w:rFonts w:ascii="Times New Roman" w:eastAsia="Times New Roman" w:hAnsi="Times New Roman" w:cs="Times New Roman"/>
          <w:sz w:val="24"/>
          <w:szCs w:val="24"/>
          <w:lang w:eastAsia="ar-SA"/>
        </w:rPr>
        <w:t xml:space="preserve">Dokumentu juridiskā spēka likumu, Zemes ierīcības likumu, Aizsargjoslu likumu, Zemes pārvaldības likumu, </w:t>
      </w:r>
      <w:r w:rsidRPr="00C72A67">
        <w:rPr>
          <w:rFonts w:ascii="Times New Roman" w:eastAsia="Times New Roman" w:hAnsi="Times New Roman" w:cs="Times New Roman"/>
          <w:sz w:val="24"/>
          <w:szCs w:val="24"/>
          <w:lang w:eastAsia="lv-LV"/>
        </w:rPr>
        <w:t xml:space="preserve">Likumu “Par autoceļiem”, </w:t>
      </w:r>
      <w:r w:rsidRPr="00C72A67">
        <w:rPr>
          <w:rFonts w:ascii="Times New Roman" w:eastAsia="Times New Roman" w:hAnsi="Times New Roman" w:cs="Times New Roman"/>
          <w:sz w:val="24"/>
          <w:szCs w:val="24"/>
          <w:lang w:eastAsia="ar-SA"/>
        </w:rPr>
        <w:t xml:space="preserve">Administratīvā procesa likumu, </w:t>
      </w:r>
      <w:proofErr w:type="spellStart"/>
      <w:proofErr w:type="gramStart"/>
      <w:r w:rsidRPr="00C72A67">
        <w:rPr>
          <w:rFonts w:ascii="Times New Roman" w:eastAsia="Times New Roman" w:hAnsi="Times New Roman" w:cs="Times New Roman"/>
          <w:sz w:val="24"/>
          <w:szCs w:val="24"/>
          <w:lang w:eastAsia="ar-SA"/>
        </w:rPr>
        <w:t>2016.gada</w:t>
      </w:r>
      <w:proofErr w:type="spellEnd"/>
      <w:proofErr w:type="gramEnd"/>
      <w:r w:rsidRPr="00C72A67">
        <w:rPr>
          <w:rFonts w:ascii="Times New Roman" w:eastAsia="Times New Roman" w:hAnsi="Times New Roman" w:cs="Times New Roman"/>
          <w:sz w:val="24"/>
          <w:szCs w:val="24"/>
          <w:lang w:eastAsia="ar-SA"/>
        </w:rPr>
        <w:t xml:space="preserve"> </w:t>
      </w:r>
      <w:proofErr w:type="spellStart"/>
      <w:r w:rsidRPr="00C72A67">
        <w:rPr>
          <w:rFonts w:ascii="Times New Roman" w:eastAsia="Times New Roman" w:hAnsi="Times New Roman" w:cs="Times New Roman"/>
          <w:sz w:val="24"/>
          <w:szCs w:val="24"/>
          <w:lang w:eastAsia="ar-SA"/>
        </w:rPr>
        <w:t>2.augusta</w:t>
      </w:r>
      <w:proofErr w:type="spellEnd"/>
      <w:r w:rsidRPr="00C72A67">
        <w:rPr>
          <w:rFonts w:ascii="Times New Roman" w:eastAsia="Times New Roman" w:hAnsi="Times New Roman" w:cs="Times New Roman"/>
          <w:sz w:val="24"/>
          <w:szCs w:val="24"/>
          <w:lang w:eastAsia="ar-SA"/>
        </w:rPr>
        <w:t xml:space="preserve"> Ministru kabineta noteikumiem </w:t>
      </w:r>
      <w:proofErr w:type="spellStart"/>
      <w:r w:rsidRPr="00C72A67">
        <w:rPr>
          <w:rFonts w:ascii="Times New Roman" w:eastAsia="Times New Roman" w:hAnsi="Times New Roman" w:cs="Times New Roman"/>
          <w:sz w:val="24"/>
          <w:szCs w:val="24"/>
          <w:lang w:eastAsia="ar-SA"/>
        </w:rPr>
        <w:t>Nr.505</w:t>
      </w:r>
      <w:proofErr w:type="spellEnd"/>
      <w:r w:rsidRPr="00C72A67">
        <w:rPr>
          <w:rFonts w:ascii="Times New Roman" w:eastAsia="Times New Roman" w:hAnsi="Times New Roman" w:cs="Times New Roman"/>
          <w:sz w:val="24"/>
          <w:szCs w:val="24"/>
          <w:lang w:eastAsia="ar-SA"/>
        </w:rPr>
        <w:t xml:space="preserve"> “Zemes ierīcības projekta izstrādes noteikumi”, </w:t>
      </w:r>
      <w:proofErr w:type="spellStart"/>
      <w:r w:rsidRPr="00C72A67">
        <w:rPr>
          <w:rFonts w:ascii="Times New Roman" w:eastAsia="Times New Roman" w:hAnsi="Times New Roman" w:cs="Times New Roman"/>
          <w:sz w:val="24"/>
          <w:szCs w:val="24"/>
          <w:lang w:eastAsia="ar-SA"/>
        </w:rPr>
        <w:t>2021.gada</w:t>
      </w:r>
      <w:proofErr w:type="spellEnd"/>
      <w:r w:rsidRPr="00C72A67">
        <w:rPr>
          <w:rFonts w:ascii="Times New Roman" w:eastAsia="Times New Roman" w:hAnsi="Times New Roman" w:cs="Times New Roman"/>
          <w:sz w:val="24"/>
          <w:szCs w:val="24"/>
          <w:lang w:eastAsia="ar-SA"/>
        </w:rPr>
        <w:t xml:space="preserve"> </w:t>
      </w:r>
      <w:proofErr w:type="spellStart"/>
      <w:r w:rsidRPr="00C72A67">
        <w:rPr>
          <w:rFonts w:ascii="Times New Roman" w:eastAsia="Times New Roman" w:hAnsi="Times New Roman" w:cs="Times New Roman"/>
          <w:sz w:val="24"/>
          <w:szCs w:val="24"/>
          <w:lang w:eastAsia="ar-SA"/>
        </w:rPr>
        <w:t>29.jūnija</w:t>
      </w:r>
      <w:proofErr w:type="spellEnd"/>
      <w:r w:rsidRPr="00C72A67">
        <w:rPr>
          <w:rFonts w:ascii="Times New Roman" w:eastAsia="Times New Roman" w:hAnsi="Times New Roman" w:cs="Times New Roman"/>
          <w:sz w:val="24"/>
          <w:szCs w:val="24"/>
          <w:lang w:eastAsia="ar-SA"/>
        </w:rPr>
        <w:t xml:space="preserve"> Ministru kabineta noteikumiem </w:t>
      </w:r>
      <w:proofErr w:type="spellStart"/>
      <w:r w:rsidRPr="00C72A67">
        <w:rPr>
          <w:rFonts w:ascii="Times New Roman" w:eastAsia="Times New Roman" w:hAnsi="Times New Roman" w:cs="Times New Roman"/>
          <w:sz w:val="24"/>
          <w:szCs w:val="24"/>
          <w:lang w:eastAsia="ar-SA"/>
        </w:rPr>
        <w:t>Nr.455</w:t>
      </w:r>
      <w:proofErr w:type="spellEnd"/>
      <w:r w:rsidRPr="00C72A67">
        <w:rPr>
          <w:rFonts w:ascii="Times New Roman" w:eastAsia="Times New Roman" w:hAnsi="Times New Roman" w:cs="Times New Roman"/>
          <w:sz w:val="24"/>
          <w:szCs w:val="24"/>
          <w:lang w:eastAsia="ar-SA"/>
        </w:rPr>
        <w:t xml:space="preserve"> “Adresācijas noteikumi”,  </w:t>
      </w:r>
      <w:proofErr w:type="spellStart"/>
      <w:r w:rsidRPr="00C72A67">
        <w:rPr>
          <w:rFonts w:ascii="Times New Roman" w:eastAsia="Times New Roman" w:hAnsi="Times New Roman" w:cs="Times New Roman"/>
          <w:sz w:val="24"/>
          <w:szCs w:val="24"/>
          <w:lang w:eastAsia="ar-SA"/>
        </w:rPr>
        <w:t>2006.gada</w:t>
      </w:r>
      <w:proofErr w:type="spellEnd"/>
      <w:r w:rsidRPr="00C72A67">
        <w:rPr>
          <w:rFonts w:ascii="Times New Roman" w:eastAsia="Times New Roman" w:hAnsi="Times New Roman" w:cs="Times New Roman"/>
          <w:sz w:val="24"/>
          <w:szCs w:val="24"/>
          <w:lang w:eastAsia="ar-SA"/>
        </w:rPr>
        <w:t xml:space="preserve"> </w:t>
      </w:r>
      <w:proofErr w:type="spellStart"/>
      <w:r w:rsidRPr="00C72A67">
        <w:rPr>
          <w:rFonts w:ascii="Times New Roman" w:eastAsia="Times New Roman" w:hAnsi="Times New Roman" w:cs="Times New Roman"/>
          <w:sz w:val="24"/>
          <w:szCs w:val="24"/>
          <w:lang w:eastAsia="ar-SA"/>
        </w:rPr>
        <w:t>20.jūnija</w:t>
      </w:r>
      <w:proofErr w:type="spellEnd"/>
      <w:r w:rsidRPr="00C72A67">
        <w:rPr>
          <w:rFonts w:ascii="Times New Roman" w:eastAsia="Times New Roman" w:hAnsi="Times New Roman" w:cs="Times New Roman"/>
          <w:sz w:val="24"/>
          <w:szCs w:val="24"/>
          <w:lang w:eastAsia="ar-SA"/>
        </w:rPr>
        <w:t xml:space="preserve"> Ministru kabineta noteikumiem </w:t>
      </w:r>
      <w:proofErr w:type="spellStart"/>
      <w:r w:rsidRPr="00C72A67">
        <w:rPr>
          <w:rFonts w:ascii="Times New Roman" w:eastAsia="Times New Roman" w:hAnsi="Times New Roman" w:cs="Times New Roman"/>
          <w:sz w:val="24"/>
          <w:szCs w:val="24"/>
          <w:lang w:eastAsia="ar-SA"/>
        </w:rPr>
        <w:t>Nr.496</w:t>
      </w:r>
      <w:proofErr w:type="spellEnd"/>
      <w:r w:rsidRPr="00C72A67">
        <w:rPr>
          <w:rFonts w:ascii="Times New Roman" w:eastAsia="Times New Roman" w:hAnsi="Times New Roman" w:cs="Times New Roman"/>
          <w:sz w:val="24"/>
          <w:szCs w:val="24"/>
          <w:lang w:eastAsia="ar-SA"/>
        </w:rPr>
        <w:t xml:space="preserve"> “Nekustamā īpašuma lietošanas mērķu klasifikācijas un nekustamā īpašuma lietošanas mērķu noteikšanas un maiņas kārtība”, </w:t>
      </w:r>
      <w:proofErr w:type="spellStart"/>
      <w:r w:rsidRPr="00C72A67">
        <w:rPr>
          <w:rFonts w:ascii="Times New Roman" w:eastAsia="Times New Roman" w:hAnsi="Times New Roman" w:cs="Times New Roman"/>
          <w:sz w:val="24"/>
          <w:szCs w:val="24"/>
          <w:lang w:eastAsia="ar-SA"/>
        </w:rPr>
        <w:t>2013.gada</w:t>
      </w:r>
      <w:proofErr w:type="spellEnd"/>
      <w:r w:rsidRPr="00C72A67">
        <w:rPr>
          <w:rFonts w:ascii="Times New Roman" w:eastAsia="Times New Roman" w:hAnsi="Times New Roman" w:cs="Times New Roman"/>
          <w:sz w:val="24"/>
          <w:szCs w:val="24"/>
          <w:lang w:eastAsia="ar-SA"/>
        </w:rPr>
        <w:t xml:space="preserve"> </w:t>
      </w:r>
      <w:proofErr w:type="spellStart"/>
      <w:r w:rsidRPr="00C72A67">
        <w:rPr>
          <w:rFonts w:ascii="Times New Roman" w:eastAsia="Times New Roman" w:hAnsi="Times New Roman" w:cs="Times New Roman"/>
          <w:sz w:val="24"/>
          <w:szCs w:val="24"/>
          <w:lang w:eastAsia="ar-SA"/>
        </w:rPr>
        <w:t>30.aprīļa</w:t>
      </w:r>
      <w:proofErr w:type="spellEnd"/>
      <w:r w:rsidRPr="00C72A67">
        <w:rPr>
          <w:rFonts w:ascii="Times New Roman" w:eastAsia="Times New Roman" w:hAnsi="Times New Roman" w:cs="Times New Roman"/>
          <w:sz w:val="24"/>
          <w:szCs w:val="24"/>
          <w:lang w:eastAsia="ar-SA"/>
        </w:rPr>
        <w:t xml:space="preserve"> Ministru kabineta noteikumiem </w:t>
      </w:r>
      <w:proofErr w:type="spellStart"/>
      <w:r w:rsidRPr="00C72A67">
        <w:rPr>
          <w:rFonts w:ascii="Times New Roman" w:eastAsia="Times New Roman" w:hAnsi="Times New Roman" w:cs="Times New Roman"/>
          <w:sz w:val="24"/>
          <w:szCs w:val="24"/>
          <w:lang w:eastAsia="ar-SA"/>
        </w:rPr>
        <w:t>Nr.240</w:t>
      </w:r>
      <w:proofErr w:type="spellEnd"/>
      <w:r w:rsidRPr="00C72A67">
        <w:rPr>
          <w:rFonts w:ascii="Times New Roman" w:eastAsia="Times New Roman" w:hAnsi="Times New Roman" w:cs="Times New Roman"/>
          <w:sz w:val="24"/>
          <w:szCs w:val="24"/>
          <w:lang w:eastAsia="ar-SA"/>
        </w:rPr>
        <w:t xml:space="preserve"> “Vispārīgie teritorijas plānošanas, izmantošanas un apbūves noteikumi”, </w:t>
      </w:r>
      <w:proofErr w:type="spellStart"/>
      <w:r w:rsidRPr="00C72A67">
        <w:rPr>
          <w:rFonts w:ascii="Times New Roman" w:eastAsia="Times New Roman" w:hAnsi="Times New Roman" w:cs="Times New Roman"/>
          <w:sz w:val="24"/>
          <w:szCs w:val="24"/>
          <w:lang w:eastAsia="ar-SA"/>
        </w:rPr>
        <w:t>2018.gada</w:t>
      </w:r>
      <w:proofErr w:type="spellEnd"/>
      <w:r w:rsidRPr="00C72A67">
        <w:rPr>
          <w:rFonts w:ascii="Times New Roman" w:eastAsia="Times New Roman" w:hAnsi="Times New Roman" w:cs="Times New Roman"/>
          <w:sz w:val="24"/>
          <w:szCs w:val="24"/>
          <w:lang w:eastAsia="ar-SA"/>
        </w:rPr>
        <w:t xml:space="preserve"> </w:t>
      </w:r>
      <w:proofErr w:type="spellStart"/>
      <w:r w:rsidRPr="00C72A67">
        <w:rPr>
          <w:rFonts w:ascii="Times New Roman" w:eastAsia="Times New Roman" w:hAnsi="Times New Roman" w:cs="Times New Roman"/>
          <w:sz w:val="24"/>
          <w:szCs w:val="24"/>
          <w:lang w:eastAsia="ar-SA"/>
        </w:rPr>
        <w:t>4.septembra</w:t>
      </w:r>
      <w:proofErr w:type="spellEnd"/>
      <w:r w:rsidRPr="00C72A67">
        <w:rPr>
          <w:rFonts w:ascii="Times New Roman" w:eastAsia="Times New Roman" w:hAnsi="Times New Roman" w:cs="Times New Roman"/>
          <w:sz w:val="24"/>
          <w:szCs w:val="24"/>
          <w:lang w:eastAsia="ar-SA"/>
        </w:rPr>
        <w:t xml:space="preserve"> Ministru kabineta noteikumiem </w:t>
      </w:r>
      <w:proofErr w:type="spellStart"/>
      <w:r w:rsidRPr="00C72A67">
        <w:rPr>
          <w:rFonts w:ascii="Times New Roman" w:eastAsia="Times New Roman" w:hAnsi="Times New Roman" w:cs="Times New Roman"/>
          <w:sz w:val="24"/>
          <w:szCs w:val="24"/>
          <w:lang w:eastAsia="ar-SA"/>
        </w:rPr>
        <w:t>Nr.558</w:t>
      </w:r>
      <w:proofErr w:type="spellEnd"/>
      <w:r w:rsidRPr="00C72A67">
        <w:rPr>
          <w:rFonts w:ascii="Times New Roman" w:eastAsia="Times New Roman" w:hAnsi="Times New Roman" w:cs="Times New Roman"/>
          <w:sz w:val="24"/>
          <w:szCs w:val="24"/>
          <w:lang w:eastAsia="ar-SA"/>
        </w:rPr>
        <w:t xml:space="preserve"> “Dokumentu izstrādāšanas un noformēšanas kārtība”, </w:t>
      </w:r>
      <w:proofErr w:type="spellStart"/>
      <w:r w:rsidRPr="00C72A67">
        <w:rPr>
          <w:rFonts w:ascii="Times New Roman" w:eastAsia="Times New Roman" w:hAnsi="Times New Roman" w:cs="Times New Roman"/>
          <w:sz w:val="24"/>
          <w:szCs w:val="24"/>
          <w:shd w:val="clear" w:color="auto" w:fill="FFFFFF"/>
          <w:lang w:eastAsia="ar-SA"/>
        </w:rPr>
        <w:t>2014.gada</w:t>
      </w:r>
      <w:proofErr w:type="spellEnd"/>
      <w:r w:rsidRPr="00C72A67">
        <w:rPr>
          <w:rFonts w:ascii="Times New Roman" w:eastAsia="Times New Roman" w:hAnsi="Times New Roman" w:cs="Times New Roman"/>
          <w:sz w:val="24"/>
          <w:szCs w:val="24"/>
          <w:shd w:val="clear" w:color="auto" w:fill="FFFFFF"/>
          <w:lang w:eastAsia="ar-SA"/>
        </w:rPr>
        <w:t xml:space="preserve"> </w:t>
      </w:r>
      <w:proofErr w:type="spellStart"/>
      <w:r w:rsidRPr="00C72A67">
        <w:rPr>
          <w:rFonts w:ascii="Times New Roman" w:eastAsia="Times New Roman" w:hAnsi="Times New Roman" w:cs="Times New Roman"/>
          <w:sz w:val="24"/>
          <w:szCs w:val="24"/>
          <w:shd w:val="clear" w:color="auto" w:fill="FFFFFF"/>
          <w:lang w:eastAsia="ar-SA"/>
        </w:rPr>
        <w:t>21.janvāra</w:t>
      </w:r>
      <w:proofErr w:type="spellEnd"/>
      <w:r w:rsidRPr="00C72A67">
        <w:rPr>
          <w:rFonts w:ascii="Times New Roman" w:eastAsia="Times New Roman" w:hAnsi="Times New Roman" w:cs="Times New Roman"/>
          <w:sz w:val="24"/>
          <w:szCs w:val="24"/>
          <w:shd w:val="clear" w:color="auto" w:fill="FFFFFF"/>
          <w:lang w:eastAsia="ar-SA"/>
        </w:rPr>
        <w:t xml:space="preserve"> </w:t>
      </w:r>
      <w:r w:rsidRPr="00C72A67">
        <w:rPr>
          <w:rFonts w:ascii="Times New Roman" w:eastAsia="Times New Roman" w:hAnsi="Times New Roman" w:cs="Times New Roman"/>
          <w:sz w:val="24"/>
          <w:szCs w:val="24"/>
          <w:lang w:eastAsia="ar-SA"/>
        </w:rPr>
        <w:t xml:space="preserve">Ministru kabineta noteikumiem </w:t>
      </w:r>
      <w:proofErr w:type="spellStart"/>
      <w:r w:rsidRPr="00C72A67">
        <w:rPr>
          <w:rFonts w:ascii="Times New Roman" w:eastAsia="Times New Roman" w:hAnsi="Times New Roman" w:cs="Times New Roman"/>
          <w:sz w:val="24"/>
          <w:szCs w:val="24"/>
          <w:lang w:eastAsia="ar-SA"/>
        </w:rPr>
        <w:t>Nr.50</w:t>
      </w:r>
      <w:proofErr w:type="spellEnd"/>
      <w:r w:rsidRPr="00C72A67">
        <w:rPr>
          <w:rFonts w:ascii="Times New Roman" w:eastAsia="Times New Roman" w:hAnsi="Times New Roman" w:cs="Times New Roman"/>
          <w:sz w:val="24"/>
          <w:szCs w:val="24"/>
          <w:lang w:eastAsia="ar-SA"/>
        </w:rPr>
        <w:t xml:space="preserve"> “</w:t>
      </w:r>
      <w:r w:rsidRPr="00C72A67">
        <w:rPr>
          <w:rFonts w:ascii="Times New Roman" w:eastAsia="Times New Roman" w:hAnsi="Times New Roman" w:cs="Times New Roman"/>
          <w:bCs/>
          <w:sz w:val="24"/>
          <w:szCs w:val="24"/>
          <w:shd w:val="clear" w:color="auto" w:fill="FFFFFF"/>
          <w:lang w:eastAsia="ar-SA"/>
        </w:rPr>
        <w:t>Elektroenerģijas tirdzniecības un lietošanas noteikumi</w:t>
      </w:r>
      <w:r w:rsidRPr="00C72A67">
        <w:rPr>
          <w:rFonts w:ascii="Times New Roman" w:eastAsia="Times New Roman" w:hAnsi="Times New Roman" w:cs="Times New Roman"/>
          <w:sz w:val="24"/>
          <w:szCs w:val="24"/>
          <w:lang w:eastAsia="ar-SA"/>
        </w:rPr>
        <w:t xml:space="preserve">”, 2010. gada </w:t>
      </w:r>
      <w:proofErr w:type="spellStart"/>
      <w:r w:rsidRPr="00C72A67">
        <w:rPr>
          <w:rFonts w:ascii="Times New Roman" w:eastAsia="Times New Roman" w:hAnsi="Times New Roman" w:cs="Times New Roman"/>
          <w:sz w:val="24"/>
          <w:szCs w:val="24"/>
          <w:lang w:eastAsia="ar-SA"/>
        </w:rPr>
        <w:t>29.jūnija</w:t>
      </w:r>
      <w:proofErr w:type="spellEnd"/>
      <w:r w:rsidRPr="00C72A67">
        <w:rPr>
          <w:rFonts w:ascii="Times New Roman" w:eastAsia="Times New Roman" w:hAnsi="Times New Roman" w:cs="Times New Roman"/>
          <w:sz w:val="24"/>
          <w:szCs w:val="24"/>
          <w:lang w:eastAsia="ar-SA"/>
        </w:rPr>
        <w:t xml:space="preserve"> Viļakas novada domes saistošajiem noteikumiem </w:t>
      </w:r>
      <w:proofErr w:type="spellStart"/>
      <w:r w:rsidRPr="00C72A67">
        <w:rPr>
          <w:rFonts w:ascii="Times New Roman" w:eastAsia="Times New Roman" w:hAnsi="Times New Roman" w:cs="Times New Roman"/>
          <w:sz w:val="24"/>
          <w:szCs w:val="24"/>
          <w:shd w:val="clear" w:color="auto" w:fill="FFFFFF"/>
          <w:lang w:eastAsia="ar-SA"/>
        </w:rPr>
        <w:t>Nr.33</w:t>
      </w:r>
      <w:proofErr w:type="spellEnd"/>
      <w:r w:rsidRPr="00C72A67">
        <w:rPr>
          <w:rFonts w:ascii="Times New Roman" w:eastAsia="Times New Roman" w:hAnsi="Times New Roman" w:cs="Times New Roman"/>
          <w:sz w:val="24"/>
          <w:szCs w:val="24"/>
          <w:lang w:eastAsia="ar-SA"/>
        </w:rPr>
        <w:t xml:space="preserve"> “</w:t>
      </w:r>
      <w:r w:rsidRPr="00C72A67">
        <w:rPr>
          <w:rFonts w:ascii="Times New Roman" w:eastAsia="Times New Roman" w:hAnsi="Times New Roman" w:cs="Times New Roman"/>
          <w:sz w:val="24"/>
          <w:szCs w:val="24"/>
          <w:shd w:val="clear" w:color="auto" w:fill="FFFFFF"/>
          <w:lang w:eastAsia="ar-SA"/>
        </w:rPr>
        <w:t>Par topogrāfiskās informācijas aprites kārtību Viļakas novadā</w:t>
      </w:r>
      <w:r w:rsidRPr="00C72A67">
        <w:rPr>
          <w:rFonts w:ascii="Times New Roman" w:eastAsia="Times New Roman" w:hAnsi="Times New Roman" w:cs="Times New Roman"/>
          <w:sz w:val="24"/>
          <w:szCs w:val="24"/>
          <w:lang w:eastAsia="ar-SA"/>
        </w:rPr>
        <w:t xml:space="preserve">” un spēkā esošajiem Viļakas novada domes </w:t>
      </w:r>
      <w:proofErr w:type="spellStart"/>
      <w:r w:rsidRPr="00C72A67">
        <w:rPr>
          <w:rFonts w:ascii="Times New Roman" w:eastAsia="Times New Roman" w:hAnsi="Times New Roman" w:cs="Times New Roman"/>
          <w:bCs/>
          <w:sz w:val="24"/>
          <w:szCs w:val="24"/>
          <w:lang w:eastAsia="ar-SA"/>
        </w:rPr>
        <w:t>2012.gada</w:t>
      </w:r>
      <w:proofErr w:type="spellEnd"/>
      <w:r w:rsidRPr="00C72A67">
        <w:rPr>
          <w:rFonts w:ascii="Times New Roman" w:eastAsia="Times New Roman" w:hAnsi="Times New Roman" w:cs="Times New Roman"/>
          <w:bCs/>
          <w:sz w:val="24"/>
          <w:szCs w:val="24"/>
          <w:lang w:eastAsia="ar-SA"/>
        </w:rPr>
        <w:t xml:space="preserve"> </w:t>
      </w:r>
      <w:proofErr w:type="spellStart"/>
      <w:r w:rsidRPr="00C72A67">
        <w:rPr>
          <w:rFonts w:ascii="Times New Roman" w:eastAsia="Times New Roman" w:hAnsi="Times New Roman" w:cs="Times New Roman"/>
          <w:bCs/>
          <w:sz w:val="24"/>
          <w:szCs w:val="24"/>
          <w:lang w:eastAsia="ar-SA"/>
        </w:rPr>
        <w:t>26.aprīļa</w:t>
      </w:r>
      <w:proofErr w:type="spellEnd"/>
      <w:r w:rsidRPr="00C72A67">
        <w:rPr>
          <w:rFonts w:ascii="Times New Roman" w:eastAsia="Times New Roman" w:hAnsi="Times New Roman" w:cs="Times New Roman"/>
          <w:bCs/>
          <w:sz w:val="24"/>
          <w:szCs w:val="24"/>
          <w:lang w:eastAsia="ar-SA"/>
        </w:rPr>
        <w:t xml:space="preserve"> </w:t>
      </w:r>
      <w:r w:rsidRPr="00C72A67">
        <w:rPr>
          <w:rFonts w:ascii="Times New Roman" w:eastAsia="Times New Roman" w:hAnsi="Times New Roman" w:cs="Times New Roman"/>
          <w:sz w:val="24"/>
          <w:szCs w:val="24"/>
          <w:lang w:eastAsia="ar-SA"/>
        </w:rPr>
        <w:t xml:space="preserve">saistošajiem noteikumiem </w:t>
      </w:r>
      <w:proofErr w:type="spellStart"/>
      <w:r w:rsidRPr="00C72A67">
        <w:rPr>
          <w:rFonts w:ascii="Times New Roman" w:eastAsia="Times New Roman" w:hAnsi="Times New Roman" w:cs="Times New Roman"/>
          <w:sz w:val="24"/>
          <w:szCs w:val="24"/>
          <w:lang w:eastAsia="ar-SA"/>
        </w:rPr>
        <w:t>Nr.5</w:t>
      </w:r>
      <w:proofErr w:type="spellEnd"/>
      <w:r w:rsidRPr="00C72A67">
        <w:rPr>
          <w:rFonts w:ascii="Times New Roman" w:eastAsia="Times New Roman" w:hAnsi="Times New Roman" w:cs="Times New Roman"/>
          <w:sz w:val="24"/>
          <w:szCs w:val="24"/>
          <w:lang w:eastAsia="ar-SA"/>
        </w:rPr>
        <w:t xml:space="preserve">/2012 “Par Viļakas novada teritorijas plānojumu </w:t>
      </w:r>
      <w:proofErr w:type="spellStart"/>
      <w:r w:rsidRPr="00C72A67">
        <w:rPr>
          <w:rFonts w:ascii="Times New Roman" w:eastAsia="Times New Roman" w:hAnsi="Times New Roman" w:cs="Times New Roman"/>
          <w:sz w:val="24"/>
          <w:szCs w:val="24"/>
          <w:lang w:eastAsia="ar-SA"/>
        </w:rPr>
        <w:t>2012.-2024.gadam</w:t>
      </w:r>
      <w:proofErr w:type="spellEnd"/>
      <w:r w:rsidRPr="00C72A67">
        <w:rPr>
          <w:rFonts w:ascii="Times New Roman" w:eastAsia="Times New Roman" w:hAnsi="Times New Roman" w:cs="Times New Roman"/>
          <w:sz w:val="24"/>
          <w:szCs w:val="24"/>
          <w:lang w:eastAsia="ar-SA"/>
        </w:rPr>
        <w:t>” (turpmāk – Teritorijas plānojums).</w:t>
      </w:r>
    </w:p>
    <w:p w:rsidR="00CD1565" w:rsidRPr="00C72A67" w:rsidRDefault="00CD1565" w:rsidP="00CD1565">
      <w:pPr>
        <w:suppressAutoHyphens/>
        <w:spacing w:after="0" w:line="240" w:lineRule="auto"/>
        <w:ind w:right="-99"/>
        <w:jc w:val="both"/>
        <w:rPr>
          <w:rFonts w:ascii="Times New Roman" w:eastAsia="Times New Roman" w:hAnsi="Times New Roman" w:cs="Times New Roman"/>
          <w:b/>
          <w:sz w:val="24"/>
          <w:szCs w:val="24"/>
          <w:lang w:eastAsia="ar-SA"/>
        </w:rPr>
      </w:pPr>
      <w:r w:rsidRPr="00C72A67">
        <w:rPr>
          <w:rFonts w:ascii="Times New Roman" w:eastAsia="Times New Roman" w:hAnsi="Times New Roman" w:cs="Times New Roman"/>
          <w:b/>
          <w:sz w:val="24"/>
          <w:szCs w:val="24"/>
          <w:lang w:eastAsia="ar-SA"/>
        </w:rPr>
        <w:t xml:space="preserve">1. </w:t>
      </w:r>
      <w:r w:rsidRPr="00C72A67">
        <w:rPr>
          <w:rFonts w:ascii="Times New Roman" w:eastAsia="Times New Roman" w:hAnsi="Times New Roman" w:cs="Times New Roman"/>
          <w:b/>
          <w:sz w:val="24"/>
          <w:szCs w:val="24"/>
          <w:lang w:eastAsia="lv-LV"/>
        </w:rPr>
        <w:t xml:space="preserve">Zemes ierīcības </w:t>
      </w:r>
      <w:r w:rsidRPr="00C72A67">
        <w:rPr>
          <w:rFonts w:ascii="Times New Roman" w:eastAsia="Times New Roman" w:hAnsi="Times New Roman" w:cs="Times New Roman"/>
          <w:b/>
          <w:sz w:val="24"/>
          <w:szCs w:val="24"/>
          <w:lang w:eastAsia="ar-SA"/>
        </w:rPr>
        <w:t>projekta robežas:</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1.1. Izstrādājamā zemes ierīcības projekta robežas atbilst Balvu novada Susāju pagasta nekustamā īpašuma “Zemenes” ar kadastra numuru 3878 002 0049 zemes vienības ar kadastra apzīmējumu 3878 002 0049, kopplatībā 35,5 ha, robežām.</w:t>
      </w:r>
    </w:p>
    <w:p w:rsidR="00CD1565" w:rsidRPr="00C72A67" w:rsidRDefault="00CD1565" w:rsidP="00CD1565">
      <w:pPr>
        <w:suppressAutoHyphens/>
        <w:spacing w:after="0" w:line="240" w:lineRule="auto"/>
        <w:ind w:right="-99"/>
        <w:jc w:val="both"/>
        <w:rPr>
          <w:rFonts w:ascii="Times New Roman" w:eastAsia="Times New Roman" w:hAnsi="Times New Roman" w:cs="Times New Roman"/>
          <w:b/>
          <w:sz w:val="24"/>
          <w:szCs w:val="24"/>
          <w:lang w:eastAsia="ar-SA"/>
        </w:rPr>
      </w:pPr>
      <w:r w:rsidRPr="00C72A67">
        <w:rPr>
          <w:rFonts w:ascii="Times New Roman" w:eastAsia="Times New Roman" w:hAnsi="Times New Roman" w:cs="Times New Roman"/>
          <w:b/>
          <w:sz w:val="24"/>
          <w:szCs w:val="24"/>
          <w:lang w:eastAsia="ar-SA"/>
        </w:rPr>
        <w:t>2. Teritorijas plānotā (atļautā) izmantošana:</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 xml:space="preserve">2.1. Saskaņā ar Teritorijas plānojuma grafisko daļu Balvu novada Susāju pagasta nekustamā īpašuma “Zemenes” ar kadastra numuru 3878 002 0049 zemes vienības ar kadastra apzīmējumu 3878 002 0049 plānotā (atļautā) izmantošana ir lauksaimniecības teritorijas (minimālā </w:t>
      </w:r>
      <w:proofErr w:type="spellStart"/>
      <w:r w:rsidRPr="00C72A67">
        <w:rPr>
          <w:rFonts w:ascii="Times New Roman" w:eastAsia="Times New Roman" w:hAnsi="Times New Roman" w:cs="Times New Roman"/>
          <w:sz w:val="24"/>
          <w:szCs w:val="24"/>
          <w:lang w:eastAsia="ar-SA"/>
        </w:rPr>
        <w:t>jaunizveidojamās</w:t>
      </w:r>
      <w:proofErr w:type="spellEnd"/>
      <w:r w:rsidRPr="00C72A67">
        <w:rPr>
          <w:rFonts w:ascii="Times New Roman" w:eastAsia="Times New Roman" w:hAnsi="Times New Roman" w:cs="Times New Roman"/>
          <w:sz w:val="24"/>
          <w:szCs w:val="24"/>
          <w:lang w:eastAsia="ar-SA"/>
        </w:rPr>
        <w:t xml:space="preserve"> zemes vienības platība ir 2 ha) un</w:t>
      </w:r>
      <w:proofErr w:type="gramStart"/>
      <w:r w:rsidRPr="00C72A67">
        <w:rPr>
          <w:rFonts w:ascii="Times New Roman" w:eastAsia="Times New Roman" w:hAnsi="Times New Roman" w:cs="Times New Roman"/>
          <w:sz w:val="24"/>
          <w:szCs w:val="24"/>
          <w:lang w:eastAsia="ar-SA"/>
        </w:rPr>
        <w:t xml:space="preserve">  </w:t>
      </w:r>
      <w:proofErr w:type="gramEnd"/>
      <w:r w:rsidRPr="00C72A67">
        <w:rPr>
          <w:rFonts w:ascii="Times New Roman" w:eastAsia="Times New Roman" w:hAnsi="Times New Roman" w:cs="Times New Roman"/>
          <w:sz w:val="24"/>
          <w:szCs w:val="24"/>
          <w:lang w:eastAsia="ar-SA"/>
        </w:rPr>
        <w:t xml:space="preserve">mežu teritorijas (minimālā </w:t>
      </w:r>
      <w:proofErr w:type="spellStart"/>
      <w:r w:rsidRPr="00C72A67">
        <w:rPr>
          <w:rFonts w:ascii="Times New Roman" w:eastAsia="Times New Roman" w:hAnsi="Times New Roman" w:cs="Times New Roman"/>
          <w:sz w:val="24"/>
          <w:szCs w:val="24"/>
          <w:lang w:eastAsia="ar-SA"/>
        </w:rPr>
        <w:t>jaunizveidojamās</w:t>
      </w:r>
      <w:proofErr w:type="spellEnd"/>
      <w:r w:rsidRPr="00C72A67">
        <w:rPr>
          <w:rFonts w:ascii="Times New Roman" w:eastAsia="Times New Roman" w:hAnsi="Times New Roman" w:cs="Times New Roman"/>
          <w:sz w:val="24"/>
          <w:szCs w:val="24"/>
          <w:lang w:eastAsia="ar-SA"/>
        </w:rPr>
        <w:t xml:space="preserve"> zemes vienības platība ir 2 ha). Zemes vienība ar kadastra apzīmējumu 3878 002 0049 robežojas ar </w:t>
      </w:r>
      <w:r w:rsidRPr="00C72A67">
        <w:rPr>
          <w:rFonts w:ascii="Times New Roman" w:eastAsia="Times New Roman" w:hAnsi="Times New Roman" w:cs="Times New Roman"/>
          <w:sz w:val="24"/>
          <w:szCs w:val="24"/>
          <w:lang w:eastAsia="lv-LV"/>
        </w:rPr>
        <w:t>Valsts reģionālo autoceļu P42 Viļaka – Zaiceva – Krievijas robeža (Pededze), ar zemes vienības kadastra apzīmējumu 3878 002 0070, kura ceļa zemes nodalījuma joslas minimālais platums ir 11 m no ceļa ass un ceļa aizsargjoslas platums no ceļa ass uz katru pusi ir 60 m</w:t>
      </w:r>
      <w:r w:rsidRPr="00C72A67">
        <w:rPr>
          <w:rFonts w:ascii="Times New Roman" w:eastAsia="Times New Roman" w:hAnsi="Times New Roman" w:cs="Times New Roman"/>
          <w:sz w:val="24"/>
          <w:szCs w:val="24"/>
          <w:lang w:eastAsia="ar-SA"/>
        </w:rPr>
        <w:t>.</w:t>
      </w:r>
    </w:p>
    <w:p w:rsidR="00CD1565" w:rsidRPr="00C72A67" w:rsidRDefault="00CD1565" w:rsidP="00CD1565">
      <w:pPr>
        <w:suppressAutoHyphens/>
        <w:spacing w:after="0" w:line="240" w:lineRule="auto"/>
        <w:ind w:right="-99"/>
        <w:jc w:val="both"/>
        <w:rPr>
          <w:rFonts w:ascii="Times New Roman" w:eastAsia="Times New Roman" w:hAnsi="Times New Roman" w:cs="Times New Roman"/>
          <w:b/>
          <w:sz w:val="24"/>
          <w:szCs w:val="24"/>
          <w:lang w:eastAsia="lv-LV"/>
        </w:rPr>
      </w:pPr>
      <w:r w:rsidRPr="00C72A67">
        <w:rPr>
          <w:rFonts w:ascii="Times New Roman" w:eastAsia="Times New Roman" w:hAnsi="Times New Roman" w:cs="Times New Roman"/>
          <w:b/>
          <w:sz w:val="24"/>
          <w:szCs w:val="24"/>
          <w:lang w:eastAsia="lv-LV"/>
        </w:rPr>
        <w:t>3. Zemes ierīcības projekta mērķis:</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lv-LV"/>
        </w:rPr>
        <w:t xml:space="preserve">3.1. </w:t>
      </w:r>
      <w:r w:rsidRPr="00C72A67">
        <w:rPr>
          <w:rFonts w:ascii="Times New Roman" w:eastAsia="Times New Roman" w:hAnsi="Times New Roman" w:cs="Times New Roman"/>
          <w:sz w:val="24"/>
          <w:szCs w:val="24"/>
          <w:lang w:eastAsia="ar-SA"/>
        </w:rPr>
        <w:t>Balvu novada Susāju pagasta nekustamā īpašuma “Zemenes” ar kadastra numuru 3878 002 0049 zemes vienības ar kadastra apzīmējumu 3878 002 0049 sadalīšana divās daļās:</w:t>
      </w:r>
    </w:p>
    <w:p w:rsidR="00CD1565" w:rsidRPr="00C72A67" w:rsidRDefault="00CD1565" w:rsidP="00CD1565">
      <w:pPr>
        <w:suppressAutoHyphens/>
        <w:spacing w:after="0" w:line="240" w:lineRule="auto"/>
        <w:ind w:left="993" w:right="-99" w:hanging="567"/>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 xml:space="preserve">3.1.1. zemesgabalu </w:t>
      </w:r>
      <w:proofErr w:type="spellStart"/>
      <w:r w:rsidRPr="00C72A67">
        <w:rPr>
          <w:rFonts w:ascii="Times New Roman" w:eastAsia="Times New Roman" w:hAnsi="Times New Roman" w:cs="Times New Roman"/>
          <w:sz w:val="24"/>
          <w:szCs w:val="24"/>
          <w:lang w:eastAsia="ar-SA"/>
        </w:rPr>
        <w:t>Nr.1</w:t>
      </w:r>
      <w:proofErr w:type="spellEnd"/>
      <w:r w:rsidRPr="00C72A67">
        <w:rPr>
          <w:rFonts w:ascii="Times New Roman" w:eastAsia="Times New Roman" w:hAnsi="Times New Roman" w:cs="Times New Roman"/>
          <w:sz w:val="24"/>
          <w:szCs w:val="24"/>
          <w:lang w:eastAsia="ar-SA"/>
        </w:rPr>
        <w:t xml:space="preserve"> </w:t>
      </w:r>
      <w:r w:rsidRPr="00C72A67">
        <w:rPr>
          <w:rFonts w:ascii="Times New Roman" w:eastAsia="Times New Roman" w:hAnsi="Times New Roman" w:cs="Times New Roman"/>
          <w:sz w:val="24"/>
          <w:szCs w:val="24"/>
          <w:lang w:eastAsia="lv-LV"/>
        </w:rPr>
        <w:t xml:space="preserve">(skatīt grafiskajā pielikumā zemesgabalu </w:t>
      </w:r>
      <w:proofErr w:type="spellStart"/>
      <w:r w:rsidRPr="00C72A67">
        <w:rPr>
          <w:rFonts w:ascii="Times New Roman" w:eastAsia="Times New Roman" w:hAnsi="Times New Roman" w:cs="Times New Roman"/>
          <w:sz w:val="24"/>
          <w:szCs w:val="24"/>
          <w:lang w:eastAsia="lv-LV"/>
        </w:rPr>
        <w:t>Nr.1</w:t>
      </w:r>
      <w:proofErr w:type="spellEnd"/>
      <w:r w:rsidRPr="00C72A67">
        <w:rPr>
          <w:rFonts w:ascii="Times New Roman" w:eastAsia="Times New Roman" w:hAnsi="Times New Roman" w:cs="Times New Roman"/>
          <w:sz w:val="24"/>
          <w:szCs w:val="24"/>
          <w:lang w:eastAsia="lv-LV"/>
        </w:rPr>
        <w:t>)</w:t>
      </w:r>
      <w:r w:rsidRPr="00C72A67">
        <w:rPr>
          <w:rFonts w:ascii="Times New Roman" w:eastAsia="Times New Roman" w:hAnsi="Times New Roman" w:cs="Times New Roman"/>
          <w:sz w:val="24"/>
          <w:szCs w:val="24"/>
          <w:lang w:eastAsia="ar-SA"/>
        </w:rPr>
        <w:t xml:space="preserve">, platībā 2,2 ha, un ēkas ar kadastra apzīmējumiem 3878 002 0049 001 (dzīvojamā māja), 3878 002 0049 003 (kūts), 3878 002 0049 010 (pagrabs), 3878 002 0049 011 (pirts) uz tās, </w:t>
      </w:r>
      <w:proofErr w:type="gramStart"/>
      <w:r w:rsidRPr="00C72A67">
        <w:rPr>
          <w:rFonts w:ascii="Times New Roman" w:eastAsia="Times New Roman" w:hAnsi="Times New Roman" w:cs="Times New Roman"/>
          <w:sz w:val="24"/>
          <w:szCs w:val="24"/>
          <w:lang w:eastAsia="ar-SA"/>
        </w:rPr>
        <w:t xml:space="preserve">saglabājot esošā </w:t>
      </w:r>
      <w:r w:rsidRPr="00C72A67">
        <w:rPr>
          <w:rFonts w:ascii="Times New Roman" w:eastAsia="Times New Roman" w:hAnsi="Times New Roman" w:cs="Times New Roman"/>
          <w:sz w:val="24"/>
          <w:szCs w:val="24"/>
          <w:lang w:eastAsia="ar-SA"/>
        </w:rPr>
        <w:lastRenderedPageBreak/>
        <w:t>Balvu</w:t>
      </w:r>
      <w:proofErr w:type="gramEnd"/>
      <w:r w:rsidRPr="00C72A67">
        <w:rPr>
          <w:rFonts w:ascii="Times New Roman" w:eastAsia="Times New Roman" w:hAnsi="Times New Roman" w:cs="Times New Roman"/>
          <w:sz w:val="24"/>
          <w:szCs w:val="24"/>
          <w:lang w:eastAsia="ar-SA"/>
        </w:rPr>
        <w:t xml:space="preserve"> novada Susāju pagasta nekustamā īpašuma “Zemenes” ar kadastra numuru 3878 002 0049 sastāvā;</w:t>
      </w:r>
    </w:p>
    <w:p w:rsidR="00CD1565" w:rsidRPr="00C72A67" w:rsidRDefault="00CD1565" w:rsidP="00CD1565">
      <w:pPr>
        <w:suppressAutoHyphens/>
        <w:spacing w:after="0" w:line="240" w:lineRule="auto"/>
        <w:ind w:left="993" w:right="-99" w:hanging="567"/>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 xml:space="preserve">3.1.2. zemesgabalam </w:t>
      </w:r>
      <w:proofErr w:type="spellStart"/>
      <w:r w:rsidRPr="00C72A67">
        <w:rPr>
          <w:rFonts w:ascii="Times New Roman" w:eastAsia="Times New Roman" w:hAnsi="Times New Roman" w:cs="Times New Roman"/>
          <w:sz w:val="24"/>
          <w:szCs w:val="24"/>
          <w:lang w:eastAsia="ar-SA"/>
        </w:rPr>
        <w:t>Nr.1</w:t>
      </w:r>
      <w:proofErr w:type="spellEnd"/>
      <w:r w:rsidRPr="00C72A67">
        <w:rPr>
          <w:rFonts w:ascii="Times New Roman" w:eastAsia="Times New Roman" w:hAnsi="Times New Roman" w:cs="Times New Roman"/>
          <w:sz w:val="24"/>
          <w:szCs w:val="24"/>
          <w:lang w:eastAsia="ar-SA"/>
        </w:rPr>
        <w:t xml:space="preserve"> </w:t>
      </w:r>
      <w:r w:rsidRPr="00C72A67">
        <w:rPr>
          <w:rFonts w:ascii="Times New Roman" w:eastAsia="Times New Roman" w:hAnsi="Times New Roman" w:cs="Times New Roman"/>
          <w:sz w:val="24"/>
          <w:szCs w:val="24"/>
          <w:lang w:eastAsia="lv-LV"/>
        </w:rPr>
        <w:t xml:space="preserve">(skatīt grafiskajā pielikumā zemesgabalu </w:t>
      </w:r>
      <w:proofErr w:type="spellStart"/>
      <w:r w:rsidRPr="00C72A67">
        <w:rPr>
          <w:rFonts w:ascii="Times New Roman" w:eastAsia="Times New Roman" w:hAnsi="Times New Roman" w:cs="Times New Roman"/>
          <w:sz w:val="24"/>
          <w:szCs w:val="24"/>
          <w:lang w:eastAsia="lv-LV"/>
        </w:rPr>
        <w:t>Nr.1</w:t>
      </w:r>
      <w:proofErr w:type="spellEnd"/>
      <w:r w:rsidRPr="00C72A67">
        <w:rPr>
          <w:rFonts w:ascii="Times New Roman" w:eastAsia="Times New Roman" w:hAnsi="Times New Roman" w:cs="Times New Roman"/>
          <w:sz w:val="24"/>
          <w:szCs w:val="24"/>
          <w:lang w:eastAsia="lv-LV"/>
        </w:rPr>
        <w:t>)</w:t>
      </w:r>
      <w:r w:rsidRPr="00C72A67">
        <w:rPr>
          <w:rFonts w:ascii="Times New Roman" w:eastAsia="Times New Roman" w:hAnsi="Times New Roman" w:cs="Times New Roman"/>
          <w:sz w:val="24"/>
          <w:szCs w:val="24"/>
          <w:lang w:eastAsia="ar-SA"/>
        </w:rPr>
        <w:t xml:space="preserve">, platībā 2,2 ha, un ēkām ar kadastra apzīmējumiem 3878 002 0049 001 (dzīvojamā māja), 3878 002 0049 003 (kūts), 3878 002 0049 010 (pagrabs), 3878 002 0049 011 (pirts) uz tā, saglabājot iepriekš noteikto adresi: “Zemenes”, </w:t>
      </w:r>
      <w:proofErr w:type="spellStart"/>
      <w:r w:rsidRPr="00C72A67">
        <w:rPr>
          <w:rFonts w:ascii="Times New Roman" w:eastAsia="Times New Roman" w:hAnsi="Times New Roman" w:cs="Times New Roman"/>
          <w:sz w:val="24"/>
          <w:szCs w:val="24"/>
          <w:lang w:eastAsia="ar-SA"/>
        </w:rPr>
        <w:t>Krustacelms</w:t>
      </w:r>
      <w:proofErr w:type="spellEnd"/>
      <w:r w:rsidRPr="00C72A67">
        <w:rPr>
          <w:rFonts w:ascii="Times New Roman" w:eastAsia="Times New Roman" w:hAnsi="Times New Roman" w:cs="Times New Roman"/>
          <w:sz w:val="24"/>
          <w:szCs w:val="24"/>
          <w:lang w:eastAsia="ar-SA"/>
        </w:rPr>
        <w:t>, Susāju pagasts, Balvu nov., LV-4582;</w:t>
      </w:r>
    </w:p>
    <w:p w:rsidR="00CD1565" w:rsidRPr="00C72A67" w:rsidRDefault="00CD1565" w:rsidP="00CD1565">
      <w:pPr>
        <w:suppressAutoHyphens/>
        <w:spacing w:after="0" w:line="240" w:lineRule="auto"/>
        <w:ind w:left="993" w:right="-99" w:hanging="567"/>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 xml:space="preserve">3.1.3. zemesgabalu </w:t>
      </w:r>
      <w:proofErr w:type="spellStart"/>
      <w:r w:rsidRPr="00C72A67">
        <w:rPr>
          <w:rFonts w:ascii="Times New Roman" w:eastAsia="Times New Roman" w:hAnsi="Times New Roman" w:cs="Times New Roman"/>
          <w:sz w:val="24"/>
          <w:szCs w:val="24"/>
          <w:lang w:eastAsia="ar-SA"/>
        </w:rPr>
        <w:t>Nr.2</w:t>
      </w:r>
      <w:proofErr w:type="spellEnd"/>
      <w:r w:rsidRPr="00C72A67">
        <w:rPr>
          <w:rFonts w:ascii="Times New Roman" w:eastAsia="Times New Roman" w:hAnsi="Times New Roman" w:cs="Times New Roman"/>
          <w:sz w:val="24"/>
          <w:szCs w:val="24"/>
          <w:lang w:eastAsia="ar-SA"/>
        </w:rPr>
        <w:t xml:space="preserve"> </w:t>
      </w:r>
      <w:r w:rsidRPr="00C72A67">
        <w:rPr>
          <w:rFonts w:ascii="Times New Roman" w:eastAsia="Times New Roman" w:hAnsi="Times New Roman" w:cs="Times New Roman"/>
          <w:sz w:val="24"/>
          <w:szCs w:val="24"/>
          <w:lang w:eastAsia="lv-LV"/>
        </w:rPr>
        <w:t xml:space="preserve">(skatīt grafiskajā pielikumā zemesgabalu </w:t>
      </w:r>
      <w:proofErr w:type="spellStart"/>
      <w:r w:rsidRPr="00C72A67">
        <w:rPr>
          <w:rFonts w:ascii="Times New Roman" w:eastAsia="Times New Roman" w:hAnsi="Times New Roman" w:cs="Times New Roman"/>
          <w:sz w:val="24"/>
          <w:szCs w:val="24"/>
          <w:lang w:eastAsia="lv-LV"/>
        </w:rPr>
        <w:t>Nr.2</w:t>
      </w:r>
      <w:proofErr w:type="spellEnd"/>
      <w:r w:rsidRPr="00C72A67">
        <w:rPr>
          <w:rFonts w:ascii="Times New Roman" w:eastAsia="Times New Roman" w:hAnsi="Times New Roman" w:cs="Times New Roman"/>
          <w:sz w:val="24"/>
          <w:szCs w:val="24"/>
          <w:lang w:eastAsia="lv-LV"/>
        </w:rPr>
        <w:t>)</w:t>
      </w:r>
      <w:r w:rsidRPr="00C72A67">
        <w:rPr>
          <w:rFonts w:ascii="Times New Roman" w:eastAsia="Times New Roman" w:hAnsi="Times New Roman" w:cs="Times New Roman"/>
          <w:sz w:val="24"/>
          <w:szCs w:val="24"/>
          <w:lang w:eastAsia="ar-SA"/>
        </w:rPr>
        <w:t xml:space="preserve">, platībā 33,3 ha, saglabājot esošā Balvu novada Susāju pagasta nekustamā īpašuma “Zemenes” ar kadastra numuru 3878 002 0049 sastāvā. </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 xml:space="preserve">3.2. Nodrošināt jaunizveidotajiem zemesgabaliem </w:t>
      </w:r>
      <w:r w:rsidRPr="00C72A67">
        <w:rPr>
          <w:rFonts w:ascii="Times New Roman" w:eastAsia="Times New Roman" w:hAnsi="Times New Roman" w:cs="Times New Roman"/>
          <w:sz w:val="24"/>
          <w:szCs w:val="24"/>
          <w:lang w:eastAsia="lv-LV"/>
        </w:rPr>
        <w:t xml:space="preserve">(skatīt grafiskajā pielikumā zemesgabalu </w:t>
      </w:r>
      <w:proofErr w:type="spellStart"/>
      <w:r w:rsidRPr="00C72A67">
        <w:rPr>
          <w:rFonts w:ascii="Times New Roman" w:eastAsia="Times New Roman" w:hAnsi="Times New Roman" w:cs="Times New Roman"/>
          <w:sz w:val="24"/>
          <w:szCs w:val="24"/>
          <w:lang w:eastAsia="lv-LV"/>
        </w:rPr>
        <w:t>Nr.1</w:t>
      </w:r>
      <w:proofErr w:type="spellEnd"/>
      <w:r w:rsidRPr="00C72A67">
        <w:rPr>
          <w:rFonts w:ascii="Times New Roman" w:eastAsia="Times New Roman" w:hAnsi="Times New Roman" w:cs="Times New Roman"/>
          <w:sz w:val="24"/>
          <w:szCs w:val="24"/>
          <w:lang w:eastAsia="lv-LV"/>
        </w:rPr>
        <w:t xml:space="preserve"> un zemesgabalu </w:t>
      </w:r>
      <w:proofErr w:type="spellStart"/>
      <w:r w:rsidRPr="00C72A67">
        <w:rPr>
          <w:rFonts w:ascii="Times New Roman" w:eastAsia="Times New Roman" w:hAnsi="Times New Roman" w:cs="Times New Roman"/>
          <w:sz w:val="24"/>
          <w:szCs w:val="24"/>
          <w:lang w:eastAsia="lv-LV"/>
        </w:rPr>
        <w:t>Nr.2</w:t>
      </w:r>
      <w:proofErr w:type="spellEnd"/>
      <w:r w:rsidRPr="00C72A67">
        <w:rPr>
          <w:rFonts w:ascii="Times New Roman" w:eastAsia="Times New Roman" w:hAnsi="Times New Roman" w:cs="Times New Roman"/>
          <w:sz w:val="24"/>
          <w:szCs w:val="24"/>
          <w:lang w:eastAsia="lv-LV"/>
        </w:rPr>
        <w:t>)</w:t>
      </w:r>
      <w:r w:rsidRPr="00C72A67">
        <w:rPr>
          <w:rFonts w:ascii="Times New Roman" w:eastAsia="Times New Roman" w:hAnsi="Times New Roman" w:cs="Times New Roman"/>
          <w:sz w:val="24"/>
          <w:szCs w:val="24"/>
          <w:lang w:eastAsia="ar-SA"/>
        </w:rPr>
        <w:t xml:space="preserve"> piekļuves iespējas no ceļa, ielas, laukuma vai citas brauktuves, vai servitūta. </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 xml:space="preserve">3.3. Nekustamā īpašuma lietošanas mērķu un zemes lietošanas veidu noteikšana. </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 xml:space="preserve">3.4. Uz projektētajiem zemesgabaliem attiecināmo Teritorijas plānojumā un </w:t>
      </w:r>
      <w:proofErr w:type="gramStart"/>
      <w:r w:rsidRPr="00C72A67">
        <w:rPr>
          <w:rFonts w:ascii="Times New Roman" w:eastAsia="Times New Roman" w:hAnsi="Times New Roman" w:cs="Times New Roman"/>
          <w:sz w:val="24"/>
          <w:szCs w:val="24"/>
          <w:lang w:eastAsia="ar-SA"/>
        </w:rPr>
        <w:t>citos normatīvajos aktos</w:t>
      </w:r>
      <w:proofErr w:type="gramEnd"/>
      <w:r w:rsidRPr="00C72A67">
        <w:rPr>
          <w:rFonts w:ascii="Times New Roman" w:eastAsia="Times New Roman" w:hAnsi="Times New Roman" w:cs="Times New Roman"/>
          <w:sz w:val="24"/>
          <w:szCs w:val="24"/>
          <w:lang w:eastAsia="ar-SA"/>
        </w:rPr>
        <w:t xml:space="preserve"> noteikto, kā arī robežu plānā attēloto un esošo nekustamā īpašuma apgrūtinājumu precizēšana.</w:t>
      </w:r>
    </w:p>
    <w:p w:rsidR="00CD1565" w:rsidRPr="00C72A67" w:rsidRDefault="00CD1565" w:rsidP="00CD1565">
      <w:pPr>
        <w:suppressAutoHyphens/>
        <w:spacing w:after="0" w:line="240" w:lineRule="auto"/>
        <w:ind w:right="-99"/>
        <w:rPr>
          <w:rFonts w:ascii="Times New Roman" w:eastAsia="Times New Roman" w:hAnsi="Times New Roman" w:cs="Times New Roman"/>
          <w:b/>
          <w:sz w:val="24"/>
          <w:szCs w:val="24"/>
          <w:lang w:eastAsia="lv-LV"/>
        </w:rPr>
      </w:pPr>
      <w:r w:rsidRPr="00C72A67">
        <w:rPr>
          <w:rFonts w:ascii="Times New Roman" w:eastAsia="Times New Roman" w:hAnsi="Times New Roman" w:cs="Times New Roman"/>
          <w:b/>
          <w:sz w:val="24"/>
          <w:szCs w:val="24"/>
          <w:lang w:eastAsia="lv-LV"/>
        </w:rPr>
        <w:t>4. Nosacījumi zemes ierīcības projekta izstrādei un noformēšanai:</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4.1. Projekta izstrādi un noformēšanu veic saskaņā ar Zemes ierīcības likumu un atbilstoši </w:t>
      </w:r>
      <w:proofErr w:type="spellStart"/>
      <w:proofErr w:type="gramStart"/>
      <w:r w:rsidRPr="00C72A67">
        <w:rPr>
          <w:rFonts w:ascii="Times New Roman" w:eastAsia="Times New Roman" w:hAnsi="Times New Roman" w:cs="Times New Roman"/>
          <w:sz w:val="24"/>
          <w:szCs w:val="24"/>
          <w:lang w:eastAsia="lv-LV"/>
        </w:rPr>
        <w:t>2016.gada</w:t>
      </w:r>
      <w:proofErr w:type="spellEnd"/>
      <w:proofErr w:type="gramEnd"/>
      <w:r w:rsidRPr="00C72A67">
        <w:rPr>
          <w:rFonts w:ascii="Times New Roman" w:eastAsia="Times New Roman" w:hAnsi="Times New Roman" w:cs="Times New Roman"/>
          <w:sz w:val="24"/>
          <w:szCs w:val="24"/>
          <w:lang w:eastAsia="lv-LV"/>
        </w:rPr>
        <w:t xml:space="preserve"> </w:t>
      </w:r>
      <w:proofErr w:type="spellStart"/>
      <w:r w:rsidRPr="00C72A67">
        <w:rPr>
          <w:rFonts w:ascii="Times New Roman" w:eastAsia="Times New Roman" w:hAnsi="Times New Roman" w:cs="Times New Roman"/>
          <w:sz w:val="24"/>
          <w:szCs w:val="24"/>
          <w:lang w:eastAsia="lv-LV"/>
        </w:rPr>
        <w:t>2.augusta</w:t>
      </w:r>
      <w:proofErr w:type="spellEnd"/>
      <w:r w:rsidRPr="00C72A67">
        <w:rPr>
          <w:rFonts w:ascii="Times New Roman" w:eastAsia="Times New Roman" w:hAnsi="Times New Roman" w:cs="Times New Roman"/>
          <w:sz w:val="24"/>
          <w:szCs w:val="24"/>
          <w:lang w:eastAsia="lv-LV"/>
        </w:rPr>
        <w:t xml:space="preserve"> Ministru kabineta noteikumiem </w:t>
      </w:r>
      <w:proofErr w:type="spellStart"/>
      <w:r w:rsidRPr="00C72A67">
        <w:rPr>
          <w:rFonts w:ascii="Times New Roman" w:eastAsia="Times New Roman" w:hAnsi="Times New Roman" w:cs="Times New Roman"/>
          <w:sz w:val="24"/>
          <w:szCs w:val="24"/>
          <w:lang w:eastAsia="lv-LV"/>
        </w:rPr>
        <w:t>Nr.505</w:t>
      </w:r>
      <w:proofErr w:type="spellEnd"/>
      <w:r w:rsidRPr="00C72A67">
        <w:rPr>
          <w:rFonts w:ascii="Times New Roman" w:eastAsia="Times New Roman" w:hAnsi="Times New Roman" w:cs="Times New Roman"/>
          <w:sz w:val="24"/>
          <w:szCs w:val="24"/>
          <w:lang w:eastAsia="lv-LV"/>
        </w:rPr>
        <w:t xml:space="preserve"> “Zemes ierīcības projekta izstrādes nosacījumi” prasībām;</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4.2. Teritorijas izmantošanā jāievēro visa veida aizsargjoslas, atbilstoši Aizsargjoslu likumam un </w:t>
      </w:r>
      <w:proofErr w:type="spellStart"/>
      <w:proofErr w:type="gramStart"/>
      <w:r w:rsidRPr="00C72A67">
        <w:rPr>
          <w:rFonts w:ascii="Times New Roman" w:eastAsia="Times New Roman" w:hAnsi="Times New Roman" w:cs="Times New Roman"/>
          <w:bCs/>
          <w:sz w:val="24"/>
          <w:szCs w:val="24"/>
          <w:lang w:eastAsia="ar-SA"/>
        </w:rPr>
        <w:t>2012.gada</w:t>
      </w:r>
      <w:proofErr w:type="spellEnd"/>
      <w:proofErr w:type="gramEnd"/>
      <w:r w:rsidRPr="00C72A67">
        <w:rPr>
          <w:rFonts w:ascii="Times New Roman" w:eastAsia="Times New Roman" w:hAnsi="Times New Roman" w:cs="Times New Roman"/>
          <w:bCs/>
          <w:sz w:val="24"/>
          <w:szCs w:val="24"/>
          <w:lang w:eastAsia="ar-SA"/>
        </w:rPr>
        <w:t xml:space="preserve"> </w:t>
      </w:r>
      <w:proofErr w:type="spellStart"/>
      <w:r w:rsidRPr="00C72A67">
        <w:rPr>
          <w:rFonts w:ascii="Times New Roman" w:eastAsia="Times New Roman" w:hAnsi="Times New Roman" w:cs="Times New Roman"/>
          <w:bCs/>
          <w:sz w:val="24"/>
          <w:szCs w:val="24"/>
          <w:lang w:eastAsia="ar-SA"/>
        </w:rPr>
        <w:t>26.aprīļa</w:t>
      </w:r>
      <w:proofErr w:type="spellEnd"/>
      <w:r w:rsidRPr="00C72A67">
        <w:rPr>
          <w:rFonts w:ascii="Times New Roman" w:eastAsia="Times New Roman" w:hAnsi="Times New Roman" w:cs="Times New Roman"/>
          <w:bCs/>
          <w:sz w:val="24"/>
          <w:szCs w:val="24"/>
          <w:lang w:eastAsia="ar-SA"/>
        </w:rPr>
        <w:t xml:space="preserve"> </w:t>
      </w:r>
      <w:r w:rsidRPr="00C72A67">
        <w:rPr>
          <w:rFonts w:ascii="Times New Roman" w:eastAsia="Times New Roman" w:hAnsi="Times New Roman" w:cs="Times New Roman"/>
          <w:sz w:val="24"/>
          <w:szCs w:val="24"/>
          <w:lang w:eastAsia="ar-SA"/>
        </w:rPr>
        <w:t xml:space="preserve">Viļakas novada domes saistošajiem noteikumiem </w:t>
      </w:r>
      <w:proofErr w:type="spellStart"/>
      <w:r w:rsidRPr="00C72A67">
        <w:rPr>
          <w:rFonts w:ascii="Times New Roman" w:eastAsia="Times New Roman" w:hAnsi="Times New Roman" w:cs="Times New Roman"/>
          <w:sz w:val="24"/>
          <w:szCs w:val="24"/>
          <w:lang w:eastAsia="ar-SA"/>
        </w:rPr>
        <w:t>Nr.5</w:t>
      </w:r>
      <w:proofErr w:type="spellEnd"/>
      <w:r w:rsidRPr="00C72A67">
        <w:rPr>
          <w:rFonts w:ascii="Times New Roman" w:eastAsia="Times New Roman" w:hAnsi="Times New Roman" w:cs="Times New Roman"/>
          <w:sz w:val="24"/>
          <w:szCs w:val="24"/>
          <w:lang w:eastAsia="ar-SA"/>
        </w:rPr>
        <w:t xml:space="preserve">/2012 “Par Viļakas novada teritorijas plānojumu </w:t>
      </w:r>
      <w:proofErr w:type="spellStart"/>
      <w:r w:rsidRPr="00C72A67">
        <w:rPr>
          <w:rFonts w:ascii="Times New Roman" w:eastAsia="Times New Roman" w:hAnsi="Times New Roman" w:cs="Times New Roman"/>
          <w:sz w:val="24"/>
          <w:szCs w:val="24"/>
          <w:lang w:eastAsia="ar-SA"/>
        </w:rPr>
        <w:t>2012.-2024.gadam</w:t>
      </w:r>
      <w:proofErr w:type="spellEnd"/>
      <w:r w:rsidRPr="00C72A67">
        <w:rPr>
          <w:rFonts w:ascii="Times New Roman" w:eastAsia="Times New Roman" w:hAnsi="Times New Roman" w:cs="Times New Roman"/>
          <w:sz w:val="24"/>
          <w:szCs w:val="24"/>
          <w:lang w:eastAsia="ar-SA"/>
        </w:rPr>
        <w:t>”</w:t>
      </w:r>
      <w:r w:rsidRPr="00C72A67">
        <w:rPr>
          <w:rFonts w:ascii="Times New Roman" w:eastAsia="Times New Roman" w:hAnsi="Times New Roman" w:cs="Times New Roman"/>
          <w:sz w:val="24"/>
          <w:szCs w:val="24"/>
          <w:lang w:eastAsia="lv-LV"/>
        </w:rPr>
        <w:t xml:space="preserve">. </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4.3. Atbilstoši </w:t>
      </w:r>
      <w:proofErr w:type="spellStart"/>
      <w:proofErr w:type="gramStart"/>
      <w:r w:rsidRPr="00C72A67">
        <w:rPr>
          <w:rFonts w:ascii="Times New Roman" w:eastAsia="Times New Roman" w:hAnsi="Times New Roman" w:cs="Times New Roman"/>
          <w:sz w:val="24"/>
          <w:szCs w:val="24"/>
          <w:lang w:eastAsia="lv-LV"/>
        </w:rPr>
        <w:t>2013.gada</w:t>
      </w:r>
      <w:proofErr w:type="spellEnd"/>
      <w:proofErr w:type="gramEnd"/>
      <w:r w:rsidRPr="00C72A67">
        <w:rPr>
          <w:rFonts w:ascii="Times New Roman" w:eastAsia="Times New Roman" w:hAnsi="Times New Roman" w:cs="Times New Roman"/>
          <w:sz w:val="24"/>
          <w:szCs w:val="24"/>
          <w:lang w:eastAsia="lv-LV"/>
        </w:rPr>
        <w:t xml:space="preserve"> </w:t>
      </w:r>
      <w:proofErr w:type="spellStart"/>
      <w:r w:rsidRPr="00C72A67">
        <w:rPr>
          <w:rFonts w:ascii="Times New Roman" w:eastAsia="Times New Roman" w:hAnsi="Times New Roman" w:cs="Times New Roman"/>
          <w:sz w:val="24"/>
          <w:szCs w:val="24"/>
          <w:lang w:eastAsia="lv-LV"/>
        </w:rPr>
        <w:t>22.maija</w:t>
      </w:r>
      <w:proofErr w:type="spellEnd"/>
      <w:r w:rsidRPr="00C72A67">
        <w:rPr>
          <w:rFonts w:ascii="Times New Roman" w:eastAsia="Times New Roman" w:hAnsi="Times New Roman" w:cs="Times New Roman"/>
          <w:sz w:val="24"/>
          <w:szCs w:val="24"/>
          <w:lang w:eastAsia="lv-LV"/>
        </w:rPr>
        <w:t xml:space="preserve"> Ministru kabineta noteikumiem Nr. 240 “Vispārīgie teritorijas plānošanas, izmantošanas un apbūves noteikumi” </w:t>
      </w:r>
      <w:proofErr w:type="spellStart"/>
      <w:r w:rsidRPr="00C72A67">
        <w:rPr>
          <w:rFonts w:ascii="Times New Roman" w:eastAsia="Times New Roman" w:hAnsi="Times New Roman" w:cs="Times New Roman"/>
          <w:sz w:val="24"/>
          <w:szCs w:val="24"/>
          <w:lang w:eastAsia="lv-LV"/>
        </w:rPr>
        <w:t>13.punktam</w:t>
      </w:r>
      <w:proofErr w:type="spellEnd"/>
      <w:r w:rsidRPr="00C72A67">
        <w:rPr>
          <w:rFonts w:ascii="Times New Roman" w:eastAsia="Times New Roman" w:hAnsi="Times New Roman" w:cs="Times New Roman"/>
          <w:sz w:val="24"/>
          <w:szCs w:val="24"/>
          <w:lang w:eastAsia="lv-LV"/>
        </w:rPr>
        <w:t>, veidojot jaunas zemes vienības, nodrošina iespējas piekļūt tām no ceļa vai ielas.</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4.4. Zemes ierīcības projekta izstrādātājs zemes ierīcības projektu iesniedz saskaņošanai:</w:t>
      </w:r>
    </w:p>
    <w:p w:rsidR="00CD1565" w:rsidRPr="00C72A67" w:rsidRDefault="00CD1565" w:rsidP="00CD1565">
      <w:pPr>
        <w:suppressAutoHyphens/>
        <w:spacing w:after="0" w:line="240" w:lineRule="auto"/>
        <w:ind w:left="993" w:right="-99" w:hanging="567"/>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4.4.1. zemes ierīcības projekta teritorijā un tai tuvumā esošo inženierkomunikāciju turētājam (ja šo inženierkomunikāciju aizsargjoslas skar projekta teritoriju);</w:t>
      </w:r>
    </w:p>
    <w:p w:rsidR="00CD1565" w:rsidRPr="00C72A67" w:rsidRDefault="00CD1565" w:rsidP="00CD1565">
      <w:pPr>
        <w:suppressAutoHyphens/>
        <w:spacing w:after="0" w:line="240" w:lineRule="auto"/>
        <w:ind w:left="993" w:right="-99" w:hanging="567"/>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4.4.2. citās institūcijās, kuru intereses (atbilstoši Aizsargjoslu likumam, </w:t>
      </w:r>
      <w:proofErr w:type="spellStart"/>
      <w:proofErr w:type="gramStart"/>
      <w:r w:rsidRPr="00C72A67">
        <w:rPr>
          <w:rFonts w:ascii="Times New Roman" w:eastAsia="Times New Roman" w:hAnsi="Times New Roman" w:cs="Times New Roman"/>
          <w:sz w:val="24"/>
          <w:szCs w:val="24"/>
          <w:lang w:eastAsia="ar-SA"/>
        </w:rPr>
        <w:t>2016.gada</w:t>
      </w:r>
      <w:proofErr w:type="spellEnd"/>
      <w:proofErr w:type="gramEnd"/>
      <w:r w:rsidRPr="00C72A67">
        <w:rPr>
          <w:rFonts w:ascii="Times New Roman" w:eastAsia="Times New Roman" w:hAnsi="Times New Roman" w:cs="Times New Roman"/>
          <w:sz w:val="24"/>
          <w:szCs w:val="24"/>
          <w:lang w:eastAsia="ar-SA"/>
        </w:rPr>
        <w:t xml:space="preserve"> </w:t>
      </w:r>
      <w:proofErr w:type="spellStart"/>
      <w:r w:rsidRPr="00C72A67">
        <w:rPr>
          <w:rFonts w:ascii="Times New Roman" w:eastAsia="Times New Roman" w:hAnsi="Times New Roman" w:cs="Times New Roman"/>
          <w:sz w:val="24"/>
          <w:szCs w:val="24"/>
          <w:lang w:eastAsia="ar-SA"/>
        </w:rPr>
        <w:t>2.augusta</w:t>
      </w:r>
      <w:proofErr w:type="spellEnd"/>
      <w:r w:rsidRPr="00C72A67">
        <w:rPr>
          <w:rFonts w:ascii="Times New Roman" w:eastAsia="Times New Roman" w:hAnsi="Times New Roman" w:cs="Times New Roman"/>
          <w:sz w:val="24"/>
          <w:szCs w:val="24"/>
          <w:lang w:eastAsia="ar-SA"/>
        </w:rPr>
        <w:t xml:space="preserve"> Ministru kabineta noteikumiem </w:t>
      </w:r>
      <w:proofErr w:type="spellStart"/>
      <w:r w:rsidRPr="00C72A67">
        <w:rPr>
          <w:rFonts w:ascii="Times New Roman" w:eastAsia="Times New Roman" w:hAnsi="Times New Roman" w:cs="Times New Roman"/>
          <w:sz w:val="24"/>
          <w:szCs w:val="24"/>
          <w:lang w:eastAsia="ar-SA"/>
        </w:rPr>
        <w:t>Nr.505</w:t>
      </w:r>
      <w:proofErr w:type="spellEnd"/>
      <w:r w:rsidRPr="00C72A67">
        <w:rPr>
          <w:rFonts w:ascii="Times New Roman" w:eastAsia="Times New Roman" w:hAnsi="Times New Roman" w:cs="Times New Roman"/>
          <w:sz w:val="24"/>
          <w:szCs w:val="24"/>
          <w:lang w:eastAsia="ar-SA"/>
        </w:rPr>
        <w:t xml:space="preserve"> “Zemes ierīcības projekta izstrādes noteikumi” un Teritorijas plānojumam) skar zemes ierīcības projekta risinājumi, tai skaitā, SIA “Mērniecības datu centrs”.</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4.5. Zemes ierīcības projekta izstrādātājs apkopo saņemtos nosacījumus un priekšlikumus, un, ja nepieciešas, ierosina Balvu novada pašvaldībai precizēt darba uzdevumus. </w:t>
      </w:r>
    </w:p>
    <w:p w:rsidR="00CD1565" w:rsidRPr="00C72A67" w:rsidRDefault="00CD1565" w:rsidP="00CD1565">
      <w:pPr>
        <w:suppressAutoHyphens/>
        <w:spacing w:after="0" w:line="240" w:lineRule="auto"/>
        <w:ind w:right="-99"/>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4.6. Citi nosacījumi atbilstoši normatīvo aktu prasībām. </w:t>
      </w:r>
    </w:p>
    <w:p w:rsidR="00CD1565" w:rsidRPr="00C72A67" w:rsidRDefault="00CD1565" w:rsidP="00CD1565">
      <w:pPr>
        <w:suppressAutoHyphens/>
        <w:spacing w:after="0" w:line="240" w:lineRule="auto"/>
        <w:ind w:right="-99"/>
        <w:jc w:val="both"/>
        <w:rPr>
          <w:rFonts w:ascii="Times New Roman" w:eastAsia="Times New Roman" w:hAnsi="Times New Roman" w:cs="Times New Roman"/>
          <w:b/>
          <w:sz w:val="24"/>
          <w:szCs w:val="24"/>
          <w:lang w:eastAsia="lv-LV"/>
        </w:rPr>
      </w:pPr>
      <w:r w:rsidRPr="00C72A67">
        <w:rPr>
          <w:rFonts w:ascii="Times New Roman" w:eastAsia="Times New Roman" w:hAnsi="Times New Roman" w:cs="Times New Roman"/>
          <w:b/>
          <w:sz w:val="24"/>
          <w:szCs w:val="24"/>
          <w:lang w:eastAsia="lv-LV"/>
        </w:rPr>
        <w:t xml:space="preserve">5. Zemes ierīcības projekta saskaņošanas un apstiprināšanas kārtība: </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5.1. Saskaņošana atbilstoši </w:t>
      </w:r>
      <w:proofErr w:type="spellStart"/>
      <w:proofErr w:type="gramStart"/>
      <w:r w:rsidRPr="00C72A67">
        <w:rPr>
          <w:rFonts w:ascii="Times New Roman" w:eastAsia="Times New Roman" w:hAnsi="Times New Roman" w:cs="Times New Roman"/>
          <w:sz w:val="24"/>
          <w:szCs w:val="24"/>
          <w:lang w:eastAsia="lv-LV"/>
        </w:rPr>
        <w:t>2016.gada</w:t>
      </w:r>
      <w:proofErr w:type="spellEnd"/>
      <w:proofErr w:type="gramEnd"/>
      <w:r w:rsidRPr="00C72A67">
        <w:rPr>
          <w:rFonts w:ascii="Times New Roman" w:eastAsia="Times New Roman" w:hAnsi="Times New Roman" w:cs="Times New Roman"/>
          <w:sz w:val="24"/>
          <w:szCs w:val="24"/>
          <w:lang w:eastAsia="lv-LV"/>
        </w:rPr>
        <w:t xml:space="preserve"> </w:t>
      </w:r>
      <w:proofErr w:type="spellStart"/>
      <w:r w:rsidRPr="00C72A67">
        <w:rPr>
          <w:rFonts w:ascii="Times New Roman" w:eastAsia="Times New Roman" w:hAnsi="Times New Roman" w:cs="Times New Roman"/>
          <w:sz w:val="24"/>
          <w:szCs w:val="24"/>
          <w:lang w:eastAsia="lv-LV"/>
        </w:rPr>
        <w:t>2.augusta</w:t>
      </w:r>
      <w:proofErr w:type="spellEnd"/>
      <w:r w:rsidRPr="00C72A67">
        <w:rPr>
          <w:rFonts w:ascii="Times New Roman" w:eastAsia="Times New Roman" w:hAnsi="Times New Roman" w:cs="Times New Roman"/>
          <w:sz w:val="24"/>
          <w:szCs w:val="24"/>
          <w:lang w:eastAsia="lv-LV"/>
        </w:rPr>
        <w:t xml:space="preserve"> Ministru kabineta noteikumiem </w:t>
      </w:r>
      <w:proofErr w:type="spellStart"/>
      <w:r w:rsidRPr="00C72A67">
        <w:rPr>
          <w:rFonts w:ascii="Times New Roman" w:eastAsia="Times New Roman" w:hAnsi="Times New Roman" w:cs="Times New Roman"/>
          <w:sz w:val="24"/>
          <w:szCs w:val="24"/>
          <w:lang w:eastAsia="lv-LV"/>
        </w:rPr>
        <w:t>Nr.505</w:t>
      </w:r>
      <w:proofErr w:type="spellEnd"/>
      <w:r w:rsidRPr="00C72A67">
        <w:rPr>
          <w:rFonts w:ascii="Times New Roman" w:eastAsia="Times New Roman" w:hAnsi="Times New Roman" w:cs="Times New Roman"/>
          <w:sz w:val="24"/>
          <w:szCs w:val="24"/>
          <w:lang w:eastAsia="lv-LV"/>
        </w:rPr>
        <w:t xml:space="preserve"> “Zemes ierīcības projekta izstrādes nosacījumi” prasībām.</w:t>
      </w:r>
    </w:p>
    <w:p w:rsidR="00CD1565" w:rsidRPr="00C72A67" w:rsidRDefault="00CD1565" w:rsidP="00CD1565">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5.2. Zemes ierīcības projekta lietu izstrādātājs iesniedz apstiprināšanai Balvu novada pašvaldībā.</w:t>
      </w:r>
    </w:p>
    <w:p w:rsidR="00CD1565" w:rsidRPr="00C72A67" w:rsidRDefault="00CD1565" w:rsidP="00CD1565">
      <w:pPr>
        <w:suppressAutoHyphens/>
        <w:spacing w:after="0" w:line="240" w:lineRule="auto"/>
        <w:ind w:left="284" w:right="-99" w:hanging="284"/>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b/>
          <w:sz w:val="24"/>
          <w:szCs w:val="24"/>
          <w:lang w:eastAsia="lv-LV"/>
        </w:rPr>
        <w:t>6. Nosacījumu derīguma termiņš zemes ierīcības projekta izstrādei</w:t>
      </w:r>
      <w:r w:rsidRPr="00C72A67">
        <w:rPr>
          <w:rFonts w:ascii="Times New Roman" w:eastAsia="Times New Roman" w:hAnsi="Times New Roman" w:cs="Times New Roman"/>
          <w:sz w:val="24"/>
          <w:szCs w:val="24"/>
          <w:lang w:eastAsia="lv-LV"/>
        </w:rPr>
        <w:t xml:space="preserve">: </w:t>
      </w:r>
    </w:p>
    <w:p w:rsidR="00CD1565" w:rsidRPr="00C72A67" w:rsidRDefault="00CD1565" w:rsidP="00CD1565">
      <w:pPr>
        <w:suppressAutoHyphens/>
        <w:spacing w:after="0" w:line="240" w:lineRule="auto"/>
        <w:ind w:left="284" w:right="-99" w:hanging="284"/>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6.1. Zemes ierīcības projekta nosacījumu derīguma termiņš ir 2 (divi) gadi no administratīvā akta spēkā stāšanās dienas.</w:t>
      </w:r>
    </w:p>
    <w:p w:rsidR="00CD1565" w:rsidRPr="00C72A67" w:rsidRDefault="00CD1565" w:rsidP="00CD1565">
      <w:pPr>
        <w:spacing w:after="0" w:line="240" w:lineRule="auto"/>
        <w:rPr>
          <w:rFonts w:ascii="Times New Roman" w:eastAsia="Times New Roman" w:hAnsi="Times New Roman" w:cs="Times New Roman"/>
          <w:sz w:val="24"/>
          <w:szCs w:val="24"/>
          <w:lang w:eastAsia="ar-SA"/>
        </w:rPr>
      </w:pPr>
    </w:p>
    <w:p w:rsidR="00CD1565" w:rsidRDefault="00CD1565" w:rsidP="00CD1565">
      <w:pPr>
        <w:spacing w:after="0" w:line="240" w:lineRule="auto"/>
        <w:rPr>
          <w:rFonts w:ascii="Times New Roman" w:eastAsia="Times New Roman" w:hAnsi="Times New Roman" w:cs="Times New Roman"/>
          <w:sz w:val="24"/>
          <w:szCs w:val="24"/>
          <w:lang w:eastAsia="ar-SA"/>
        </w:rPr>
      </w:pPr>
      <w:r w:rsidRPr="00C72A67">
        <w:rPr>
          <w:rFonts w:ascii="Times New Roman" w:eastAsia="Times New Roman" w:hAnsi="Times New Roman" w:cs="Times New Roman"/>
          <w:sz w:val="24"/>
          <w:szCs w:val="24"/>
          <w:lang w:eastAsia="ar-SA"/>
        </w:rPr>
        <w:t>Pielikumā:</w:t>
      </w:r>
      <w:proofErr w:type="gramStart"/>
      <w:r w:rsidRPr="00C72A67">
        <w:rPr>
          <w:rFonts w:ascii="Times New Roman" w:eastAsia="Times New Roman" w:hAnsi="Times New Roman" w:cs="Times New Roman"/>
          <w:sz w:val="24"/>
          <w:szCs w:val="24"/>
          <w:lang w:eastAsia="ar-SA"/>
        </w:rPr>
        <w:t xml:space="preserve">  </w:t>
      </w:r>
      <w:proofErr w:type="gramEnd"/>
      <w:r w:rsidRPr="00C72A67">
        <w:rPr>
          <w:rFonts w:ascii="Times New Roman" w:eastAsia="Times New Roman" w:hAnsi="Times New Roman" w:cs="Times New Roman"/>
          <w:sz w:val="24"/>
          <w:szCs w:val="24"/>
          <w:lang w:eastAsia="ar-SA"/>
        </w:rPr>
        <w:t>Izkopējums no Susāju pagasta kadastra kartes.</w:t>
      </w:r>
    </w:p>
    <w:p w:rsidR="00C341FE" w:rsidRDefault="00C341FE" w:rsidP="00C341FE">
      <w:pPr>
        <w:widowControl w:val="0"/>
        <w:tabs>
          <w:tab w:val="left" w:pos="9180"/>
        </w:tabs>
        <w:suppressAutoHyphens/>
        <w:spacing w:after="0" w:line="240" w:lineRule="auto"/>
        <w:contextualSpacing/>
        <w:jc w:val="both"/>
        <w:rPr>
          <w:rFonts w:ascii="Times New Roman" w:eastAsia="Lucida Sans Unicode" w:hAnsi="Times New Roman" w:cs="Times New Roman"/>
          <w:kern w:val="2"/>
          <w:sz w:val="24"/>
          <w:szCs w:val="24"/>
          <w:lang w:eastAsia="ar-SA"/>
        </w:rPr>
      </w:pPr>
    </w:p>
    <w:p w:rsidR="00C341FE" w:rsidRDefault="00C341FE" w:rsidP="00C341FE">
      <w:pPr>
        <w:widowControl w:val="0"/>
        <w:tabs>
          <w:tab w:val="left" w:pos="9180"/>
        </w:tabs>
        <w:suppressAutoHyphens/>
        <w:spacing w:after="0" w:line="240" w:lineRule="auto"/>
        <w:contextualSpacing/>
        <w:jc w:val="both"/>
        <w:rPr>
          <w:rFonts w:ascii="Times New Roman" w:eastAsia="Lucida Sans Unicode" w:hAnsi="Times New Roman" w:cs="Times New Roman"/>
          <w:kern w:val="2"/>
          <w:sz w:val="24"/>
          <w:szCs w:val="24"/>
          <w:lang w:eastAsia="ar-SA"/>
        </w:rPr>
      </w:pPr>
    </w:p>
    <w:p w:rsidR="00C341FE" w:rsidRPr="00C72A67" w:rsidRDefault="00C341FE" w:rsidP="00C341FE">
      <w:pPr>
        <w:widowControl w:val="0"/>
        <w:tabs>
          <w:tab w:val="left" w:pos="9180"/>
        </w:tabs>
        <w:suppressAutoHyphens/>
        <w:spacing w:after="0" w:line="240" w:lineRule="auto"/>
        <w:contextualSpacing/>
        <w:jc w:val="both"/>
        <w:rPr>
          <w:rFonts w:ascii="Times New Roman" w:eastAsia="Lucida Sans Unicode" w:hAnsi="Times New Roman" w:cs="Times New Roman"/>
          <w:kern w:val="2"/>
          <w:sz w:val="24"/>
          <w:szCs w:val="24"/>
          <w:lang w:eastAsia="ar-SA"/>
        </w:rPr>
      </w:pPr>
      <w:r w:rsidRPr="00C72A67">
        <w:rPr>
          <w:rFonts w:ascii="Times New Roman" w:eastAsia="Lucida Sans Unicode" w:hAnsi="Times New Roman" w:cs="Times New Roman"/>
          <w:kern w:val="2"/>
          <w:sz w:val="24"/>
          <w:szCs w:val="24"/>
          <w:lang w:eastAsia="ar-SA"/>
        </w:rPr>
        <w:t>Domes priekšsēdētājs</w:t>
      </w:r>
      <w:proofErr w:type="gramStart"/>
      <w:r w:rsidRPr="00C72A67">
        <w:rPr>
          <w:rFonts w:ascii="Times New Roman" w:eastAsia="Lucida Sans Unicode" w:hAnsi="Times New Roman" w:cs="Times New Roman"/>
          <w:kern w:val="2"/>
          <w:sz w:val="24"/>
          <w:szCs w:val="24"/>
          <w:lang w:eastAsia="ar-SA"/>
        </w:rPr>
        <w:t xml:space="preserve">                  </w:t>
      </w:r>
      <w:r>
        <w:rPr>
          <w:rFonts w:ascii="Times New Roman" w:eastAsia="Lucida Sans Unicode" w:hAnsi="Times New Roman" w:cs="Times New Roman"/>
          <w:kern w:val="2"/>
          <w:sz w:val="24"/>
          <w:szCs w:val="24"/>
          <w:lang w:eastAsia="ar-SA"/>
        </w:rPr>
        <w:t xml:space="preserve">           </w:t>
      </w:r>
      <w:proofErr w:type="gramEnd"/>
      <w:r>
        <w:rPr>
          <w:rFonts w:ascii="Times New Roman" w:eastAsia="Lucida Sans Unicode" w:hAnsi="Times New Roman" w:cs="Times New Roman"/>
          <w:kern w:val="2"/>
          <w:sz w:val="24"/>
          <w:szCs w:val="24"/>
          <w:lang w:eastAsia="ar-SA"/>
        </w:rPr>
        <w:t>(personiskais paraksts)</w:t>
      </w:r>
      <w:r w:rsidRPr="00C72A67">
        <w:rPr>
          <w:rFonts w:ascii="Times New Roman" w:eastAsia="Lucida Sans Unicode" w:hAnsi="Times New Roman" w:cs="Times New Roman"/>
          <w:kern w:val="2"/>
          <w:sz w:val="24"/>
          <w:szCs w:val="24"/>
          <w:lang w:eastAsia="ar-SA"/>
        </w:rPr>
        <w:t xml:space="preserve">                                  </w:t>
      </w:r>
      <w:r>
        <w:rPr>
          <w:rFonts w:ascii="Times New Roman" w:eastAsia="Lucida Sans Unicode" w:hAnsi="Times New Roman" w:cs="Times New Roman"/>
          <w:kern w:val="2"/>
          <w:sz w:val="24"/>
          <w:szCs w:val="24"/>
          <w:lang w:eastAsia="ar-SA"/>
        </w:rPr>
        <w:t xml:space="preserve">     </w:t>
      </w:r>
      <w:r w:rsidRPr="00C72A67">
        <w:rPr>
          <w:rFonts w:ascii="Times New Roman" w:eastAsia="Lucida Sans Unicode" w:hAnsi="Times New Roman" w:cs="Times New Roman"/>
          <w:kern w:val="2"/>
          <w:sz w:val="24"/>
          <w:szCs w:val="24"/>
          <w:lang w:eastAsia="ar-SA"/>
        </w:rPr>
        <w:t>S. Maksimovs</w:t>
      </w:r>
    </w:p>
    <w:p w:rsidR="00C341FE" w:rsidRDefault="00C341FE" w:rsidP="00C341FE">
      <w:pPr>
        <w:widowControl w:val="0"/>
        <w:tabs>
          <w:tab w:val="left" w:pos="9180"/>
        </w:tabs>
        <w:suppressAutoHyphens/>
        <w:spacing w:after="0" w:line="240" w:lineRule="auto"/>
        <w:contextualSpacing/>
        <w:rPr>
          <w:rFonts w:ascii="Times New Roman" w:eastAsia="Times New Roman" w:hAnsi="Times New Roman" w:cs="Times New Roman"/>
          <w:b/>
          <w:sz w:val="24"/>
          <w:szCs w:val="24"/>
          <w:lang w:eastAsia="ar-SA"/>
        </w:rPr>
      </w:pPr>
    </w:p>
    <w:p w:rsidR="00C341FE" w:rsidRDefault="00C341FE" w:rsidP="00C341FE">
      <w:pPr>
        <w:widowControl w:val="0"/>
        <w:tabs>
          <w:tab w:val="left" w:pos="9180"/>
        </w:tabs>
        <w:suppressAutoHyphens/>
        <w:spacing w:after="0" w:line="240" w:lineRule="auto"/>
        <w:contextualSpacing/>
        <w:rPr>
          <w:rFonts w:ascii="Times New Roman" w:eastAsia="Lucida Sans Unicode" w:hAnsi="Times New Roman" w:cs="Times New Roman"/>
          <w:kern w:val="2"/>
          <w:sz w:val="24"/>
          <w:szCs w:val="20"/>
          <w:lang w:eastAsia="ar-SA"/>
        </w:rPr>
      </w:pPr>
      <w:bookmarkStart w:id="0" w:name="_GoBack"/>
      <w:bookmarkEnd w:id="0"/>
    </w:p>
    <w:p w:rsidR="00CD1565" w:rsidRPr="00C72A67" w:rsidRDefault="00CD1565" w:rsidP="00CD1565">
      <w:pPr>
        <w:widowControl w:val="0"/>
        <w:tabs>
          <w:tab w:val="left" w:pos="9180"/>
        </w:tabs>
        <w:suppressAutoHyphens/>
        <w:spacing w:after="0" w:line="240" w:lineRule="auto"/>
        <w:contextualSpacing/>
        <w:jc w:val="right"/>
        <w:rPr>
          <w:rFonts w:ascii="Times New Roman" w:eastAsia="Lucida Sans Unicode" w:hAnsi="Times New Roman" w:cs="Times New Roman"/>
          <w:kern w:val="2"/>
          <w:sz w:val="24"/>
          <w:szCs w:val="20"/>
          <w:lang w:eastAsia="ar-SA"/>
        </w:rPr>
      </w:pPr>
      <w:r w:rsidRPr="00C72A67">
        <w:rPr>
          <w:rFonts w:ascii="Times New Roman" w:eastAsia="Lucida Sans Unicode" w:hAnsi="Times New Roman" w:cs="Times New Roman"/>
          <w:kern w:val="2"/>
          <w:sz w:val="24"/>
          <w:szCs w:val="20"/>
          <w:lang w:eastAsia="ar-SA"/>
        </w:rPr>
        <w:lastRenderedPageBreak/>
        <w:t>Pielikums</w:t>
      </w:r>
    </w:p>
    <w:p w:rsidR="00CD1565" w:rsidRPr="00C72A67" w:rsidRDefault="00CD1565" w:rsidP="00CD1565">
      <w:pPr>
        <w:widowControl w:val="0"/>
        <w:tabs>
          <w:tab w:val="left" w:pos="9180"/>
        </w:tabs>
        <w:suppressAutoHyphens/>
        <w:spacing w:after="0" w:line="240" w:lineRule="auto"/>
        <w:contextualSpacing/>
        <w:jc w:val="right"/>
        <w:rPr>
          <w:rFonts w:ascii="Times New Roman" w:eastAsia="Lucida Sans Unicode" w:hAnsi="Times New Roman" w:cs="Times New Roman"/>
          <w:b/>
          <w:kern w:val="2"/>
          <w:lang w:eastAsia="ar-SA"/>
        </w:rPr>
      </w:pPr>
      <w:r w:rsidRPr="00C72A67">
        <w:rPr>
          <w:rFonts w:ascii="Times New Roman" w:eastAsia="Lucida Sans Unicode" w:hAnsi="Times New Roman" w:cs="Times New Roman"/>
          <w:b/>
          <w:kern w:val="2"/>
          <w:lang w:eastAsia="ar-SA"/>
        </w:rPr>
        <w:t xml:space="preserve"> Nosacījumiem zemes ierīcības projektam </w:t>
      </w:r>
    </w:p>
    <w:p w:rsidR="00CD1565" w:rsidRPr="00C72A67" w:rsidRDefault="00CD1565" w:rsidP="00CD1565">
      <w:pPr>
        <w:widowControl w:val="0"/>
        <w:tabs>
          <w:tab w:val="left" w:pos="9180"/>
        </w:tabs>
        <w:suppressAutoHyphens/>
        <w:spacing w:after="0" w:line="240" w:lineRule="auto"/>
        <w:contextualSpacing/>
        <w:jc w:val="right"/>
        <w:rPr>
          <w:rFonts w:ascii="Times New Roman" w:eastAsia="Times New Roman" w:hAnsi="Times New Roman" w:cs="Times New Roman"/>
          <w:lang w:eastAsia="ar-SA"/>
        </w:rPr>
      </w:pPr>
    </w:p>
    <w:p w:rsidR="00CD1565" w:rsidRPr="00C72A67" w:rsidRDefault="00CD1565" w:rsidP="00CD1565">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CD1565" w:rsidRPr="00C72A67" w:rsidRDefault="00CD1565" w:rsidP="00CD1565">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CD1565" w:rsidRPr="00C72A67" w:rsidRDefault="00CD1565" w:rsidP="00CD1565">
      <w:pPr>
        <w:widowControl w:val="0"/>
        <w:tabs>
          <w:tab w:val="left" w:pos="9180"/>
        </w:tabs>
        <w:suppressAutoHyphens/>
        <w:spacing w:after="0" w:line="240" w:lineRule="auto"/>
        <w:contextualSpacing/>
        <w:jc w:val="center"/>
        <w:rPr>
          <w:rFonts w:ascii="Times New Roman" w:eastAsia="Lucida Sans Unicode" w:hAnsi="Times New Roman" w:cs="Times New Roman"/>
          <w:kern w:val="2"/>
          <w:sz w:val="24"/>
          <w:szCs w:val="20"/>
          <w:lang w:eastAsia="ar-SA"/>
        </w:rPr>
      </w:pPr>
      <w:r w:rsidRPr="00C72A67">
        <w:rPr>
          <w:rFonts w:ascii="Times New Roman" w:eastAsia="Lucida Sans Unicode" w:hAnsi="Times New Roman" w:cs="Times New Roman"/>
          <w:kern w:val="2"/>
          <w:sz w:val="24"/>
          <w:szCs w:val="20"/>
          <w:lang w:eastAsia="ar-SA"/>
        </w:rPr>
        <w:t>Izkopējums no Susāju pagasta kadastra kartes</w:t>
      </w:r>
    </w:p>
    <w:p w:rsidR="00CD1565" w:rsidRPr="00C72A67" w:rsidRDefault="00CD1565" w:rsidP="00CD1565">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CD1565" w:rsidRPr="00C72A67" w:rsidRDefault="00CD1565" w:rsidP="00CD1565">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CD1565" w:rsidRPr="00C341FE" w:rsidRDefault="00CD1565" w:rsidP="00C341FE">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r w:rsidRPr="00C72A67">
        <w:rPr>
          <w:rFonts w:ascii="Times New Roman" w:eastAsia="Lucida Sans Unicode" w:hAnsi="Times New Roman" w:cs="Times New Roman"/>
          <w:b/>
          <w:noProof/>
          <w:kern w:val="2"/>
          <w:sz w:val="24"/>
          <w:szCs w:val="20"/>
          <w:lang w:eastAsia="lv-LV"/>
        </w:rPr>
        <w:drawing>
          <wp:inline distT="0" distB="0" distL="0" distR="0" wp14:anchorId="25BDEE14" wp14:editId="026334F5">
            <wp:extent cx="5697855" cy="47580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97855" cy="4758055"/>
                    </a:xfrm>
                    <a:prstGeom prst="rect">
                      <a:avLst/>
                    </a:prstGeom>
                  </pic:spPr>
                </pic:pic>
              </a:graphicData>
            </a:graphic>
          </wp:inline>
        </w:drawing>
      </w:r>
    </w:p>
    <w:p w:rsidR="00CD1565" w:rsidRPr="00C72A67" w:rsidRDefault="00CD1565" w:rsidP="00CD1565">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CD1565" w:rsidRPr="00C72A67" w:rsidRDefault="00CD1565" w:rsidP="00CD1565">
      <w:pPr>
        <w:widowControl w:val="0"/>
        <w:tabs>
          <w:tab w:val="left" w:pos="9180"/>
        </w:tabs>
        <w:suppressAutoHyphens/>
        <w:spacing w:after="0" w:line="240" w:lineRule="auto"/>
        <w:contextualSpacing/>
        <w:jc w:val="both"/>
        <w:rPr>
          <w:rFonts w:ascii="Times New Roman" w:eastAsia="Lucida Sans Unicode" w:hAnsi="Times New Roman" w:cs="Times New Roman"/>
          <w:kern w:val="2"/>
          <w:sz w:val="24"/>
          <w:szCs w:val="24"/>
          <w:lang w:eastAsia="ar-SA"/>
        </w:rPr>
      </w:pPr>
      <w:r w:rsidRPr="00C72A67">
        <w:rPr>
          <w:rFonts w:ascii="Times New Roman" w:eastAsia="Lucida Sans Unicode" w:hAnsi="Times New Roman" w:cs="Times New Roman"/>
          <w:kern w:val="2"/>
          <w:sz w:val="24"/>
          <w:szCs w:val="24"/>
          <w:lang w:eastAsia="ar-SA"/>
        </w:rPr>
        <w:t>Domes priekšsēdētājs</w:t>
      </w:r>
      <w:proofErr w:type="gramStart"/>
      <w:r w:rsidRPr="00C72A67">
        <w:rPr>
          <w:rFonts w:ascii="Times New Roman" w:eastAsia="Lucida Sans Unicode" w:hAnsi="Times New Roman" w:cs="Times New Roman"/>
          <w:kern w:val="2"/>
          <w:sz w:val="24"/>
          <w:szCs w:val="24"/>
          <w:lang w:eastAsia="ar-SA"/>
        </w:rPr>
        <w:t xml:space="preserve">                  </w:t>
      </w:r>
      <w:r w:rsidR="00C341FE">
        <w:rPr>
          <w:rFonts w:ascii="Times New Roman" w:eastAsia="Lucida Sans Unicode" w:hAnsi="Times New Roman" w:cs="Times New Roman"/>
          <w:kern w:val="2"/>
          <w:sz w:val="24"/>
          <w:szCs w:val="24"/>
          <w:lang w:eastAsia="ar-SA"/>
        </w:rPr>
        <w:t xml:space="preserve">           </w:t>
      </w:r>
      <w:proofErr w:type="gramEnd"/>
      <w:r w:rsidR="00C341FE">
        <w:rPr>
          <w:rFonts w:ascii="Times New Roman" w:eastAsia="Lucida Sans Unicode" w:hAnsi="Times New Roman" w:cs="Times New Roman"/>
          <w:kern w:val="2"/>
          <w:sz w:val="24"/>
          <w:szCs w:val="24"/>
          <w:lang w:eastAsia="ar-SA"/>
        </w:rPr>
        <w:t>(personiskais paraksts)</w:t>
      </w:r>
      <w:r w:rsidRPr="00C72A67">
        <w:rPr>
          <w:rFonts w:ascii="Times New Roman" w:eastAsia="Lucida Sans Unicode" w:hAnsi="Times New Roman" w:cs="Times New Roman"/>
          <w:kern w:val="2"/>
          <w:sz w:val="24"/>
          <w:szCs w:val="24"/>
          <w:lang w:eastAsia="ar-SA"/>
        </w:rPr>
        <w:t xml:space="preserve">                                  </w:t>
      </w:r>
      <w:r w:rsidR="00C341FE">
        <w:rPr>
          <w:rFonts w:ascii="Times New Roman" w:eastAsia="Lucida Sans Unicode" w:hAnsi="Times New Roman" w:cs="Times New Roman"/>
          <w:kern w:val="2"/>
          <w:sz w:val="24"/>
          <w:szCs w:val="24"/>
          <w:lang w:eastAsia="ar-SA"/>
        </w:rPr>
        <w:t xml:space="preserve">     </w:t>
      </w:r>
      <w:r w:rsidRPr="00C72A67">
        <w:rPr>
          <w:rFonts w:ascii="Times New Roman" w:eastAsia="Lucida Sans Unicode" w:hAnsi="Times New Roman" w:cs="Times New Roman"/>
          <w:kern w:val="2"/>
          <w:sz w:val="24"/>
          <w:szCs w:val="24"/>
          <w:lang w:eastAsia="ar-SA"/>
        </w:rPr>
        <w:t>S. Maksimovs</w:t>
      </w:r>
    </w:p>
    <w:p w:rsidR="00CD1565" w:rsidRPr="00C72A67" w:rsidRDefault="00CD1565" w:rsidP="00CD1565">
      <w:pPr>
        <w:spacing w:after="0" w:line="240" w:lineRule="auto"/>
        <w:ind w:right="-2"/>
        <w:jc w:val="right"/>
        <w:rPr>
          <w:rFonts w:ascii="Times New Roman" w:eastAsia="Times New Roman" w:hAnsi="Times New Roman" w:cs="Times New Roman"/>
          <w:b/>
          <w:bCs/>
          <w:sz w:val="24"/>
          <w:szCs w:val="24"/>
          <w:lang w:eastAsia="lv-LV"/>
        </w:rPr>
      </w:pPr>
    </w:p>
    <w:p w:rsidR="00C341FE" w:rsidRPr="008E6CC9" w:rsidRDefault="00C341FE" w:rsidP="00C341FE">
      <w:pPr>
        <w:widowControl w:val="0"/>
        <w:spacing w:after="0" w:line="240" w:lineRule="auto"/>
        <w:jc w:val="both"/>
        <w:rPr>
          <w:rFonts w:ascii="Times New Roman" w:eastAsia="Lucida Sans Unicode" w:hAnsi="Times New Roman" w:cs="Times New Roman"/>
          <w:bCs/>
          <w:kern w:val="2"/>
          <w:sz w:val="24"/>
          <w:szCs w:val="24"/>
        </w:rPr>
      </w:pPr>
      <w:r w:rsidRPr="008E6CC9">
        <w:rPr>
          <w:rFonts w:ascii="Times New Roman" w:eastAsia="Lucida Sans Unicode" w:hAnsi="Times New Roman" w:cs="Times New Roman"/>
          <w:b/>
          <w:bCs/>
          <w:kern w:val="2"/>
          <w:sz w:val="24"/>
          <w:szCs w:val="24"/>
        </w:rPr>
        <w:t>NORAKSTS PAREIZS</w:t>
      </w:r>
    </w:p>
    <w:p w:rsidR="00C341FE" w:rsidRPr="008E6CC9" w:rsidRDefault="00C341FE" w:rsidP="00C341FE">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Balvu novada </w:t>
      </w:r>
      <w:r>
        <w:rPr>
          <w:rFonts w:ascii="Times New Roman" w:eastAsia="Lucida Sans Unicode" w:hAnsi="Times New Roman" w:cs="Times New Roman"/>
          <w:bCs/>
          <w:kern w:val="2"/>
          <w:sz w:val="20"/>
          <w:szCs w:val="20"/>
        </w:rPr>
        <w:t>administrācijas</w:t>
      </w:r>
    </w:p>
    <w:p w:rsidR="00C341FE" w:rsidRPr="008E6CC9" w:rsidRDefault="00C341FE" w:rsidP="00C341FE">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Sēžu protokolu vadītāja</w:t>
      </w:r>
    </w:p>
    <w:p w:rsidR="00C341FE" w:rsidRPr="008E6CC9" w:rsidRDefault="00C341FE" w:rsidP="00C341FE">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Jūlija </w:t>
      </w:r>
      <w:proofErr w:type="spellStart"/>
      <w:r w:rsidRPr="008E6CC9">
        <w:rPr>
          <w:rFonts w:ascii="Times New Roman" w:eastAsia="Lucida Sans Unicode" w:hAnsi="Times New Roman" w:cs="Times New Roman"/>
          <w:bCs/>
          <w:kern w:val="2"/>
          <w:sz w:val="20"/>
          <w:szCs w:val="20"/>
        </w:rPr>
        <w:t>Korlaša</w:t>
      </w:r>
      <w:proofErr w:type="spellEnd"/>
    </w:p>
    <w:p w:rsidR="00C341FE" w:rsidRPr="008E6CC9" w:rsidRDefault="00C341FE" w:rsidP="00C341FE">
      <w:pPr>
        <w:spacing w:after="0" w:line="240" w:lineRule="auto"/>
        <w:jc w:val="both"/>
        <w:rPr>
          <w:rFonts w:ascii="Times New Roman" w:eastAsia="Lucida Sans Unicode" w:hAnsi="Times New Roman" w:cs="Times New Roman"/>
          <w:bCs/>
          <w:kern w:val="2"/>
          <w:sz w:val="20"/>
          <w:szCs w:val="20"/>
        </w:rPr>
      </w:pPr>
      <w:r>
        <w:rPr>
          <w:rFonts w:ascii="Times New Roman" w:eastAsia="Lucida Sans Unicode" w:hAnsi="Times New Roman" w:cs="Times New Roman"/>
          <w:bCs/>
          <w:kern w:val="2"/>
          <w:sz w:val="20"/>
          <w:szCs w:val="20"/>
        </w:rPr>
        <w:t xml:space="preserve">Balvos </w:t>
      </w:r>
      <w:proofErr w:type="spellStart"/>
      <w:proofErr w:type="gramStart"/>
      <w:r>
        <w:rPr>
          <w:rFonts w:ascii="Times New Roman" w:eastAsia="Lucida Sans Unicode" w:hAnsi="Times New Roman" w:cs="Times New Roman"/>
          <w:bCs/>
          <w:kern w:val="2"/>
          <w:sz w:val="20"/>
          <w:szCs w:val="20"/>
        </w:rPr>
        <w:t>2021.gada</w:t>
      </w:r>
      <w:proofErr w:type="spellEnd"/>
      <w:proofErr w:type="gramEnd"/>
      <w:r>
        <w:rPr>
          <w:rFonts w:ascii="Times New Roman" w:eastAsia="Lucida Sans Unicode" w:hAnsi="Times New Roman" w:cs="Times New Roman"/>
          <w:bCs/>
          <w:kern w:val="2"/>
          <w:sz w:val="20"/>
          <w:szCs w:val="20"/>
        </w:rPr>
        <w:t xml:space="preserve"> </w:t>
      </w:r>
      <w:proofErr w:type="spellStart"/>
      <w:r>
        <w:rPr>
          <w:rFonts w:ascii="Times New Roman" w:eastAsia="Lucida Sans Unicode" w:hAnsi="Times New Roman" w:cs="Times New Roman"/>
          <w:bCs/>
          <w:kern w:val="2"/>
          <w:sz w:val="20"/>
          <w:szCs w:val="20"/>
        </w:rPr>
        <w:t>1.septembrī</w:t>
      </w:r>
      <w:proofErr w:type="spellEnd"/>
    </w:p>
    <w:p w:rsidR="00C341FE" w:rsidRPr="008E6CC9" w:rsidRDefault="00C341FE" w:rsidP="00C341FE">
      <w:pPr>
        <w:spacing w:after="0" w:line="240" w:lineRule="auto"/>
        <w:jc w:val="center"/>
        <w:rPr>
          <w:rFonts w:ascii="Times New Roman" w:eastAsia="Lucida Sans Unicode" w:hAnsi="Times New Roman" w:cs="Times New Roman"/>
          <w:bCs/>
          <w:kern w:val="2"/>
          <w:sz w:val="24"/>
          <w:szCs w:val="24"/>
        </w:rPr>
      </w:pPr>
    </w:p>
    <w:p w:rsidR="00CD1565" w:rsidRPr="00C341FE" w:rsidRDefault="00C341FE" w:rsidP="00C341FE">
      <w:pPr>
        <w:spacing w:after="0" w:line="240" w:lineRule="auto"/>
        <w:jc w:val="center"/>
        <w:rPr>
          <w:rFonts w:ascii="Times New Roman" w:eastAsia="Lucida Sans Unicode" w:hAnsi="Times New Roman" w:cs="Times New Roman"/>
          <w:bCs/>
          <w:kern w:val="2"/>
          <w:sz w:val="24"/>
          <w:szCs w:val="24"/>
        </w:rPr>
      </w:pPr>
      <w:r w:rsidRPr="008E6CC9">
        <w:rPr>
          <w:rFonts w:ascii="Times New Roman" w:eastAsia="Lucida Sans Unicode" w:hAnsi="Times New Roman" w:cs="Times New Roman"/>
          <w:bCs/>
          <w:kern w:val="2"/>
          <w:sz w:val="24"/>
          <w:szCs w:val="24"/>
        </w:rPr>
        <w:t>(DOKUMENTS IR PARAKSTĪTS AR DROŠU ELEKTRONISKU PARAKSTU UN SATUR LAIKA ZĪMOGU)</w:t>
      </w:r>
    </w:p>
    <w:p w:rsidR="00CD1565" w:rsidRPr="00C72A67" w:rsidRDefault="00CD1565" w:rsidP="00CD1565">
      <w:pPr>
        <w:spacing w:after="0" w:line="240" w:lineRule="auto"/>
        <w:ind w:right="-2"/>
        <w:jc w:val="right"/>
        <w:rPr>
          <w:rFonts w:ascii="Times New Roman" w:eastAsia="Times New Roman" w:hAnsi="Times New Roman" w:cs="Times New Roman"/>
          <w:b/>
          <w:bCs/>
          <w:sz w:val="24"/>
          <w:szCs w:val="24"/>
          <w:lang w:eastAsia="lv-LV"/>
        </w:rPr>
      </w:pPr>
    </w:p>
    <w:sectPr w:rsidR="00CD1565" w:rsidRPr="00C72A67"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b w:val="0"/>
      </w:rPr>
    </w:lvl>
    <w:lvl w:ilvl="1">
      <w:start w:val="1"/>
      <w:numFmt w:val="decimal"/>
      <w:lvlText w:val="%1.%2."/>
      <w:lvlJc w:val="left"/>
      <w:pPr>
        <w:tabs>
          <w:tab w:val="num" w:pos="1863"/>
        </w:tabs>
        <w:ind w:left="1863" w:hanging="1155"/>
      </w:pPr>
    </w:lvl>
    <w:lvl w:ilvl="2">
      <w:start w:val="1"/>
      <w:numFmt w:val="decimal"/>
      <w:lvlText w:val="%1.%2.%3."/>
      <w:lvlJc w:val="left"/>
      <w:pPr>
        <w:tabs>
          <w:tab w:val="num" w:pos="2211"/>
        </w:tabs>
        <w:ind w:left="2211" w:hanging="1155"/>
      </w:pPr>
    </w:lvl>
    <w:lvl w:ilvl="3">
      <w:start w:val="1"/>
      <w:numFmt w:val="decimal"/>
      <w:lvlText w:val="%1.%2.%3.%4."/>
      <w:lvlJc w:val="left"/>
      <w:pPr>
        <w:tabs>
          <w:tab w:val="num" w:pos="2559"/>
        </w:tabs>
        <w:ind w:left="2559" w:hanging="1155"/>
      </w:pPr>
    </w:lvl>
    <w:lvl w:ilvl="4">
      <w:start w:val="1"/>
      <w:numFmt w:val="decimal"/>
      <w:lvlText w:val="%1.%2.%3.%4.%5."/>
      <w:lvlJc w:val="left"/>
      <w:pPr>
        <w:tabs>
          <w:tab w:val="num" w:pos="2907"/>
        </w:tabs>
        <w:ind w:left="2907" w:hanging="1155"/>
      </w:pPr>
    </w:lvl>
    <w:lvl w:ilvl="5">
      <w:start w:val="1"/>
      <w:numFmt w:val="decimal"/>
      <w:lvlText w:val="%1.%2.%3.%4.%5.%6."/>
      <w:lvlJc w:val="left"/>
      <w:pPr>
        <w:tabs>
          <w:tab w:val="num" w:pos="3255"/>
        </w:tabs>
        <w:ind w:left="3255" w:hanging="1155"/>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1" w15:restartNumberingAfterBreak="0">
    <w:nsid w:val="15836BE1"/>
    <w:multiLevelType w:val="multilevel"/>
    <w:tmpl w:val="CA58054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A6C199F"/>
    <w:multiLevelType w:val="hybridMultilevel"/>
    <w:tmpl w:val="A70CE26C"/>
    <w:lvl w:ilvl="0" w:tplc="D4DC7D34">
      <w:start w:val="1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5B477C5"/>
    <w:multiLevelType w:val="hybridMultilevel"/>
    <w:tmpl w:val="B85E71D6"/>
    <w:lvl w:ilvl="0" w:tplc="A91C0F14">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1F2D85"/>
    <w:multiLevelType w:val="multilevel"/>
    <w:tmpl w:val="3B3E081E"/>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4761081D"/>
    <w:multiLevelType w:val="multilevel"/>
    <w:tmpl w:val="CD4EBC34"/>
    <w:lvl w:ilvl="0">
      <w:start w:val="30"/>
      <w:numFmt w:val="decimal"/>
      <w:lvlText w:val="%1."/>
      <w:lvlJc w:val="left"/>
      <w:pPr>
        <w:tabs>
          <w:tab w:val="num" w:pos="540"/>
        </w:tabs>
        <w:ind w:left="540" w:hanging="360"/>
      </w:pPr>
      <w:rPr>
        <w:rFonts w:hint="default"/>
        <w:b w:val="0"/>
      </w:rPr>
    </w:lvl>
    <w:lvl w:ilvl="1">
      <w:start w:val="1"/>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15:restartNumberingAfterBreak="0">
    <w:nsid w:val="4D6F5F32"/>
    <w:multiLevelType w:val="hybridMultilevel"/>
    <w:tmpl w:val="1ECA8040"/>
    <w:lvl w:ilvl="0" w:tplc="D5FC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EB3AB9"/>
    <w:multiLevelType w:val="hybridMultilevel"/>
    <w:tmpl w:val="FB0E043C"/>
    <w:lvl w:ilvl="0" w:tplc="F22C301E">
      <w:start w:val="4"/>
      <w:numFmt w:val="upperRoman"/>
      <w:lvlText w:val="%1."/>
      <w:lvlJc w:val="left"/>
      <w:pPr>
        <w:ind w:left="3310" w:hanging="387"/>
        <w:jc w:val="right"/>
      </w:pPr>
      <w:rPr>
        <w:rFonts w:ascii="Times New Roman" w:eastAsia="Times New Roman" w:hAnsi="Times New Roman" w:cs="Times New Roman" w:hint="default"/>
        <w:b/>
        <w:bCs/>
        <w:spacing w:val="-1"/>
        <w:w w:val="100"/>
        <w:sz w:val="24"/>
        <w:szCs w:val="24"/>
      </w:rPr>
    </w:lvl>
    <w:lvl w:ilvl="1" w:tplc="54F6D560">
      <w:numFmt w:val="bullet"/>
      <w:lvlText w:val="•"/>
      <w:lvlJc w:val="left"/>
      <w:pPr>
        <w:ind w:left="3922" w:hanging="387"/>
      </w:pPr>
      <w:rPr>
        <w:rFonts w:hint="default"/>
      </w:rPr>
    </w:lvl>
    <w:lvl w:ilvl="2" w:tplc="60621DB6">
      <w:numFmt w:val="bullet"/>
      <w:lvlText w:val="•"/>
      <w:lvlJc w:val="left"/>
      <w:pPr>
        <w:ind w:left="4525" w:hanging="387"/>
      </w:pPr>
      <w:rPr>
        <w:rFonts w:hint="default"/>
      </w:rPr>
    </w:lvl>
    <w:lvl w:ilvl="3" w:tplc="54BADBCC">
      <w:numFmt w:val="bullet"/>
      <w:lvlText w:val="•"/>
      <w:lvlJc w:val="left"/>
      <w:pPr>
        <w:ind w:left="5127" w:hanging="387"/>
      </w:pPr>
      <w:rPr>
        <w:rFonts w:hint="default"/>
      </w:rPr>
    </w:lvl>
    <w:lvl w:ilvl="4" w:tplc="B10A4738">
      <w:numFmt w:val="bullet"/>
      <w:lvlText w:val="•"/>
      <w:lvlJc w:val="left"/>
      <w:pPr>
        <w:ind w:left="5730" w:hanging="387"/>
      </w:pPr>
      <w:rPr>
        <w:rFonts w:hint="default"/>
      </w:rPr>
    </w:lvl>
    <w:lvl w:ilvl="5" w:tplc="A4FE1C3A">
      <w:numFmt w:val="bullet"/>
      <w:lvlText w:val="•"/>
      <w:lvlJc w:val="left"/>
      <w:pPr>
        <w:ind w:left="6333" w:hanging="387"/>
      </w:pPr>
      <w:rPr>
        <w:rFonts w:hint="default"/>
      </w:rPr>
    </w:lvl>
    <w:lvl w:ilvl="6" w:tplc="272ABF6C">
      <w:numFmt w:val="bullet"/>
      <w:lvlText w:val="•"/>
      <w:lvlJc w:val="left"/>
      <w:pPr>
        <w:ind w:left="6935" w:hanging="387"/>
      </w:pPr>
      <w:rPr>
        <w:rFonts w:hint="default"/>
      </w:rPr>
    </w:lvl>
    <w:lvl w:ilvl="7" w:tplc="3A68207C">
      <w:numFmt w:val="bullet"/>
      <w:lvlText w:val="•"/>
      <w:lvlJc w:val="left"/>
      <w:pPr>
        <w:ind w:left="7538" w:hanging="387"/>
      </w:pPr>
      <w:rPr>
        <w:rFonts w:hint="default"/>
      </w:rPr>
    </w:lvl>
    <w:lvl w:ilvl="8" w:tplc="A34C2FD0">
      <w:numFmt w:val="bullet"/>
      <w:lvlText w:val="•"/>
      <w:lvlJc w:val="left"/>
      <w:pPr>
        <w:ind w:left="8141" w:hanging="387"/>
      </w:pPr>
      <w:rPr>
        <w:rFonts w:hint="default"/>
      </w:rPr>
    </w:lvl>
  </w:abstractNum>
  <w:abstractNum w:abstractNumId="9" w15:restartNumberingAfterBreak="0">
    <w:nsid w:val="7318235F"/>
    <w:multiLevelType w:val="multilevel"/>
    <w:tmpl w:val="669E2F56"/>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
      <w:lvlJc w:val="left"/>
      <w:pPr>
        <w:tabs>
          <w:tab w:val="num" w:pos="1224"/>
        </w:tabs>
        <w:ind w:left="1224" w:hanging="504"/>
      </w:pPr>
      <w:rPr>
        <w:rFonts w:cs="Times New Roman"/>
      </w:rPr>
    </w:lvl>
    <w:lvl w:ilvl="3">
      <w:start w:val="1"/>
      <w:numFmt w:val="none"/>
      <w:lvlText w:val="1.3."/>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0"/>
  </w:num>
  <w:num w:numId="8">
    <w:abstractNumId w:val="2"/>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B45B6"/>
    <w:rsid w:val="002E03AD"/>
    <w:rsid w:val="002E2FA5"/>
    <w:rsid w:val="00310631"/>
    <w:rsid w:val="003904AD"/>
    <w:rsid w:val="003C1AE0"/>
    <w:rsid w:val="003D5CCC"/>
    <w:rsid w:val="004214D9"/>
    <w:rsid w:val="0045695B"/>
    <w:rsid w:val="00537A4C"/>
    <w:rsid w:val="00566748"/>
    <w:rsid w:val="00590A49"/>
    <w:rsid w:val="00594FEA"/>
    <w:rsid w:val="006D4F1C"/>
    <w:rsid w:val="0076348C"/>
    <w:rsid w:val="00776FF5"/>
    <w:rsid w:val="007C097A"/>
    <w:rsid w:val="007E6B79"/>
    <w:rsid w:val="008078E8"/>
    <w:rsid w:val="008B354F"/>
    <w:rsid w:val="008C7432"/>
    <w:rsid w:val="009A6DB5"/>
    <w:rsid w:val="009B56EC"/>
    <w:rsid w:val="00A3599B"/>
    <w:rsid w:val="00A42C39"/>
    <w:rsid w:val="00AC2F35"/>
    <w:rsid w:val="00B014F4"/>
    <w:rsid w:val="00B117B9"/>
    <w:rsid w:val="00B22975"/>
    <w:rsid w:val="00B343E5"/>
    <w:rsid w:val="00B5103C"/>
    <w:rsid w:val="00B74AA5"/>
    <w:rsid w:val="00BB65A2"/>
    <w:rsid w:val="00BE198C"/>
    <w:rsid w:val="00C341FE"/>
    <w:rsid w:val="00C4671D"/>
    <w:rsid w:val="00CD1565"/>
    <w:rsid w:val="00DA0DA2"/>
    <w:rsid w:val="00E37AAE"/>
    <w:rsid w:val="00EA098F"/>
    <w:rsid w:val="00EE0426"/>
    <w:rsid w:val="00EE6B50"/>
    <w:rsid w:val="00F12AA0"/>
    <w:rsid w:val="00F50B5F"/>
    <w:rsid w:val="00F73D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4403</Words>
  <Characters>2511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2021-08-27T09:59:00Z</dcterms:created>
  <dcterms:modified xsi:type="dcterms:W3CDTF">2021-09-01T10:42:00Z</dcterms:modified>
</cp:coreProperties>
</file>