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BD" w:rsidRPr="00D66CBD" w:rsidRDefault="00D66CBD" w:rsidP="00D66C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bookmarkStart w:id="0" w:name="_GoBack"/>
      <w:bookmarkEnd w:id="0"/>
      <w:r w:rsidRPr="00D66CB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Pielikums</w:t>
      </w:r>
    </w:p>
    <w:p w:rsidR="00D66CBD" w:rsidRPr="00D66CBD" w:rsidRDefault="00D66CBD" w:rsidP="00D66C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2021.gada 23</w:t>
      </w:r>
      <w:r w:rsidRPr="00D66C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septembra</w:t>
      </w:r>
    </w:p>
    <w:p w:rsidR="00D66CBD" w:rsidRPr="00D66CBD" w:rsidRDefault="00D66CBD" w:rsidP="00D66CB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6CB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lēmumam </w:t>
      </w:r>
      <w:r w:rsidRPr="00D66C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grozījumiem Rugāju novada domes 2020. gada 28. augusta lēmuma </w:t>
      </w:r>
    </w:p>
    <w:p w:rsidR="00D66CBD" w:rsidRPr="00D66CBD" w:rsidRDefault="00D66CBD" w:rsidP="00D66CBD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66C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Nr. 182 (protokols Nr. 12, 23.§) “Par medību tiesību nodošanu </w:t>
      </w:r>
    </w:p>
    <w:p w:rsidR="00D66CBD" w:rsidRPr="00D66CBD" w:rsidRDefault="00D66CBD" w:rsidP="00D66CBD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</w:pPr>
      <w:r w:rsidRPr="00D66CBD">
        <w:rPr>
          <w:rFonts w:ascii="Times New Roman" w:eastAsia="Times New Roman" w:hAnsi="Times New Roman" w:cs="Times New Roman"/>
          <w:sz w:val="24"/>
          <w:szCs w:val="24"/>
          <w:lang w:eastAsia="lv-LV"/>
        </w:rPr>
        <w:t>biedrībai “Lazdukalna mednieki” pielikumā”</w:t>
      </w:r>
    </w:p>
    <w:p w:rsidR="00D66CBD" w:rsidRPr="00D66CBD" w:rsidRDefault="00D66CBD" w:rsidP="00D66CB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(Protokols Nr.11.</w:t>
      </w:r>
      <w:r w:rsidRPr="00D66C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66CBD">
        <w:rPr>
          <w:rFonts w:ascii="Times New Roman" w:eastAsia="Times New Roman" w:hAnsi="Times New Roman" w:cs="Times New Roman"/>
          <w:sz w:val="24"/>
          <w:szCs w:val="24"/>
          <w:lang w:eastAsia="ar-SA"/>
        </w:rPr>
        <w:t>§)</w:t>
      </w:r>
      <w:r w:rsidRPr="00D66CBD">
        <w:rPr>
          <w:rFonts w:ascii="Times New Roman" w:eastAsia="Times New Roman" w:hAnsi="Times New Roman" w:cs="Times New Roman"/>
          <w:bCs/>
          <w:sz w:val="24"/>
          <w:szCs w:val="24"/>
          <w:lang w:val="pt-BR" w:eastAsia="lv-LV"/>
        </w:rPr>
        <w:t>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440"/>
      </w:tblGrid>
      <w:tr w:rsidR="00D66CBD" w:rsidRPr="00D66CBD" w:rsidTr="00F969D7">
        <w:tc>
          <w:tcPr>
            <w:tcW w:w="2340" w:type="dxa"/>
            <w:shd w:val="clear" w:color="auto" w:fill="auto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Zemes vienības kadastra apzīmējums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Platība, ha</w:t>
            </w:r>
          </w:p>
        </w:tc>
      </w:tr>
    </w:tbl>
    <w:p w:rsidR="00D66CBD" w:rsidRPr="00D66CBD" w:rsidRDefault="00D66CBD" w:rsidP="00D66C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sectPr w:rsidR="00D66CBD" w:rsidRPr="00D66CBD" w:rsidSect="00344F11">
          <w:footerReference w:type="even" r:id="rId5"/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tbl>
      <w:tblPr>
        <w:tblW w:w="3780" w:type="dxa"/>
        <w:tblInd w:w="-72" w:type="dxa"/>
        <w:tblLook w:val="0000" w:firstRow="0" w:lastRow="0" w:firstColumn="0" w:lastColumn="0" w:noHBand="0" w:noVBand="0"/>
      </w:tblPr>
      <w:tblGrid>
        <w:gridCol w:w="2340"/>
        <w:gridCol w:w="1440"/>
      </w:tblGrid>
      <w:tr w:rsidR="00D66CBD" w:rsidRPr="00D66CBD" w:rsidTr="00F969D7">
        <w:trPr>
          <w:trHeight w:val="4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38640010344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0,842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38640010113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0,6478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38640010019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7,5538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38640010120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2,6786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38640010124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1,4235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38640010045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2,9829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38640010051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11,4377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38640010313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1,982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38640010077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9,0116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38640010085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0,4755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38640010090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1,5894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38640010091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3,5193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38640010111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1,7863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38640010114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1,3535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38640010123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4,4193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38640010133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9,7803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38640010134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12,8096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38640010136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4,7398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38640010140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1,1364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38640070246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2,43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38640010155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0,6884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38640010171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0,3589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38640010172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0,847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38640010173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0,6427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38640010175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2,9756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38640010176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0,4868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38640010181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5,1348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38640010182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0,1743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38640010183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11,9118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38640010339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2,1061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38640010340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5,0449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38640010341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1,9213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38640010342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1,0557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38640020163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2,6997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38640020141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6,5624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38640020033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3,9414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38640020040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2,9469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38640020056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5,3088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38640020065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6,4848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38640020066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2,5192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38640020068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3,3045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38640020070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1,1408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38640020099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0,6796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38640020114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6,0706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38640020074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0,9623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38640020089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1,7725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38640020087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1,2177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38640020204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3,494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38640020091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1,5762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38640020094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1,8572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38640020096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6,9582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38640020104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10,7206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38640020111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0,7242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38640020112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3,6305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38640020113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1,2047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38640020124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5,2363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38640020125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1,6792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38640020135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4,4799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38640020149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3,0884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38640020150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2,7813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38640020159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7,0825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38640020164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14,6441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38640020191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19,0211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38640020193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13,0225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38640020030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6,7591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38640020273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2,2983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38640020210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6,4017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38640020266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1,0713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38640020272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2,9328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38640020275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1,1483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38640020285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2,6186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38640020288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6,8868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38640020297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4,085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38640020300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1,7005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38640020302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4,3474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38640020304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1,0671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38640020305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2,8389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38640030032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3,1736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38640030033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3,4437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38640030034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2,9939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38640040479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0,914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38640040480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0,988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38640040512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0,0175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0,0163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38640070046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10,3261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38640040506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0,0351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38640040503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0,0155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38640040516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0,0172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0,0175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38640040497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0,0201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38640040525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3,4373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38640040022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4,8997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38640040033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36,8951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38640040065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0,1969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38640040067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0,6052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38640040072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1,7052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38640040080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3,4552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38640040089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16,613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38640040092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1,2797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38640040104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4,5481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38640040107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1,5166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38640040108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0,8166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38640040109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9,7345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38640040111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4,283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38640040112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6,6051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38640040113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2,6169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38640040114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2,9843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38640040120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10,6075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38640040473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2,5626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38640040482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1,7395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38640040121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2,5504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38640040122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2,4008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38640040140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10,1805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38640040154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0,6512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38640040155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3,9468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38640040157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2,1853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38640040163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2,4907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38640040181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4,028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38640060146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2,4105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38640040187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0,8704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38640040188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1,8985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38640040191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3,0045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38640040193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3,2107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38640040194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1,2825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38640040197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11,8119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38640040199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7,349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38640040200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51,86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38640040204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28,85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38640040212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14,449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38640040219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7,1397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38640040225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12,3848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38640040227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13,4049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38640040245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1,7002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38640040246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2,1606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38640040118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0,6966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38640040248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0,6397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38640040249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11,6878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38640040250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1,1717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38640040251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4,6479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38640040268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4,9336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38640040532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1,1163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38640040269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2,6056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38640040474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1,9232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38640040475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0,8511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38640040238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3,1296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38640040273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1,8301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38640040276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6,8071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38640040278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2,5193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38640040545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1,1281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38640040284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14,155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38640040285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6,7899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38640040295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4,3697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38640040302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1,2033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38640040304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11,0602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38640040306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5,3596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38640040368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1,7839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38640040370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0,3674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38640040375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32,3606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38640040385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1,0766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38640040386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4,7565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38640040389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3,0762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38640040392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6,6896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38640040436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5,2812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38640040453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3,5982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38640040454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4,6553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38640040456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2,9548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38640040467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6,8352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38640040476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1,5548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38640040477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2,299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38640040484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2,0923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38640040487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0,6985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38640040489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0,0289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38640040490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0,0254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38640040491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0,0386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38640040510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0,0159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38640040495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0,0231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0,0185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38640040496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0,0183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38640040498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0,0191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38640040499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0,0259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38640040513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0,0177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38640040501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0,0388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38640040502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0,0151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0,0126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38640040505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0,0169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38640040509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0,0136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38640040507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0,0181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38640040508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0,0122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38640040511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0,033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38640040514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0,0177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38640040517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0,0169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38640040519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0,0169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0,014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0,0146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0,0143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38640040535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2,141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38640040539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0,6656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38640040540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0,3969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38640040542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0,4075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38640040544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2,5099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38640060406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2,1449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38640060030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2,086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38640060115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0,6336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38640060046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3,6428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38640060048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1,4631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38640060077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8,4654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38640060080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3,3283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38640060087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9,6832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38640060090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2,9233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38640060098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2,2939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38640060100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1,405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38640060101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7,4987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38640060110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12,2469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38640060116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1,3276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38640060119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2,9116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38640060126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2,2824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38640060127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10,0972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38640060129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17,864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38640060191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2,727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38640060145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3,2231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38640060177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3,3735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38640060185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1,0544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38640060192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0,4064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38640060193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0,0998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38640060195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0,4546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38640060198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108,459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38640060204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44,8984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38640060222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3,9736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38640060403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1,4059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38640060418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3,6363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38640060422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1,6504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38640060429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3,1351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38640060430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32,9626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38640060432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1,2008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38640070429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0,5479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38640070065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4,7061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38640070082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5,8091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38640070087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14,8056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38640070093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2,378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38640070097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4,9685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38640070098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7,5024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38640070104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4,3769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38640070114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2,3713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38640070242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4,1544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38640070122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5,4416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38640070123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2,5113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38640070129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1,993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38640070045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9,4111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38640070132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2,396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38640070142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4,8149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38640070150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4,3659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38640070151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3,0931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38640070154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2,8328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38640070162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4,0196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38640070163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2,5218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38640070164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2,2585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38640070165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3,0886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38640070180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5,4857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38640070181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0,0837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38640070075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4,8093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38640070198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4,4611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38640070199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2,008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38640070202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4,7968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38640070205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1,3017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38640070208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4,0539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38640070209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2,2098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38640070211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3,6605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38640070212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6,7592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38640070214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3,4826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38640070223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6,9155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38640070224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5,5508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38640070226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5,1062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38640070227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5,9653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38640070230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12,7997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38640070231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15,9941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38640070271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3,2342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38640070297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0,5187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38640070301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1,501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38640070303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0,5027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38640070309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5,1285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38640070313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0,4549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38640070410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8,9253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38640070411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2,0814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38640070412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0,5047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38640070416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3,8148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38640070425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12,2704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38640070426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0,9721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38640070431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8,2044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38640070432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1,6102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38640070434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18,7794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38640070438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12,1565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38640080396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0,4129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38640080164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0,8125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38640080420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2,3262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38640080083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3,6351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38640080414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1,0362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38640080411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0,0574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38640080418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2,1105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38640080419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1,2191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38640080398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0,5258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38640080403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0,0587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38640080233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8,3262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38640080085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0,5602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38640080159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3,1292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38640080393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2,1187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38640080421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2,8269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38640090066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3,0908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38640090067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3,1545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38640090111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11,0225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38640040388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0,3256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38640080060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1,198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38640080386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0,4118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38640080061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2,3099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38640080081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6,4402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38640080086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2,7904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38640080088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8,0459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38640080091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45,4012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38640080101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3,1256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0,4864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38640080105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1,5839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38640080132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3,2444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2,0884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38640080192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3,0076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38640080134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2,9174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38640080135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0,4103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38640080136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11,8418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38640080155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1,4711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38640080158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0,2195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38640080162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0,74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38640080181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0,7469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38640080163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0,8291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38640080166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0,648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38640080168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0,8637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38640080170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0,7759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38640080171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0,4176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0,8802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38640080178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0,6376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38640080186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1,4435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38640080187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0,6173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38640080195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0,1637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38640080177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38640080188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1,6508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38640080210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1,2863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38640080194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0,33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38640080200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0,3959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38640080201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1,0593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38640080204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1,7368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38640080298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0,2229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38640080206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0,3421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38640080207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1,6003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38640080212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8,0721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38640080217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2,1543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38640080218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4,6996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38640080219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3,3878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38640080224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5,5659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38640080227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4,6501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38640080231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5,373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38640080232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0,3877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38640080241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11,0681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38640080270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3,8061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38640080268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12,6256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38640080277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5,4958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38640080289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9,3556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38640080182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0,8592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38640080310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0,6482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38640080315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1,2247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38640080325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0,1895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38640080332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5,6451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38640080334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1,1059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38640080335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11,0309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38640080337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6,3335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38640080339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1,5642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38640080345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2,3326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38640080383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3,2756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38640080392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0,7259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38640080395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2,548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38640080404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4,6728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38640080405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3,6071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38640080422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1,5815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38640080423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4,6173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38640080427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7,4155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38640080429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4,2551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38640080432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9,0932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38640090109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11,3474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38640090110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12,6796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38640090121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2,1152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38640090122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2,8542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38640090144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2,1982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38640090148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0,901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38640090158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9,5189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38640090159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21,2619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38640090160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10,2391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38640090063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12,2257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38640090173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11,8392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38640090175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4,9171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38640080174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1,4717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38640080198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0,1593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38640090176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1,7186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38640090177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2,179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38640090185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19,6267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38640090186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2,8733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38640090187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4,9578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38640090199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1,2116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38640090215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25,9192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38640090218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20,2046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38640090245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7,6299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38640090253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0,415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38640090256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1,1671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38640090257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2,5727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38640090280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0,8696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38640090281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1,9302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38640090284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1,2905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38640090289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10,6271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38640090290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1,1146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38640090294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0,5159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38640090299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2,8391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38640090300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2,6299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38640100036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3,9604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38640100341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3,9194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38640100115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18,6498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38640100182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15,0354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38640100107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18,9388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38640100053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1,5861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38640100074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4,6107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38640100077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3,063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38640100078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35,0391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38640100079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5,9888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38640100100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3,3587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38640100101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0,4325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38640100105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3,0132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38640100112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1,7369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38640080172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0,8517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38640100117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4,3309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38640100123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12,8502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38640100125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1,7582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38640100131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5,2193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38640100132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1,1161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38640100133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2,7923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38640100147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17,3569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38640100181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3,7148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38640100082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1,6538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38640100191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9,753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38640100213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0,8239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38640100219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2,9955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38640100221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3,3712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38640100229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2,3769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38640100340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5,2143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38640100343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1,4419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38640100346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4,7783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38640100348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1,396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38640110085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1,9713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38640110028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5,5066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38640110043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9,9548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38640110044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7,5791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38640110048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17,416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38640110051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3,2822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38640110056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4,8436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38640110060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21,2482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38640110062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5,1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38640110063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1,2803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38640110069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4,4842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38640110088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4,2282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38640110118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3,5533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38640110122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1,6302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38640110124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6,7958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38640110130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3,584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38640110132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8,3909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38640110133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5,2188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38640110140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21,3224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38640110271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4,0761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38640110272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6,2461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38640110274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18,0568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38640110275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1,9669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38640110276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13,7429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38640110125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2,5608</w:t>
            </w:r>
          </w:p>
        </w:tc>
      </w:tr>
      <w:tr w:rsidR="00D66CBD" w:rsidRPr="00D66CBD" w:rsidTr="00F969D7">
        <w:trPr>
          <w:trHeight w:val="49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66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CBD" w:rsidRPr="00D66CBD" w:rsidRDefault="00D66CBD" w:rsidP="00D66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</w:pPr>
            <w:r w:rsidRPr="00D66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lv-LV"/>
              </w:rPr>
              <w:t>2309,7463</w:t>
            </w:r>
          </w:p>
        </w:tc>
      </w:tr>
    </w:tbl>
    <w:p w:rsidR="00D66CBD" w:rsidRPr="00D66CBD" w:rsidRDefault="00D66CBD" w:rsidP="00D66C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lv-LV"/>
        </w:rPr>
        <w:sectPr w:rsidR="00D66CBD" w:rsidRPr="00D66CBD" w:rsidSect="00D66CBD">
          <w:type w:val="continuous"/>
          <w:pgSz w:w="11906" w:h="16838"/>
          <w:pgMar w:top="1134" w:right="1134" w:bottom="1134" w:left="1701" w:header="709" w:footer="709" w:gutter="0"/>
          <w:cols w:num="2" w:space="708" w:equalWidth="0">
            <w:col w:w="4323" w:space="708"/>
            <w:col w:w="4040"/>
          </w:cols>
          <w:titlePg/>
          <w:docGrid w:linePitch="360"/>
        </w:sectPr>
      </w:pPr>
    </w:p>
    <w:p w:rsidR="003C1AE0" w:rsidRPr="00D66CBD" w:rsidRDefault="00D66CBD">
      <w:pPr>
        <w:rPr>
          <w:rFonts w:ascii="Times New Roman" w:hAnsi="Times New Roman" w:cs="Times New Roman"/>
          <w:sz w:val="24"/>
          <w:szCs w:val="24"/>
        </w:rPr>
      </w:pPr>
      <w:r w:rsidRPr="00D66CBD">
        <w:rPr>
          <w:rFonts w:ascii="Times New Roman" w:hAnsi="Times New Roman" w:cs="Times New Roman"/>
          <w:sz w:val="24"/>
          <w:szCs w:val="24"/>
        </w:rPr>
        <w:lastRenderedPageBreak/>
        <w:t>Domes priekšsēdētājs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S.Maksimovs</w:t>
      </w:r>
    </w:p>
    <w:sectPr w:rsidR="003C1AE0" w:rsidRPr="00D66CBD" w:rsidSect="00D66CBD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97F" w:rsidRDefault="00D66CBD" w:rsidP="00344F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597F" w:rsidRDefault="00D66CBD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BD"/>
    <w:rsid w:val="000E5E02"/>
    <w:rsid w:val="00151C18"/>
    <w:rsid w:val="002E03AD"/>
    <w:rsid w:val="00310631"/>
    <w:rsid w:val="003904AD"/>
    <w:rsid w:val="003C1AE0"/>
    <w:rsid w:val="004214D9"/>
    <w:rsid w:val="0045695B"/>
    <w:rsid w:val="00594FEA"/>
    <w:rsid w:val="006D4F1C"/>
    <w:rsid w:val="00776FF5"/>
    <w:rsid w:val="008078E8"/>
    <w:rsid w:val="008C7432"/>
    <w:rsid w:val="009A6DB5"/>
    <w:rsid w:val="00B014F4"/>
    <w:rsid w:val="00D66CBD"/>
    <w:rsid w:val="00DA0DA2"/>
    <w:rsid w:val="00EA098F"/>
    <w:rsid w:val="00E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9CD0C-48E7-4349-84F9-67391722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D66CBD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66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CBD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CBD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CBD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66CBD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CBD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CBD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D66CBD"/>
  </w:style>
  <w:style w:type="character" w:customStyle="1" w:styleId="Hyperlink1">
    <w:name w:val="Hyperlink1"/>
    <w:basedOn w:val="DefaultParagraphFont"/>
    <w:unhideWhenUsed/>
    <w:rsid w:val="00D66CBD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D66C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D66CB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D6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D66C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D66CBD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D66CBD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6CBD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D66CBD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D66CB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D66CBD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66CBD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D66CB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D66CBD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66CB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D66C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D66C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D66C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D66CBD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D66CB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D66CBD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D66CBD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C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C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66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6CB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D66CBD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66C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D66CB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D66CB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D6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D6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D66CBD"/>
  </w:style>
  <w:style w:type="paragraph" w:customStyle="1" w:styleId="Lmenis3RakstzRakstzRakstz">
    <w:name w:val="Līmenis3 Rakstz. Rakstz. Rakstz."/>
    <w:basedOn w:val="Normal"/>
    <w:rsid w:val="00D66CBD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D66CBD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D66CBD"/>
  </w:style>
  <w:style w:type="paragraph" w:customStyle="1" w:styleId="Sarakstarindkopa2">
    <w:name w:val="Saraksta rindkopa2"/>
    <w:basedOn w:val="Normal"/>
    <w:qFormat/>
    <w:rsid w:val="00D66CBD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D66CBD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D66CBD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D66CBD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D66CBD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D66CBD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D66CBD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D66CBD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D66CBD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D66C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D66CBD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D66CBD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D66C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D66CB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6CB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D66C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D66CBD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D66CB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D66CBD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D66CBD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D66CBD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6C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6CB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66CBD"/>
    <w:rPr>
      <w:vertAlign w:val="superscript"/>
    </w:rPr>
  </w:style>
  <w:style w:type="paragraph" w:customStyle="1" w:styleId="ParastaisWeb11">
    <w:name w:val="Parastais (Web)11"/>
    <w:basedOn w:val="Normal"/>
    <w:rsid w:val="00D66CBD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66CBD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D66CBD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D66CBD"/>
    <w:rPr>
      <w:b/>
      <w:bCs/>
    </w:rPr>
  </w:style>
  <w:style w:type="character" w:customStyle="1" w:styleId="CharChar2">
    <w:name w:val="Char Char2"/>
    <w:basedOn w:val="DefaultParagraphFont"/>
    <w:rsid w:val="00D66CBD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D66CB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66CBD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66CB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66C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D6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D6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D66CBD"/>
  </w:style>
  <w:style w:type="paragraph" w:customStyle="1" w:styleId="ti-section-2">
    <w:name w:val="ti-section-2"/>
    <w:basedOn w:val="Normal"/>
    <w:rsid w:val="00D6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D6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D6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D66CBD"/>
  </w:style>
  <w:style w:type="paragraph" w:customStyle="1" w:styleId="hd-date">
    <w:name w:val="hd-date"/>
    <w:basedOn w:val="Normal"/>
    <w:rsid w:val="00D6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D6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D6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D6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D6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D66CBD"/>
  </w:style>
  <w:style w:type="character" w:customStyle="1" w:styleId="room">
    <w:name w:val="room"/>
    <w:basedOn w:val="DefaultParagraphFont"/>
    <w:rsid w:val="00D66CBD"/>
  </w:style>
  <w:style w:type="character" w:customStyle="1" w:styleId="number">
    <w:name w:val="number"/>
    <w:basedOn w:val="DefaultParagraphFont"/>
    <w:rsid w:val="00D66CBD"/>
  </w:style>
  <w:style w:type="paragraph" w:styleId="HTMLPreformatted">
    <w:name w:val="HTML Preformatted"/>
    <w:basedOn w:val="Normal"/>
    <w:link w:val="HTMLPreformattedChar"/>
    <w:uiPriority w:val="99"/>
    <w:unhideWhenUsed/>
    <w:rsid w:val="00D66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6CBD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D66CBD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D66CBD"/>
  </w:style>
  <w:style w:type="paragraph" w:styleId="FootnoteText">
    <w:name w:val="footnote text"/>
    <w:basedOn w:val="Normal"/>
    <w:link w:val="FootnoteTextChar"/>
    <w:rsid w:val="00D66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66C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D66CBD"/>
    <w:rPr>
      <w:vertAlign w:val="superscript"/>
    </w:rPr>
  </w:style>
  <w:style w:type="paragraph" w:customStyle="1" w:styleId="tvhtml">
    <w:name w:val="tv_html"/>
    <w:basedOn w:val="Normal"/>
    <w:rsid w:val="00D6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D6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D66CBD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D66CBD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D66CBD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D66CBD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D66CBD"/>
  </w:style>
  <w:style w:type="character" w:customStyle="1" w:styleId="Heading3Char1">
    <w:name w:val="Heading 3 Char1"/>
    <w:basedOn w:val="DefaultParagraphFont"/>
    <w:uiPriority w:val="9"/>
    <w:semiHidden/>
    <w:rsid w:val="00D66CBD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D66CBD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D66CBD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D66CBD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D66CBD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D66CBD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D66CBD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D66CBD"/>
  </w:style>
  <w:style w:type="character" w:styleId="FollowedHyperlink">
    <w:name w:val="FollowedHyperlink"/>
    <w:unhideWhenUsed/>
    <w:rsid w:val="00D66CBD"/>
    <w:rPr>
      <w:color w:val="954F72"/>
      <w:u w:val="single"/>
    </w:rPr>
  </w:style>
  <w:style w:type="paragraph" w:customStyle="1" w:styleId="naiskr">
    <w:name w:val="naiskr"/>
    <w:basedOn w:val="Normal"/>
    <w:rsid w:val="00D66CBD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D66CBD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D66CBD"/>
    <w:pPr>
      <w:numPr>
        <w:numId w:val="2"/>
      </w:numPr>
    </w:pPr>
  </w:style>
  <w:style w:type="numbering" w:customStyle="1" w:styleId="Stils2">
    <w:name w:val="Stils2"/>
    <w:uiPriority w:val="99"/>
    <w:rsid w:val="00D66CBD"/>
    <w:pPr>
      <w:numPr>
        <w:numId w:val="3"/>
      </w:numPr>
    </w:pPr>
  </w:style>
  <w:style w:type="numbering" w:customStyle="1" w:styleId="NoList2">
    <w:name w:val="No List2"/>
    <w:next w:val="NoList"/>
    <w:uiPriority w:val="99"/>
    <w:semiHidden/>
    <w:unhideWhenUsed/>
    <w:rsid w:val="00D66CBD"/>
  </w:style>
  <w:style w:type="numbering" w:customStyle="1" w:styleId="Stils11">
    <w:name w:val="Stils11"/>
    <w:uiPriority w:val="99"/>
    <w:rsid w:val="00D66CBD"/>
    <w:pPr>
      <w:numPr>
        <w:numId w:val="1"/>
      </w:numPr>
    </w:pPr>
  </w:style>
  <w:style w:type="numbering" w:customStyle="1" w:styleId="NoList3">
    <w:name w:val="No List3"/>
    <w:next w:val="NoList"/>
    <w:uiPriority w:val="99"/>
    <w:semiHidden/>
    <w:unhideWhenUsed/>
    <w:rsid w:val="00D66CBD"/>
  </w:style>
  <w:style w:type="numbering" w:customStyle="1" w:styleId="NoList4">
    <w:name w:val="No List4"/>
    <w:next w:val="NoList"/>
    <w:uiPriority w:val="99"/>
    <w:semiHidden/>
    <w:unhideWhenUsed/>
    <w:rsid w:val="00D66CBD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D66CB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D66CBD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D66CBD"/>
  </w:style>
  <w:style w:type="character" w:customStyle="1" w:styleId="apple-converted-space">
    <w:name w:val="apple-converted-space"/>
    <w:basedOn w:val="DefaultParagraphFont"/>
    <w:rsid w:val="00D66CBD"/>
  </w:style>
  <w:style w:type="table" w:customStyle="1" w:styleId="TableGrid11">
    <w:name w:val="Table Grid11"/>
    <w:basedOn w:val="TableNormal"/>
    <w:next w:val="TableGrid"/>
    <w:rsid w:val="00D66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D66CBD"/>
  </w:style>
  <w:style w:type="paragraph" w:customStyle="1" w:styleId="xl66">
    <w:name w:val="xl66"/>
    <w:basedOn w:val="Normal"/>
    <w:rsid w:val="00D6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D6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D66CBD"/>
  </w:style>
  <w:style w:type="table" w:customStyle="1" w:styleId="TableGrid2">
    <w:name w:val="Table Grid2"/>
    <w:basedOn w:val="TableNormal"/>
    <w:next w:val="TableGrid"/>
    <w:uiPriority w:val="39"/>
    <w:rsid w:val="00D6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6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6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6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6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6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6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D66C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D66CBD"/>
  </w:style>
  <w:style w:type="table" w:customStyle="1" w:styleId="TableGrid10">
    <w:name w:val="Table Grid10"/>
    <w:basedOn w:val="TableNormal"/>
    <w:next w:val="TableGrid"/>
    <w:rsid w:val="00D66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D66CBD"/>
  </w:style>
  <w:style w:type="character" w:styleId="Hyperlink">
    <w:name w:val="Hyperlink"/>
    <w:basedOn w:val="DefaultParagraphFont"/>
    <w:uiPriority w:val="99"/>
    <w:semiHidden/>
    <w:unhideWhenUsed/>
    <w:rsid w:val="00D66CBD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D66C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D66CB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6335</Words>
  <Characters>3612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2021-09-27T06:06:00Z</dcterms:created>
  <dcterms:modified xsi:type="dcterms:W3CDTF">2021-09-27T06:12:00Z</dcterms:modified>
</cp:coreProperties>
</file>