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1E0F4" w14:textId="77777777" w:rsidR="007E61F9" w:rsidRDefault="007E61F9" w:rsidP="007E61F9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APSTIPRINĀTS </w:t>
      </w:r>
    </w:p>
    <w:p w14:paraId="13FFAED6" w14:textId="77777777" w:rsidR="007E61F9" w:rsidRDefault="007E61F9" w:rsidP="007E61F9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ar Balvu novada Izglītības pārvaldes vadītājas </w:t>
      </w:r>
    </w:p>
    <w:p w14:paraId="52E2F213" w14:textId="77777777" w:rsidR="007E61F9" w:rsidRDefault="007E61F9" w:rsidP="007E61F9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2022.gada 3.janvāra rīkojumu Nr. BNIP/2022/1.12/4/RIKP </w:t>
      </w:r>
    </w:p>
    <w:p w14:paraId="676DB4CB" w14:textId="77777777" w:rsidR="007E61F9" w:rsidRDefault="007E61F9" w:rsidP="007E61F9">
      <w:pPr>
        <w:pStyle w:val="Default"/>
        <w:rPr>
          <w:color w:val="auto"/>
        </w:rPr>
      </w:pPr>
    </w:p>
    <w:p w14:paraId="76BDAD2E" w14:textId="77777777" w:rsidR="007E61F9" w:rsidRDefault="007E61F9" w:rsidP="007E61F9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65A9AAF4" w14:textId="77777777" w:rsidR="007E61F9" w:rsidRDefault="007E61F9" w:rsidP="007E61F9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Pedagogu profesionālās kompetences pilnveides programmu </w:t>
      </w:r>
    </w:p>
    <w:p w14:paraId="39104C8D" w14:textId="77777777" w:rsidR="007E61F9" w:rsidRDefault="007E61F9" w:rsidP="007E61F9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saskaņošanas kārtība</w:t>
      </w:r>
    </w:p>
    <w:p w14:paraId="41558501" w14:textId="77777777" w:rsidR="007E61F9" w:rsidRDefault="007E61F9" w:rsidP="007E61F9">
      <w:pPr>
        <w:pStyle w:val="Default"/>
        <w:jc w:val="right"/>
        <w:rPr>
          <w:i/>
          <w:iCs/>
          <w:color w:val="auto"/>
          <w:sz w:val="23"/>
          <w:szCs w:val="23"/>
        </w:rPr>
      </w:pPr>
    </w:p>
    <w:p w14:paraId="08DC51A8" w14:textId="77777777" w:rsidR="007E61F9" w:rsidRDefault="007E61F9" w:rsidP="007E61F9">
      <w:pPr>
        <w:pStyle w:val="Default"/>
        <w:jc w:val="right"/>
        <w:rPr>
          <w:i/>
          <w:iCs/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Izdota saskaņā ar 2018.gada 11.septembra Ministru kabineta noteikumu </w:t>
      </w:r>
    </w:p>
    <w:p w14:paraId="073548CA" w14:textId="77777777" w:rsidR="007E61F9" w:rsidRDefault="007E61F9" w:rsidP="007E61F9">
      <w:pPr>
        <w:pStyle w:val="Default"/>
        <w:jc w:val="right"/>
        <w:rPr>
          <w:i/>
          <w:iCs/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Nr. 569 „Noteikumi par pedagogiem nepieciešamo izglītību un profesionālo </w:t>
      </w:r>
    </w:p>
    <w:p w14:paraId="22362E0C" w14:textId="77777777" w:rsidR="007E61F9" w:rsidRDefault="007E61F9" w:rsidP="007E61F9">
      <w:pPr>
        <w:pStyle w:val="Default"/>
        <w:jc w:val="righ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kvalifikāciju un pedagogu profesionālās kompetences pilnveides kārtību” 21.1.punktu </w:t>
      </w:r>
    </w:p>
    <w:p w14:paraId="139152D6" w14:textId="77777777" w:rsidR="007E61F9" w:rsidRDefault="007E61F9" w:rsidP="007E61F9">
      <w:pPr>
        <w:pStyle w:val="Default"/>
        <w:rPr>
          <w:b/>
          <w:bCs/>
          <w:color w:val="auto"/>
          <w:sz w:val="23"/>
          <w:szCs w:val="23"/>
        </w:rPr>
      </w:pPr>
    </w:p>
    <w:p w14:paraId="4923925D" w14:textId="77777777" w:rsidR="007E61F9" w:rsidRDefault="007E61F9" w:rsidP="007E61F9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I VISPĀRĪGIE JAUTĀJUMI</w:t>
      </w:r>
    </w:p>
    <w:p w14:paraId="74B2E395" w14:textId="77777777" w:rsidR="007E61F9" w:rsidRDefault="007E61F9" w:rsidP="007E61F9">
      <w:pPr>
        <w:pStyle w:val="Default"/>
        <w:jc w:val="center"/>
        <w:rPr>
          <w:color w:val="auto"/>
          <w:sz w:val="23"/>
          <w:szCs w:val="23"/>
        </w:rPr>
      </w:pPr>
    </w:p>
    <w:p w14:paraId="0DD1B741" w14:textId="77777777" w:rsidR="007E61F9" w:rsidRDefault="007E61F9" w:rsidP="007E61F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Kārtība nosaka, kā Balvu novada Izglītības pārvalde (turpmāk –Izglītības pārvalde) saskaņo izglītības iestāžu un pedagogu profesionālo nevalstisko organizāciju iesniegtās pedagogu profesionālās kompetences pilnveides programmas (turpmāk – Programma) īstenošanai Balvu novadā. </w:t>
      </w:r>
    </w:p>
    <w:p w14:paraId="416FF049" w14:textId="77777777" w:rsidR="007E61F9" w:rsidRDefault="007E61F9" w:rsidP="007E61F9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7E61F8C8" w14:textId="77777777" w:rsidR="007E61F9" w:rsidRDefault="007E61F9" w:rsidP="007E61F9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II PROGRAMMU PIETEIKŠANA</w:t>
      </w:r>
    </w:p>
    <w:p w14:paraId="0F920FD0" w14:textId="77777777" w:rsidR="007E61F9" w:rsidRDefault="007E61F9" w:rsidP="007E61F9">
      <w:pPr>
        <w:pStyle w:val="Default"/>
        <w:jc w:val="both"/>
        <w:rPr>
          <w:color w:val="auto"/>
          <w:sz w:val="23"/>
          <w:szCs w:val="23"/>
        </w:rPr>
      </w:pPr>
    </w:p>
    <w:p w14:paraId="71755B7A" w14:textId="77777777" w:rsidR="007E61F9" w:rsidRDefault="007E61F9" w:rsidP="007E61F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Programmu saskaņošanai Izglītības pārvaldē jāiesniedz šādi dokumenti datorrakstā: </w:t>
      </w:r>
    </w:p>
    <w:p w14:paraId="3E434B03" w14:textId="77777777" w:rsidR="007E61F9" w:rsidRDefault="007E61F9" w:rsidP="007E61F9">
      <w:pPr>
        <w:pStyle w:val="Default"/>
        <w:numPr>
          <w:ilvl w:val="1"/>
          <w:numId w:val="1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pieteikums (1.pielikums); </w:t>
      </w:r>
    </w:p>
    <w:p w14:paraId="36A176F3" w14:textId="77777777" w:rsidR="007E61F9" w:rsidRDefault="007E61F9" w:rsidP="007E61F9">
      <w:pPr>
        <w:pStyle w:val="Default"/>
        <w:numPr>
          <w:ilvl w:val="1"/>
          <w:numId w:val="1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pedagogu profesionālās pilnveides programmas pieteikumam (2.pielikums); </w:t>
      </w:r>
    </w:p>
    <w:p w14:paraId="6B5D1F57" w14:textId="77777777" w:rsidR="007E61F9" w:rsidRDefault="007E61F9" w:rsidP="007E61F9">
      <w:pPr>
        <w:pStyle w:val="Default"/>
        <w:numPr>
          <w:ilvl w:val="1"/>
          <w:numId w:val="1"/>
        </w:numPr>
        <w:jc w:val="both"/>
        <w:rPr>
          <w:color w:val="auto"/>
          <w:sz w:val="23"/>
          <w:szCs w:val="23"/>
        </w:rPr>
      </w:pPr>
      <w:r>
        <w:rPr>
          <w:sz w:val="23"/>
          <w:szCs w:val="23"/>
        </w:rPr>
        <w:t>programmas vadītāja CV (ja programmas vadītājs īsteno A programmu vairākkārtēji, CV atkārtoti nav jāiesniedz).</w:t>
      </w:r>
    </w:p>
    <w:p w14:paraId="6E884F5A" w14:textId="77777777" w:rsidR="007E61F9" w:rsidRDefault="007E61F9" w:rsidP="007E61F9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7E592E8C" w14:textId="77777777" w:rsidR="007E61F9" w:rsidRDefault="007E61F9" w:rsidP="007E61F9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III PROGRAMMU IZVĒRTĒŠANA</w:t>
      </w:r>
    </w:p>
    <w:p w14:paraId="3E5B9EA1" w14:textId="77777777" w:rsidR="007E61F9" w:rsidRDefault="007E61F9" w:rsidP="007E61F9">
      <w:pPr>
        <w:pStyle w:val="Default"/>
        <w:jc w:val="both"/>
        <w:rPr>
          <w:color w:val="auto"/>
          <w:sz w:val="23"/>
          <w:szCs w:val="23"/>
        </w:rPr>
      </w:pPr>
    </w:p>
    <w:p w14:paraId="5BE1645F" w14:textId="77777777" w:rsidR="007E61F9" w:rsidRDefault="007E61F9" w:rsidP="007E61F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Iesniegtās programmas izvērtē Izglītības pārvaldes vadītājas apstiprināta komisija 5 cilvēku sastāvā. </w:t>
      </w:r>
    </w:p>
    <w:p w14:paraId="70D48134" w14:textId="77777777" w:rsidR="007E61F9" w:rsidRDefault="007E61F9" w:rsidP="007E61F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Komisija sēdes laikā: </w:t>
      </w:r>
    </w:p>
    <w:p w14:paraId="236D88ED" w14:textId="77777777" w:rsidR="007E61F9" w:rsidRDefault="007E61F9" w:rsidP="007E61F9">
      <w:pPr>
        <w:pStyle w:val="Default"/>
        <w:numPr>
          <w:ilvl w:val="1"/>
          <w:numId w:val="1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izskata iesniegtos pieteikumus un tiem pievienotos dokumentus; </w:t>
      </w:r>
    </w:p>
    <w:p w14:paraId="3C2AA844" w14:textId="77777777" w:rsidR="007E61F9" w:rsidRDefault="007E61F9" w:rsidP="007E61F9">
      <w:pPr>
        <w:pStyle w:val="Default"/>
        <w:numPr>
          <w:ilvl w:val="1"/>
          <w:numId w:val="1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pārbauda iesniegto dokumentu atbilstību normatīvajiem aktiem; </w:t>
      </w:r>
    </w:p>
    <w:p w14:paraId="4B860D12" w14:textId="77777777" w:rsidR="007E61F9" w:rsidRDefault="007E61F9" w:rsidP="007E61F9">
      <w:pPr>
        <w:pStyle w:val="Default"/>
        <w:numPr>
          <w:ilvl w:val="1"/>
          <w:numId w:val="1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pieņem lēmumu par: </w:t>
      </w:r>
    </w:p>
    <w:p w14:paraId="70B0599B" w14:textId="77777777" w:rsidR="007E61F9" w:rsidRDefault="007E61F9" w:rsidP="007E61F9">
      <w:pPr>
        <w:pStyle w:val="Default"/>
        <w:numPr>
          <w:ilvl w:val="2"/>
          <w:numId w:val="1"/>
        </w:numPr>
        <w:ind w:left="1134" w:hanging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programmas saskaņošanu; </w:t>
      </w:r>
    </w:p>
    <w:p w14:paraId="386A88FE" w14:textId="77777777" w:rsidR="007E61F9" w:rsidRDefault="007E61F9" w:rsidP="007E61F9">
      <w:pPr>
        <w:pStyle w:val="Default"/>
        <w:numPr>
          <w:ilvl w:val="2"/>
          <w:numId w:val="1"/>
        </w:numPr>
        <w:ind w:left="1134" w:hanging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atteikumu saskaņot programmu; </w:t>
      </w:r>
    </w:p>
    <w:p w14:paraId="6A165183" w14:textId="77777777" w:rsidR="007E61F9" w:rsidRDefault="007E61F9" w:rsidP="007E61F9">
      <w:pPr>
        <w:pStyle w:val="Default"/>
        <w:numPr>
          <w:ilvl w:val="2"/>
          <w:numId w:val="1"/>
        </w:numPr>
        <w:ind w:left="1134" w:hanging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papildu informācijas pieprasīšanu. </w:t>
      </w:r>
    </w:p>
    <w:p w14:paraId="7541F53D" w14:textId="77777777" w:rsidR="007E61F9" w:rsidRDefault="007E61F9" w:rsidP="007E61F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Komisijas sēdes tiek protokolētas. Sēdes protokolu paraksta visi komisijas locekļi. </w:t>
      </w:r>
    </w:p>
    <w:p w14:paraId="7E6A1F84" w14:textId="77777777" w:rsidR="007E61F9" w:rsidRDefault="007E61F9" w:rsidP="007E61F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Izglītības pārvalde informē programmas iesniedzēju 10 dienu laikā pēc komisijas lēmuma pieņemšanas. </w:t>
      </w:r>
    </w:p>
    <w:p w14:paraId="4847FC9F" w14:textId="77777777" w:rsidR="007E61F9" w:rsidRDefault="007E61F9" w:rsidP="007E61F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Komisijai ir tiesības pieņemt lēmumu par atteikumu saskaņot programmu, ja tā: </w:t>
      </w:r>
    </w:p>
    <w:p w14:paraId="0CB3285F" w14:textId="77777777" w:rsidR="007E61F9" w:rsidRDefault="007E61F9" w:rsidP="007E61F9">
      <w:pPr>
        <w:pStyle w:val="Default"/>
        <w:numPr>
          <w:ilvl w:val="1"/>
          <w:numId w:val="1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nav sagatavota atbilstoši normatīvo aktu prasībām; </w:t>
      </w:r>
    </w:p>
    <w:p w14:paraId="5020785D" w14:textId="77777777" w:rsidR="007E61F9" w:rsidRDefault="007E61F9" w:rsidP="007E61F9">
      <w:pPr>
        <w:pStyle w:val="Default"/>
        <w:numPr>
          <w:ilvl w:val="1"/>
          <w:numId w:val="1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programmas iesniedzējs ir sniedzis nepatiesas ziņas; </w:t>
      </w:r>
    </w:p>
    <w:p w14:paraId="08B655F0" w14:textId="77777777" w:rsidR="007E61F9" w:rsidRDefault="007E61F9" w:rsidP="007E61F9">
      <w:pPr>
        <w:pStyle w:val="Default"/>
        <w:numPr>
          <w:ilvl w:val="1"/>
          <w:numId w:val="1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neatbilst Balvu novada izglītības iestāžu pedagogu profesionālās kompetences pilnveides vajadzībām un novadā noteiktajām prioritātēm. </w:t>
      </w:r>
    </w:p>
    <w:p w14:paraId="560B9CF8" w14:textId="77777777" w:rsidR="007E61F9" w:rsidRDefault="007E61F9" w:rsidP="007E61F9">
      <w:pPr>
        <w:pStyle w:val="Default"/>
        <w:jc w:val="both"/>
        <w:rPr>
          <w:color w:val="auto"/>
          <w:sz w:val="23"/>
          <w:szCs w:val="23"/>
        </w:rPr>
      </w:pPr>
    </w:p>
    <w:p w14:paraId="72614417" w14:textId="77777777" w:rsidR="007E61F9" w:rsidRDefault="007E61F9" w:rsidP="007E61F9">
      <w:pPr>
        <w:pStyle w:val="Default"/>
        <w:jc w:val="both"/>
        <w:rPr>
          <w:color w:val="auto"/>
          <w:sz w:val="23"/>
          <w:szCs w:val="23"/>
        </w:rPr>
      </w:pPr>
    </w:p>
    <w:p w14:paraId="187E24C3" w14:textId="77777777" w:rsidR="007E61F9" w:rsidRDefault="007E61F9" w:rsidP="007E61F9">
      <w:pPr>
        <w:pStyle w:val="Default"/>
        <w:jc w:val="both"/>
        <w:rPr>
          <w:color w:val="auto"/>
          <w:sz w:val="23"/>
          <w:szCs w:val="23"/>
        </w:rPr>
      </w:pPr>
    </w:p>
    <w:p w14:paraId="3A5510CD" w14:textId="77777777" w:rsidR="007E61F9" w:rsidRDefault="007E61F9" w:rsidP="007E61F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Spridzāne</w:t>
      </w:r>
    </w:p>
    <w:p w14:paraId="6C7258A5" w14:textId="77777777" w:rsidR="007E61F9" w:rsidRDefault="007E61F9" w:rsidP="007E61F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Tālr.64521081</w:t>
      </w:r>
    </w:p>
    <w:p w14:paraId="466D71DE" w14:textId="20580ACD" w:rsidR="007E61F9" w:rsidRPr="0062404A" w:rsidRDefault="007E61F9" w:rsidP="0062404A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izglparvalde@balvi.lv</w:t>
      </w:r>
    </w:p>
    <w:sectPr w:rsidR="007E61F9" w:rsidRPr="006240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E3584"/>
    <w:multiLevelType w:val="multilevel"/>
    <w:tmpl w:val="913084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11706759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1F9"/>
    <w:rsid w:val="0062404A"/>
    <w:rsid w:val="007E61F9"/>
    <w:rsid w:val="0088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8FA34"/>
  <w15:chartTrackingRefBased/>
  <w15:docId w15:val="{727E975F-9AB8-4822-86DE-71D723DF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E61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7E61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1273</Words>
  <Characters>726</Characters>
  <Application>Microsoft Office Word</Application>
  <DocSecurity>0</DocSecurity>
  <Lines>6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Terēza Čudarkina</dc:creator>
  <cp:keywords/>
  <dc:description/>
  <cp:lastModifiedBy>neo118295@outlook.lv</cp:lastModifiedBy>
  <cp:revision>3</cp:revision>
  <dcterms:created xsi:type="dcterms:W3CDTF">2022-01-28T13:50:00Z</dcterms:created>
  <dcterms:modified xsi:type="dcterms:W3CDTF">2022-11-01T09:58:00Z</dcterms:modified>
</cp:coreProperties>
</file>