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DB" w:rsidRPr="00FD78FB" w:rsidRDefault="003533DB" w:rsidP="003533DB">
      <w:pPr>
        <w:jc w:val="center"/>
        <w:rPr>
          <w:b/>
          <w:sz w:val="28"/>
          <w:szCs w:val="28"/>
          <w:lang w:val="lv-LV"/>
        </w:rPr>
      </w:pPr>
      <w:r w:rsidRPr="00FD78FB">
        <w:rPr>
          <w:noProof/>
          <w:sz w:val="22"/>
          <w:szCs w:val="22"/>
          <w:lang w:val="lv-LV" w:eastAsia="lv-LV"/>
        </w:rPr>
        <w:drawing>
          <wp:inline distT="0" distB="0" distL="0" distR="0">
            <wp:extent cx="723900" cy="857250"/>
            <wp:effectExtent l="19050" t="0" r="0" b="0"/>
            <wp:docPr id="5"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3533DB" w:rsidRPr="00FD78FB" w:rsidRDefault="003533DB" w:rsidP="003533DB">
      <w:pPr>
        <w:jc w:val="center"/>
        <w:rPr>
          <w:b/>
          <w:sz w:val="28"/>
          <w:szCs w:val="28"/>
          <w:lang w:val="lv-LV"/>
        </w:rPr>
      </w:pPr>
      <w:r w:rsidRPr="00FD78FB">
        <w:rPr>
          <w:b/>
          <w:sz w:val="28"/>
          <w:szCs w:val="28"/>
          <w:lang w:val="lv-LV"/>
        </w:rPr>
        <w:t>LATVIJAS REPUBLIKA</w:t>
      </w:r>
    </w:p>
    <w:p w:rsidR="003533DB" w:rsidRPr="00FD78FB" w:rsidRDefault="003533DB" w:rsidP="003533DB">
      <w:pPr>
        <w:pBdr>
          <w:bottom w:val="single" w:sz="12" w:space="1" w:color="auto"/>
        </w:pBdr>
        <w:jc w:val="center"/>
        <w:rPr>
          <w:b/>
          <w:sz w:val="28"/>
          <w:szCs w:val="28"/>
          <w:lang w:val="lv-LV"/>
        </w:rPr>
      </w:pPr>
      <w:r w:rsidRPr="00FD78FB">
        <w:rPr>
          <w:b/>
          <w:sz w:val="28"/>
          <w:szCs w:val="28"/>
          <w:lang w:val="lv-LV"/>
        </w:rPr>
        <w:t>BALVU NOVADA PAŠVALDĪBA</w:t>
      </w:r>
    </w:p>
    <w:p w:rsidR="003533DB" w:rsidRPr="00FD78FB" w:rsidRDefault="003533DB" w:rsidP="003533DB">
      <w:pPr>
        <w:jc w:val="center"/>
        <w:rPr>
          <w:sz w:val="20"/>
          <w:szCs w:val="20"/>
          <w:lang w:val="lv-LV"/>
        </w:rPr>
      </w:pPr>
      <w:proofErr w:type="spellStart"/>
      <w:r w:rsidRPr="00FD78FB">
        <w:rPr>
          <w:sz w:val="20"/>
          <w:szCs w:val="20"/>
          <w:lang w:val="lv-LV"/>
        </w:rPr>
        <w:t>Reģ</w:t>
      </w:r>
      <w:proofErr w:type="spellEnd"/>
      <w:r w:rsidRPr="00FD78FB">
        <w:rPr>
          <w:sz w:val="20"/>
          <w:szCs w:val="20"/>
          <w:lang w:val="lv-LV"/>
        </w:rPr>
        <w:t xml:space="preserve">. </w:t>
      </w:r>
      <w:proofErr w:type="spellStart"/>
      <w:r w:rsidRPr="00FD78FB">
        <w:rPr>
          <w:sz w:val="20"/>
          <w:szCs w:val="20"/>
          <w:lang w:val="lv-LV"/>
        </w:rPr>
        <w:t>Nr.90009115622</w:t>
      </w:r>
      <w:proofErr w:type="spellEnd"/>
      <w:r w:rsidRPr="00FD78FB">
        <w:rPr>
          <w:sz w:val="20"/>
          <w:szCs w:val="20"/>
          <w:lang w:val="lv-LV"/>
        </w:rPr>
        <w:t xml:space="preserve">, Bērzpils ielā 1A, Balvos, Balvu nov., LV–4501, tālrunis +371 64522453 </w:t>
      </w:r>
    </w:p>
    <w:p w:rsidR="003533DB" w:rsidRPr="00FD78FB" w:rsidRDefault="003533DB" w:rsidP="003533DB">
      <w:pPr>
        <w:jc w:val="center"/>
        <w:rPr>
          <w:sz w:val="20"/>
          <w:szCs w:val="20"/>
          <w:lang w:val="lv-LV"/>
        </w:rPr>
      </w:pPr>
      <w:smartTag w:uri="schemas-tilde-lv/tildestengine" w:element="veidnes">
        <w:smartTagPr>
          <w:attr w:name="text" w:val="Fakss"/>
          <w:attr w:name="baseform" w:val="Fakss"/>
          <w:attr w:name="id" w:val="-1"/>
        </w:smartTagPr>
        <w:r w:rsidRPr="00FD78FB">
          <w:rPr>
            <w:sz w:val="20"/>
            <w:szCs w:val="20"/>
            <w:lang w:val="lv-LV"/>
          </w:rPr>
          <w:t>fakss</w:t>
        </w:r>
      </w:smartTag>
      <w:r w:rsidRPr="00FD78FB">
        <w:rPr>
          <w:sz w:val="20"/>
          <w:szCs w:val="20"/>
          <w:lang w:val="lv-LV"/>
        </w:rPr>
        <w:t xml:space="preserve"> +371 64522453, e–pasts </w:t>
      </w:r>
      <w:hyperlink r:id="rId9" w:history="1">
        <w:r w:rsidRPr="00FD78FB">
          <w:rPr>
            <w:sz w:val="20"/>
            <w:szCs w:val="22"/>
            <w:u w:val="single"/>
            <w:lang w:val="lv-LV"/>
          </w:rPr>
          <w:t>dome@balvi.lv</w:t>
        </w:r>
      </w:hyperlink>
    </w:p>
    <w:p w:rsidR="003533DB" w:rsidRPr="00FD78FB" w:rsidRDefault="003533DB" w:rsidP="003533DB">
      <w:pPr>
        <w:jc w:val="center"/>
        <w:rPr>
          <w:lang w:val="lv-LV"/>
        </w:rPr>
      </w:pPr>
    </w:p>
    <w:p w:rsidR="003533DB" w:rsidRPr="00FD78FB" w:rsidRDefault="003533DB" w:rsidP="003533DB">
      <w:pPr>
        <w:keepNext/>
        <w:jc w:val="right"/>
        <w:outlineLvl w:val="1"/>
        <w:rPr>
          <w:rFonts w:eastAsia="Times New Roman"/>
          <w:b/>
          <w:lang w:val="lv-LV"/>
        </w:rPr>
      </w:pPr>
      <w:r w:rsidRPr="00FD78FB">
        <w:rPr>
          <w:rFonts w:eastAsia="Times New Roman"/>
          <w:b/>
          <w:lang w:val="lv-LV"/>
        </w:rPr>
        <w:t>APSTIPRINĀTI</w:t>
      </w:r>
    </w:p>
    <w:p w:rsidR="003533DB" w:rsidRPr="00FD78FB" w:rsidRDefault="003533DB" w:rsidP="003533DB">
      <w:pPr>
        <w:keepNext/>
        <w:jc w:val="right"/>
        <w:outlineLvl w:val="1"/>
        <w:rPr>
          <w:rFonts w:eastAsia="Times New Roman"/>
          <w:lang w:val="lv-LV"/>
        </w:rPr>
      </w:pPr>
      <w:r w:rsidRPr="00FD78FB">
        <w:rPr>
          <w:rFonts w:eastAsia="Times New Roman"/>
          <w:lang w:val="lv-LV"/>
        </w:rPr>
        <w:t xml:space="preserve">ar Balvu novada Domes </w:t>
      </w:r>
    </w:p>
    <w:p w:rsidR="003533DB" w:rsidRPr="00FD78FB" w:rsidRDefault="003533DB" w:rsidP="003533DB">
      <w:pPr>
        <w:keepNext/>
        <w:jc w:val="right"/>
        <w:outlineLvl w:val="1"/>
        <w:rPr>
          <w:rFonts w:eastAsia="Times New Roman"/>
          <w:lang w:val="lv-LV"/>
        </w:rPr>
      </w:pPr>
      <w:proofErr w:type="spellStart"/>
      <w:proofErr w:type="gramStart"/>
      <w:r w:rsidRPr="00FD78FB">
        <w:rPr>
          <w:rFonts w:eastAsia="Times New Roman"/>
          <w:lang w:val="lv-LV"/>
        </w:rPr>
        <w:t>2018.gada</w:t>
      </w:r>
      <w:proofErr w:type="spellEnd"/>
      <w:proofErr w:type="gramEnd"/>
      <w:r w:rsidRPr="00FD78FB">
        <w:rPr>
          <w:rFonts w:eastAsia="Times New Roman"/>
          <w:lang w:val="lv-LV"/>
        </w:rPr>
        <w:t xml:space="preserve"> </w:t>
      </w:r>
      <w:proofErr w:type="spellStart"/>
      <w:r w:rsidRPr="00FD78FB">
        <w:rPr>
          <w:rFonts w:eastAsia="Times New Roman"/>
          <w:lang w:val="lv-LV"/>
        </w:rPr>
        <w:t>12.jūlija</w:t>
      </w:r>
      <w:proofErr w:type="spellEnd"/>
    </w:p>
    <w:p w:rsidR="003533DB" w:rsidRPr="00FD78FB" w:rsidRDefault="003533DB" w:rsidP="003533DB">
      <w:pPr>
        <w:jc w:val="right"/>
        <w:rPr>
          <w:rFonts w:eastAsia="Times New Roman"/>
          <w:lang w:val="lv-LV"/>
        </w:rPr>
      </w:pPr>
      <w:r w:rsidRPr="00FD78FB">
        <w:rPr>
          <w:rFonts w:eastAsia="Times New Roman"/>
          <w:lang w:val="lv-LV"/>
        </w:rPr>
        <w:t xml:space="preserve">lēmumu (sēdes prot. </w:t>
      </w:r>
      <w:proofErr w:type="spellStart"/>
      <w:r w:rsidRPr="00FD78FB">
        <w:rPr>
          <w:rFonts w:eastAsia="Times New Roman"/>
          <w:lang w:val="lv-LV"/>
        </w:rPr>
        <w:t>Nr.</w:t>
      </w:r>
      <w:r>
        <w:rPr>
          <w:rFonts w:eastAsia="Times New Roman"/>
          <w:lang w:val="lv-LV"/>
        </w:rPr>
        <w:t>9</w:t>
      </w:r>
      <w:proofErr w:type="spellEnd"/>
      <w:r w:rsidRPr="00FD78FB">
        <w:rPr>
          <w:rFonts w:eastAsia="Times New Roman"/>
          <w:lang w:val="lv-LV"/>
        </w:rPr>
        <w:t>,</w:t>
      </w:r>
      <w:r>
        <w:rPr>
          <w:rFonts w:eastAsia="Times New Roman"/>
          <w:lang w:val="lv-LV"/>
        </w:rPr>
        <w:t xml:space="preserve"> 7</w:t>
      </w:r>
      <w:r w:rsidRPr="00FD78FB">
        <w:rPr>
          <w:rFonts w:eastAsia="Times New Roman"/>
          <w:lang w:val="lv-LV"/>
        </w:rPr>
        <w:t>.§)</w:t>
      </w:r>
    </w:p>
    <w:p w:rsidR="003533DB" w:rsidRPr="00FD78FB" w:rsidRDefault="003533DB" w:rsidP="003533DB">
      <w:pPr>
        <w:keepNext/>
        <w:keepLines/>
        <w:tabs>
          <w:tab w:val="left" w:pos="142"/>
        </w:tabs>
        <w:ind w:right="182"/>
        <w:jc w:val="center"/>
        <w:outlineLvl w:val="0"/>
        <w:rPr>
          <w:rFonts w:eastAsia="Times New Roman"/>
          <w:b/>
          <w:color w:val="000000"/>
          <w:lang w:val="lv-LV" w:eastAsia="lv-LV"/>
        </w:rPr>
      </w:pPr>
    </w:p>
    <w:p w:rsidR="003533DB" w:rsidRPr="00FD78FB" w:rsidRDefault="003533DB" w:rsidP="003533DB">
      <w:pPr>
        <w:keepNext/>
        <w:keepLines/>
        <w:tabs>
          <w:tab w:val="left" w:pos="142"/>
        </w:tabs>
        <w:ind w:right="182"/>
        <w:jc w:val="center"/>
        <w:outlineLvl w:val="0"/>
        <w:rPr>
          <w:rFonts w:eastAsia="Times New Roman"/>
          <w:b/>
          <w:color w:val="000000"/>
          <w:sz w:val="28"/>
          <w:szCs w:val="22"/>
          <w:lang w:val="lv-LV" w:eastAsia="lv-LV"/>
        </w:rPr>
      </w:pPr>
      <w:r w:rsidRPr="00FD78FB">
        <w:rPr>
          <w:rFonts w:eastAsia="Times New Roman"/>
          <w:b/>
          <w:color w:val="000000"/>
          <w:sz w:val="28"/>
          <w:szCs w:val="22"/>
          <w:lang w:val="lv-LV" w:eastAsia="lv-LV"/>
        </w:rPr>
        <w:t xml:space="preserve">NOTEIKUMI </w:t>
      </w:r>
    </w:p>
    <w:p w:rsidR="003533DB" w:rsidRPr="00FD78FB" w:rsidRDefault="003533DB" w:rsidP="003533DB">
      <w:pPr>
        <w:tabs>
          <w:tab w:val="left" w:pos="142"/>
        </w:tabs>
        <w:ind w:right="184"/>
        <w:jc w:val="center"/>
        <w:rPr>
          <w:rFonts w:eastAsia="Times New Roman"/>
          <w:color w:val="000000"/>
          <w:szCs w:val="22"/>
          <w:lang w:val="lv-LV" w:eastAsia="lv-LV"/>
        </w:rPr>
      </w:pPr>
      <w:r w:rsidRPr="00FD78FB">
        <w:rPr>
          <w:rFonts w:eastAsia="Times New Roman"/>
          <w:color w:val="000000"/>
          <w:szCs w:val="22"/>
          <w:lang w:val="lv-LV" w:eastAsia="lv-LV"/>
        </w:rPr>
        <w:t xml:space="preserve">Balvos </w:t>
      </w:r>
    </w:p>
    <w:p w:rsidR="003533DB" w:rsidRPr="00FD78FB" w:rsidRDefault="003533DB" w:rsidP="003533DB">
      <w:pPr>
        <w:tabs>
          <w:tab w:val="left" w:pos="142"/>
          <w:tab w:val="center" w:pos="2881"/>
          <w:tab w:val="center" w:pos="3601"/>
          <w:tab w:val="center" w:pos="4321"/>
          <w:tab w:val="center" w:pos="5041"/>
          <w:tab w:val="center" w:pos="7391"/>
        </w:tabs>
        <w:rPr>
          <w:rFonts w:eastAsia="Times New Roman"/>
          <w:color w:val="000000"/>
          <w:szCs w:val="22"/>
          <w:lang w:val="lv-LV" w:eastAsia="lv-LV"/>
        </w:rPr>
      </w:pPr>
      <w:proofErr w:type="spellStart"/>
      <w:proofErr w:type="gramStart"/>
      <w:r w:rsidRPr="00FD78FB">
        <w:rPr>
          <w:rFonts w:eastAsia="Times New Roman"/>
          <w:color w:val="000000"/>
          <w:szCs w:val="22"/>
          <w:lang w:val="lv-LV" w:eastAsia="lv-LV"/>
        </w:rPr>
        <w:t>2018.gada</w:t>
      </w:r>
      <w:proofErr w:type="spellEnd"/>
      <w:proofErr w:type="gramEnd"/>
      <w:r w:rsidRPr="00FD78FB">
        <w:rPr>
          <w:rFonts w:eastAsia="Times New Roman"/>
          <w:color w:val="000000"/>
          <w:szCs w:val="22"/>
          <w:lang w:val="lv-LV" w:eastAsia="lv-LV"/>
        </w:rPr>
        <w:t xml:space="preserve"> </w:t>
      </w:r>
      <w:proofErr w:type="spellStart"/>
      <w:r w:rsidRPr="00FD78FB">
        <w:rPr>
          <w:rFonts w:eastAsia="Times New Roman"/>
          <w:color w:val="000000"/>
          <w:szCs w:val="22"/>
          <w:lang w:val="lv-LV" w:eastAsia="lv-LV"/>
        </w:rPr>
        <w:t>12.jūlijā</w:t>
      </w:r>
      <w:proofErr w:type="spellEnd"/>
      <w:r w:rsidRPr="00FD78FB">
        <w:rPr>
          <w:rFonts w:eastAsia="Times New Roman"/>
          <w:color w:val="000000"/>
          <w:szCs w:val="22"/>
          <w:lang w:val="lv-LV" w:eastAsia="lv-LV"/>
        </w:rPr>
        <w:tab/>
        <w:t xml:space="preserve"> </w:t>
      </w:r>
      <w:r w:rsidRPr="00FD78FB">
        <w:rPr>
          <w:rFonts w:eastAsia="Times New Roman"/>
          <w:color w:val="000000"/>
          <w:szCs w:val="22"/>
          <w:lang w:val="lv-LV" w:eastAsia="lv-LV"/>
        </w:rPr>
        <w:tab/>
        <w:t xml:space="preserve"> </w:t>
      </w:r>
      <w:r w:rsidRPr="00FD78FB">
        <w:rPr>
          <w:rFonts w:eastAsia="Times New Roman"/>
          <w:color w:val="000000"/>
          <w:szCs w:val="22"/>
          <w:lang w:val="lv-LV" w:eastAsia="lv-LV"/>
        </w:rPr>
        <w:tab/>
        <w:t xml:space="preserve"> </w:t>
      </w:r>
      <w:r w:rsidRPr="00FD78FB">
        <w:rPr>
          <w:rFonts w:eastAsia="Times New Roman"/>
          <w:color w:val="000000"/>
          <w:szCs w:val="22"/>
          <w:lang w:val="lv-LV" w:eastAsia="lv-LV"/>
        </w:rPr>
        <w:tab/>
        <w:t xml:space="preserve"> </w:t>
      </w:r>
      <w:r w:rsidRPr="00FD78FB">
        <w:rPr>
          <w:rFonts w:eastAsia="Times New Roman"/>
          <w:color w:val="000000"/>
          <w:szCs w:val="22"/>
          <w:lang w:val="lv-LV" w:eastAsia="lv-LV"/>
        </w:rPr>
        <w:tab/>
        <w:t xml:space="preserve">                                      </w:t>
      </w:r>
      <w:proofErr w:type="spellStart"/>
      <w:r w:rsidRPr="00FD78FB">
        <w:rPr>
          <w:rFonts w:eastAsia="Times New Roman"/>
          <w:color w:val="000000"/>
          <w:szCs w:val="22"/>
          <w:lang w:val="lv-LV" w:eastAsia="lv-LV"/>
        </w:rPr>
        <w:t>Nr.1</w:t>
      </w:r>
      <w:proofErr w:type="spellEnd"/>
      <w:r w:rsidRPr="00FD78FB">
        <w:rPr>
          <w:rFonts w:eastAsia="Times New Roman"/>
          <w:color w:val="000000"/>
          <w:szCs w:val="22"/>
          <w:lang w:val="lv-LV" w:eastAsia="lv-LV"/>
        </w:rPr>
        <w:t>/2018</w:t>
      </w:r>
    </w:p>
    <w:p w:rsidR="003533DB" w:rsidRPr="00FD78FB" w:rsidRDefault="003533DB" w:rsidP="003533DB">
      <w:pPr>
        <w:tabs>
          <w:tab w:val="left" w:pos="142"/>
        </w:tabs>
        <w:ind w:right="120"/>
        <w:jc w:val="center"/>
        <w:rPr>
          <w:rFonts w:eastAsia="Times New Roman"/>
          <w:color w:val="000000"/>
          <w:szCs w:val="22"/>
          <w:lang w:val="lv-LV" w:eastAsia="lv-LV"/>
        </w:rPr>
      </w:pPr>
      <w:r w:rsidRPr="00FD78FB">
        <w:rPr>
          <w:rFonts w:eastAsia="Times New Roman"/>
          <w:b/>
          <w:color w:val="000000"/>
          <w:szCs w:val="22"/>
          <w:lang w:val="lv-LV" w:eastAsia="lv-LV"/>
        </w:rPr>
        <w:t xml:space="preserve">  </w:t>
      </w:r>
    </w:p>
    <w:p w:rsidR="003533DB" w:rsidRPr="00FD78FB" w:rsidRDefault="003533DB" w:rsidP="003533DB">
      <w:pPr>
        <w:keepNext/>
        <w:keepLines/>
        <w:tabs>
          <w:tab w:val="left" w:pos="142"/>
        </w:tabs>
        <w:ind w:right="186"/>
        <w:jc w:val="center"/>
        <w:outlineLvl w:val="0"/>
        <w:rPr>
          <w:rFonts w:eastAsia="Times New Roman"/>
          <w:b/>
          <w:color w:val="000000"/>
          <w:sz w:val="28"/>
          <w:szCs w:val="22"/>
          <w:lang w:val="lv-LV" w:eastAsia="lv-LV"/>
        </w:rPr>
      </w:pPr>
      <w:r w:rsidRPr="00FD78FB">
        <w:rPr>
          <w:rFonts w:eastAsia="Times New Roman"/>
          <w:b/>
          <w:color w:val="000000"/>
          <w:sz w:val="28"/>
          <w:szCs w:val="22"/>
          <w:lang w:val="lv-LV" w:eastAsia="lv-LV"/>
        </w:rPr>
        <w:t xml:space="preserve">PAR IZGLĪTOJAMO UN PEDAGOGU APBALVOŠANU BALVU NOVADĀ </w:t>
      </w:r>
    </w:p>
    <w:p w:rsidR="003533DB" w:rsidRPr="00FD78FB" w:rsidRDefault="003533DB" w:rsidP="003533DB">
      <w:pPr>
        <w:tabs>
          <w:tab w:val="left" w:pos="142"/>
        </w:tabs>
        <w:ind w:right="120"/>
        <w:jc w:val="center"/>
        <w:rPr>
          <w:rFonts w:eastAsia="Times New Roman"/>
          <w:color w:val="000000"/>
          <w:szCs w:val="22"/>
          <w:lang w:val="lv-LV" w:eastAsia="lv-LV"/>
        </w:rPr>
      </w:pPr>
      <w:r w:rsidRPr="00FD78FB">
        <w:rPr>
          <w:rFonts w:eastAsia="Times New Roman"/>
          <w:color w:val="000000"/>
          <w:szCs w:val="22"/>
          <w:lang w:val="lv-LV" w:eastAsia="lv-LV"/>
        </w:rPr>
        <w:t xml:space="preserve"> </w:t>
      </w:r>
    </w:p>
    <w:p w:rsidR="003533DB" w:rsidRPr="00FD78FB" w:rsidRDefault="003533DB" w:rsidP="003533DB">
      <w:pPr>
        <w:tabs>
          <w:tab w:val="left" w:pos="142"/>
        </w:tabs>
        <w:ind w:right="172"/>
        <w:jc w:val="right"/>
        <w:rPr>
          <w:rFonts w:eastAsia="Times New Roman"/>
          <w:color w:val="000000"/>
          <w:sz w:val="22"/>
          <w:szCs w:val="22"/>
          <w:lang w:val="lv-LV" w:eastAsia="lv-LV"/>
        </w:rPr>
      </w:pPr>
      <w:r w:rsidRPr="00FD78FB">
        <w:rPr>
          <w:rFonts w:eastAsia="Times New Roman"/>
          <w:i/>
          <w:color w:val="000000"/>
          <w:sz w:val="22"/>
          <w:szCs w:val="22"/>
          <w:lang w:val="lv-LV" w:eastAsia="lv-LV"/>
        </w:rPr>
        <w:t xml:space="preserve">Izdoti pamatojoties uz likuma „Par pašvaldībām” </w:t>
      </w:r>
    </w:p>
    <w:p w:rsidR="003533DB" w:rsidRPr="00FD78FB" w:rsidRDefault="003533DB" w:rsidP="003533DB">
      <w:pPr>
        <w:tabs>
          <w:tab w:val="left" w:pos="142"/>
        </w:tabs>
        <w:ind w:right="172"/>
        <w:jc w:val="right"/>
        <w:rPr>
          <w:rFonts w:eastAsia="Times New Roman"/>
          <w:color w:val="000000"/>
          <w:sz w:val="22"/>
          <w:szCs w:val="22"/>
          <w:lang w:val="lv-LV" w:eastAsia="lv-LV"/>
        </w:rPr>
      </w:pPr>
      <w:proofErr w:type="spellStart"/>
      <w:proofErr w:type="gramStart"/>
      <w:r w:rsidRPr="00FD78FB">
        <w:rPr>
          <w:rFonts w:eastAsia="Times New Roman"/>
          <w:i/>
          <w:color w:val="000000"/>
          <w:sz w:val="22"/>
          <w:szCs w:val="22"/>
          <w:lang w:val="lv-LV" w:eastAsia="lv-LV"/>
        </w:rPr>
        <w:t>15.panta</w:t>
      </w:r>
      <w:proofErr w:type="spellEnd"/>
      <w:proofErr w:type="gramEnd"/>
      <w:r w:rsidRPr="00FD78FB">
        <w:rPr>
          <w:rFonts w:eastAsia="Times New Roman"/>
          <w:i/>
          <w:color w:val="000000"/>
          <w:sz w:val="22"/>
          <w:szCs w:val="22"/>
          <w:lang w:val="lv-LV" w:eastAsia="lv-LV"/>
        </w:rPr>
        <w:t xml:space="preserve"> pirmās daļas </w:t>
      </w:r>
      <w:proofErr w:type="spellStart"/>
      <w:r w:rsidRPr="00FD78FB">
        <w:rPr>
          <w:rFonts w:eastAsia="Times New Roman"/>
          <w:i/>
          <w:color w:val="000000"/>
          <w:sz w:val="22"/>
          <w:szCs w:val="22"/>
          <w:lang w:val="lv-LV" w:eastAsia="lv-LV"/>
        </w:rPr>
        <w:t>4.punktu</w:t>
      </w:r>
      <w:proofErr w:type="spellEnd"/>
      <w:r w:rsidRPr="00FD78FB">
        <w:rPr>
          <w:rFonts w:eastAsia="Times New Roman"/>
          <w:i/>
          <w:color w:val="000000"/>
          <w:sz w:val="22"/>
          <w:szCs w:val="22"/>
          <w:lang w:val="lv-LV" w:eastAsia="lv-LV"/>
        </w:rPr>
        <w:t xml:space="preserve"> un  </w:t>
      </w:r>
    </w:p>
    <w:p w:rsidR="003533DB" w:rsidRPr="00FD78FB" w:rsidRDefault="003533DB" w:rsidP="003533DB">
      <w:pPr>
        <w:tabs>
          <w:tab w:val="left" w:pos="142"/>
        </w:tabs>
        <w:ind w:right="172"/>
        <w:jc w:val="right"/>
        <w:rPr>
          <w:rFonts w:eastAsia="Times New Roman"/>
          <w:color w:val="000000"/>
          <w:sz w:val="22"/>
          <w:szCs w:val="22"/>
          <w:lang w:val="lv-LV" w:eastAsia="lv-LV"/>
        </w:rPr>
      </w:pPr>
      <w:proofErr w:type="spellStart"/>
      <w:proofErr w:type="gramStart"/>
      <w:r w:rsidRPr="00FD78FB">
        <w:rPr>
          <w:rFonts w:eastAsia="Times New Roman"/>
          <w:i/>
          <w:color w:val="000000"/>
          <w:sz w:val="22"/>
          <w:szCs w:val="22"/>
          <w:lang w:val="lv-LV" w:eastAsia="lv-LV"/>
        </w:rPr>
        <w:t>41.panta</w:t>
      </w:r>
      <w:proofErr w:type="spellEnd"/>
      <w:proofErr w:type="gramEnd"/>
      <w:r w:rsidRPr="00FD78FB">
        <w:rPr>
          <w:rFonts w:eastAsia="Times New Roman"/>
          <w:i/>
          <w:color w:val="000000"/>
          <w:sz w:val="22"/>
          <w:szCs w:val="22"/>
          <w:lang w:val="lv-LV" w:eastAsia="lv-LV"/>
        </w:rPr>
        <w:t xml:space="preserve"> pirmās daļas </w:t>
      </w:r>
      <w:proofErr w:type="spellStart"/>
      <w:r w:rsidRPr="00FD78FB">
        <w:rPr>
          <w:rFonts w:eastAsia="Times New Roman"/>
          <w:i/>
          <w:color w:val="000000"/>
          <w:sz w:val="22"/>
          <w:szCs w:val="22"/>
          <w:lang w:val="lv-LV" w:eastAsia="lv-LV"/>
        </w:rPr>
        <w:t>2.punktu</w:t>
      </w:r>
      <w:proofErr w:type="spellEnd"/>
      <w:r w:rsidRPr="00FD78FB">
        <w:rPr>
          <w:rFonts w:eastAsia="Times New Roman"/>
          <w:i/>
          <w:color w:val="000000"/>
          <w:sz w:val="22"/>
          <w:szCs w:val="22"/>
          <w:lang w:val="lv-LV" w:eastAsia="lv-LV"/>
        </w:rPr>
        <w:t xml:space="preserve">,  </w:t>
      </w:r>
    </w:p>
    <w:p w:rsidR="003533DB" w:rsidRPr="00FD78FB" w:rsidRDefault="003533DB" w:rsidP="003533DB">
      <w:pPr>
        <w:tabs>
          <w:tab w:val="left" w:pos="142"/>
        </w:tabs>
        <w:ind w:right="172"/>
        <w:jc w:val="right"/>
        <w:rPr>
          <w:rFonts w:eastAsia="Times New Roman"/>
          <w:color w:val="000000"/>
          <w:sz w:val="22"/>
          <w:szCs w:val="22"/>
          <w:lang w:val="lv-LV" w:eastAsia="lv-LV"/>
        </w:rPr>
      </w:pPr>
      <w:r w:rsidRPr="00FD78FB">
        <w:rPr>
          <w:rFonts w:eastAsia="Times New Roman"/>
          <w:i/>
          <w:color w:val="000000"/>
          <w:sz w:val="22"/>
          <w:szCs w:val="22"/>
          <w:lang w:val="lv-LV" w:eastAsia="lv-LV"/>
        </w:rPr>
        <w:t xml:space="preserve">Izglītības likuma </w:t>
      </w:r>
      <w:proofErr w:type="spellStart"/>
      <w:proofErr w:type="gramStart"/>
      <w:r w:rsidRPr="00FD78FB">
        <w:rPr>
          <w:rFonts w:eastAsia="Times New Roman"/>
          <w:i/>
          <w:color w:val="000000"/>
          <w:sz w:val="22"/>
          <w:szCs w:val="22"/>
          <w:lang w:val="lv-LV" w:eastAsia="lv-LV"/>
        </w:rPr>
        <w:t>17.panta</w:t>
      </w:r>
      <w:proofErr w:type="spellEnd"/>
      <w:proofErr w:type="gramEnd"/>
      <w:r w:rsidRPr="00FD78FB">
        <w:rPr>
          <w:rFonts w:eastAsia="Times New Roman"/>
          <w:i/>
          <w:color w:val="000000"/>
          <w:sz w:val="22"/>
          <w:szCs w:val="22"/>
          <w:lang w:val="lv-LV" w:eastAsia="lv-LV"/>
        </w:rPr>
        <w:t xml:space="preserve"> trešās daļas </w:t>
      </w:r>
      <w:proofErr w:type="spellStart"/>
      <w:r w:rsidRPr="00FD78FB">
        <w:rPr>
          <w:rFonts w:eastAsia="Times New Roman"/>
          <w:i/>
          <w:color w:val="000000"/>
          <w:sz w:val="22"/>
          <w:szCs w:val="22"/>
          <w:lang w:val="lv-LV" w:eastAsia="lv-LV"/>
        </w:rPr>
        <w:t>27.punktu</w:t>
      </w:r>
      <w:proofErr w:type="spellEnd"/>
      <w:r w:rsidRPr="00FD78FB">
        <w:rPr>
          <w:rFonts w:eastAsia="Times New Roman"/>
          <w:i/>
          <w:color w:val="000000"/>
          <w:sz w:val="22"/>
          <w:szCs w:val="22"/>
          <w:lang w:val="lv-LV" w:eastAsia="lv-LV"/>
        </w:rPr>
        <w:t xml:space="preserve">  </w:t>
      </w:r>
    </w:p>
    <w:p w:rsidR="003533DB" w:rsidRPr="00FD78FB" w:rsidRDefault="003533DB" w:rsidP="003533DB">
      <w:pPr>
        <w:tabs>
          <w:tab w:val="left" w:pos="142"/>
        </w:tabs>
        <w:ind w:right="120"/>
        <w:jc w:val="center"/>
        <w:rPr>
          <w:rFonts w:eastAsia="Times New Roman"/>
          <w:color w:val="000000"/>
          <w:szCs w:val="22"/>
          <w:lang w:val="lv-LV" w:eastAsia="lv-LV"/>
        </w:rPr>
      </w:pPr>
      <w:r w:rsidRPr="00FD78FB">
        <w:rPr>
          <w:rFonts w:eastAsia="Times New Roman"/>
          <w:b/>
          <w:color w:val="000000"/>
          <w:szCs w:val="22"/>
          <w:lang w:val="lv-LV" w:eastAsia="lv-LV"/>
        </w:rPr>
        <w:t xml:space="preserve"> </w:t>
      </w:r>
    </w:p>
    <w:p w:rsidR="003533DB" w:rsidRPr="00FD78FB" w:rsidRDefault="003533DB" w:rsidP="003533DB">
      <w:pPr>
        <w:keepNext/>
        <w:keepLines/>
        <w:tabs>
          <w:tab w:val="left" w:pos="142"/>
        </w:tabs>
        <w:ind w:right="184"/>
        <w:jc w:val="center"/>
        <w:outlineLvl w:val="1"/>
        <w:rPr>
          <w:rFonts w:eastAsia="Times New Roman"/>
          <w:b/>
          <w:color w:val="000000"/>
          <w:szCs w:val="22"/>
          <w:lang w:val="lv-LV" w:eastAsia="lv-LV"/>
        </w:rPr>
      </w:pPr>
      <w:r w:rsidRPr="00FD78FB">
        <w:rPr>
          <w:rFonts w:eastAsia="Times New Roman"/>
          <w:b/>
          <w:color w:val="000000"/>
          <w:szCs w:val="22"/>
          <w:lang w:val="lv-LV" w:eastAsia="lv-LV"/>
        </w:rPr>
        <w:t xml:space="preserve">I Vispārīgie jautājumi </w:t>
      </w:r>
    </w:p>
    <w:p w:rsidR="003533DB" w:rsidRPr="00FD78FB" w:rsidRDefault="003533DB" w:rsidP="003533DB">
      <w:pPr>
        <w:numPr>
          <w:ilvl w:val="0"/>
          <w:numId w:val="2"/>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 xml:space="preserve">Noteikumi par izglītojamo un pedagogu apbalvošanu Balvu novadā (turpmāk – Noteikumi) nosaka Balvu novada pašvaldības (turpmāk – Pašvaldība) naudas balvas apmēru, kā arī Pašvaldības Izglītības, kultūras un sporta pārvaldes (turpmāk – Pārvalde) piemiņas balvas un pateicības piešķiršanas kārtību.   </w:t>
      </w:r>
    </w:p>
    <w:p w:rsidR="003533DB" w:rsidRPr="00FD78FB" w:rsidRDefault="003533DB" w:rsidP="003533DB">
      <w:pPr>
        <w:numPr>
          <w:ilvl w:val="0"/>
          <w:numId w:val="2"/>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Pašvaldības naudas balva (turpmāk – Naudas balva) tiek piešķirta Pašvaldības vispārējās un profesionālās, profesionālās ievirzes izglītības iestāžu izglītojamajiem (turpmāk – Izglītojamie) par izciliem sasniegumiem mācību darbā, profesionālās ievirzes un interešu izglītībā, kā arī Pašvaldības izglītības iestāžu kolektīviem (turpmāk – Kolektīvi) par izciliem panākumiem profesionālās ievirzes izglītībā un interešu izglītībā un viņu pedagogiem.</w:t>
      </w:r>
    </w:p>
    <w:p w:rsidR="003533DB" w:rsidRPr="00FD78FB" w:rsidRDefault="003533DB" w:rsidP="003533DB">
      <w:pPr>
        <w:numPr>
          <w:ilvl w:val="0"/>
          <w:numId w:val="2"/>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 xml:space="preserve">Pārvaldes piemiņas balva un pateicība (turpmāk – Piemiņas balva un Pateicība) tiek piešķirta Izglītojamajiem par individuāliem sasniegumiem mācību darbā, profesionālās ievirzes izglītībā un interešu izglītībā un viņu pedagogiem.   </w:t>
      </w:r>
    </w:p>
    <w:p w:rsidR="003533DB" w:rsidRPr="00FD78FB" w:rsidRDefault="003533DB" w:rsidP="003533DB">
      <w:pPr>
        <w:numPr>
          <w:ilvl w:val="0"/>
          <w:numId w:val="2"/>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 xml:space="preserve">Naudas balvu vai Piemiņas balvu un Pateicību pasniedz Izglītojamo un pedagogu novada godināšanas pasākumā, Naudas balvu par teicamām sekmēm mācībās un Pateicību pasniedz izglītības iestādes mācību gada noslēguma pasākumā.   </w:t>
      </w:r>
    </w:p>
    <w:p w:rsidR="003533DB" w:rsidRPr="00FD78FB" w:rsidRDefault="003533DB" w:rsidP="003533DB">
      <w:pPr>
        <w:numPr>
          <w:ilvl w:val="0"/>
          <w:numId w:val="2"/>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Finansējumu Naudas balvai Izglītojamo, pedagogu un Kolektīvu apbalvošanai šajos Noteikumos paredzētajā kārtībā katru gadu piešķir iedalītā budžeta ietvaros. Ja iedalītā budžeta ietvaros finansējums nav pietiekošs, Pārvalde sniedz priekšlikumus Domei par papildus finansējuma piešķiršanu.</w:t>
      </w:r>
    </w:p>
    <w:p w:rsidR="003533DB" w:rsidRPr="00FD78FB" w:rsidRDefault="003533DB" w:rsidP="003533DB">
      <w:pPr>
        <w:numPr>
          <w:ilvl w:val="0"/>
          <w:numId w:val="2"/>
        </w:numPr>
        <w:tabs>
          <w:tab w:val="left" w:pos="142"/>
        </w:tabs>
        <w:ind w:left="426" w:right="172" w:hanging="426"/>
        <w:jc w:val="both"/>
        <w:rPr>
          <w:rFonts w:eastAsia="Times New Roman"/>
          <w:szCs w:val="22"/>
          <w:lang w:val="lv-LV" w:eastAsia="lv-LV"/>
        </w:rPr>
      </w:pPr>
      <w:r w:rsidRPr="00FD78FB">
        <w:rPr>
          <w:rFonts w:eastAsia="Times New Roman"/>
          <w:szCs w:val="22"/>
          <w:lang w:val="lv-LV" w:eastAsia="lv-LV"/>
        </w:rPr>
        <w:lastRenderedPageBreak/>
        <w:t xml:space="preserve">Informācija par apbalvotajiem Izglītojamajiem, Kolektīviem un pedagogiem tiek ievietota Pašvaldības </w:t>
      </w:r>
      <w:proofErr w:type="gramStart"/>
      <w:r w:rsidRPr="00FD78FB">
        <w:rPr>
          <w:rFonts w:eastAsia="Times New Roman"/>
          <w:szCs w:val="22"/>
          <w:lang w:val="lv-LV" w:eastAsia="lv-LV"/>
        </w:rPr>
        <w:t>mājas lapā</w:t>
      </w:r>
      <w:proofErr w:type="gramEnd"/>
      <w:r w:rsidRPr="00FD78FB">
        <w:rPr>
          <w:rFonts w:eastAsia="Times New Roman"/>
          <w:szCs w:val="22"/>
          <w:lang w:val="lv-LV" w:eastAsia="lv-LV"/>
        </w:rPr>
        <w:t xml:space="preserve"> </w:t>
      </w:r>
      <w:proofErr w:type="spellStart"/>
      <w:r w:rsidRPr="00FD78FB">
        <w:rPr>
          <w:rFonts w:eastAsia="Times New Roman"/>
          <w:szCs w:val="22"/>
          <w:lang w:val="lv-LV" w:eastAsia="lv-LV"/>
        </w:rPr>
        <w:t>www.balvi.lv</w:t>
      </w:r>
      <w:proofErr w:type="spellEnd"/>
      <w:r w:rsidRPr="00FD78FB">
        <w:rPr>
          <w:rFonts w:eastAsia="Times New Roman"/>
          <w:szCs w:val="22"/>
          <w:lang w:val="lv-LV" w:eastAsia="lv-LV"/>
        </w:rPr>
        <w:t xml:space="preserve"> un publicēta pašvaldības bezmaksas informatīvajā izdevumā „Balvu Novada Ziņas”, ievērojot fiziskās personas datu aizsardzības normu prasības. </w:t>
      </w:r>
    </w:p>
    <w:p w:rsidR="003533DB" w:rsidRPr="00FD78FB" w:rsidRDefault="003533DB" w:rsidP="003533DB">
      <w:pPr>
        <w:tabs>
          <w:tab w:val="left" w:pos="142"/>
        </w:tabs>
        <w:jc w:val="both"/>
        <w:rPr>
          <w:rFonts w:eastAsia="Times New Roman"/>
          <w:color w:val="000000"/>
          <w:szCs w:val="22"/>
          <w:lang w:val="lv-LV" w:eastAsia="lv-LV"/>
        </w:rPr>
      </w:pPr>
    </w:p>
    <w:p w:rsidR="003533DB" w:rsidRPr="00FD78FB" w:rsidRDefault="003533DB" w:rsidP="003533DB">
      <w:pPr>
        <w:keepNext/>
        <w:keepLines/>
        <w:tabs>
          <w:tab w:val="left" w:pos="142"/>
        </w:tabs>
        <w:ind w:right="184"/>
        <w:jc w:val="center"/>
        <w:outlineLvl w:val="1"/>
        <w:rPr>
          <w:rFonts w:eastAsia="Times New Roman"/>
          <w:b/>
          <w:color w:val="000000"/>
          <w:szCs w:val="22"/>
          <w:lang w:val="lv-LV" w:eastAsia="lv-LV"/>
        </w:rPr>
      </w:pPr>
      <w:r w:rsidRPr="00FD78FB">
        <w:rPr>
          <w:rFonts w:eastAsia="Times New Roman"/>
          <w:b/>
          <w:color w:val="000000"/>
          <w:szCs w:val="22"/>
          <w:lang w:val="lv-LV" w:eastAsia="lv-LV"/>
        </w:rPr>
        <w:t xml:space="preserve">II Noteikumu mērķis un uzdevumi </w:t>
      </w:r>
    </w:p>
    <w:p w:rsidR="003533DB" w:rsidRPr="00FD78FB" w:rsidRDefault="003533DB" w:rsidP="003533DB">
      <w:pPr>
        <w:numPr>
          <w:ilvl w:val="0"/>
          <w:numId w:val="2"/>
        </w:numPr>
        <w:tabs>
          <w:tab w:val="left" w:pos="426"/>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Noteikumu mērķis – veicināt Balvu novada Izglītojamo kvalitatīvu un vispusīgu izaugsmi, sniedzot iespēju iegūt papildu kompetences mācību priekšmetos un zinātniski pētnieciskajā darbībā, attīstot radošumu, spējas un talantu, kā arī novērtējot pedagogu darbu.  </w:t>
      </w:r>
    </w:p>
    <w:p w:rsidR="003533DB" w:rsidRPr="00FD78FB" w:rsidRDefault="003533DB" w:rsidP="003533DB">
      <w:pPr>
        <w:numPr>
          <w:ilvl w:val="0"/>
          <w:numId w:val="3"/>
        </w:numPr>
        <w:tabs>
          <w:tab w:val="left" w:pos="426"/>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Noteikumu uzdevumi: </w:t>
      </w:r>
    </w:p>
    <w:p w:rsidR="003533DB" w:rsidRPr="00FD78FB" w:rsidRDefault="003533DB" w:rsidP="003533DB">
      <w:pPr>
        <w:numPr>
          <w:ilvl w:val="1"/>
          <w:numId w:val="3"/>
        </w:numPr>
        <w:ind w:left="993"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padziļināt Izglītojamo izziņas intereses par attiecīgo mācību priekšmetu un zinātniski pētniecisko darbu; </w:t>
      </w:r>
    </w:p>
    <w:p w:rsidR="003533DB" w:rsidRPr="00FD78FB" w:rsidRDefault="003533DB" w:rsidP="003533DB">
      <w:pPr>
        <w:numPr>
          <w:ilvl w:val="1"/>
          <w:numId w:val="3"/>
        </w:numPr>
        <w:ind w:left="993"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attīstīt Izglītojamo spējas, prasmes, radošo izziņas darbību un apliecināt savu konkurētspēju Latgales reģiona un valsts mērogā; </w:t>
      </w:r>
    </w:p>
    <w:p w:rsidR="003533DB" w:rsidRPr="00FD78FB" w:rsidRDefault="003533DB" w:rsidP="003533DB">
      <w:pPr>
        <w:numPr>
          <w:ilvl w:val="1"/>
          <w:numId w:val="3"/>
        </w:numPr>
        <w:ind w:left="993" w:right="172" w:hanging="426"/>
        <w:jc w:val="both"/>
        <w:rPr>
          <w:rFonts w:eastAsia="Times New Roman"/>
          <w:szCs w:val="22"/>
          <w:lang w:val="lv-LV" w:eastAsia="lv-LV"/>
        </w:rPr>
      </w:pPr>
      <w:r w:rsidRPr="00FD78FB">
        <w:rPr>
          <w:rFonts w:eastAsia="Times New Roman"/>
          <w:szCs w:val="22"/>
          <w:lang w:val="lv-LV" w:eastAsia="lv-LV"/>
        </w:rPr>
        <w:t xml:space="preserve">motivēt pedagogus papildu darbam ar talantīgajiem Izglītojamajiem.  </w:t>
      </w:r>
    </w:p>
    <w:p w:rsidR="003533DB" w:rsidRPr="00FD78FB" w:rsidRDefault="003533DB" w:rsidP="003533DB">
      <w:pPr>
        <w:tabs>
          <w:tab w:val="left" w:pos="142"/>
        </w:tabs>
        <w:rPr>
          <w:rFonts w:eastAsia="Times New Roman"/>
          <w:szCs w:val="22"/>
          <w:lang w:val="lv-LV" w:eastAsia="lv-LV"/>
        </w:rPr>
      </w:pPr>
      <w:r w:rsidRPr="00FD78FB">
        <w:rPr>
          <w:rFonts w:eastAsia="Times New Roman"/>
          <w:b/>
          <w:szCs w:val="22"/>
          <w:lang w:val="lv-LV" w:eastAsia="lv-LV"/>
        </w:rPr>
        <w:t xml:space="preserve"> </w:t>
      </w:r>
    </w:p>
    <w:p w:rsidR="003533DB" w:rsidRPr="00FD78FB" w:rsidRDefault="003533DB" w:rsidP="003533DB">
      <w:pPr>
        <w:keepNext/>
        <w:keepLines/>
        <w:tabs>
          <w:tab w:val="left" w:pos="142"/>
        </w:tabs>
        <w:ind w:right="185"/>
        <w:jc w:val="center"/>
        <w:outlineLvl w:val="1"/>
        <w:rPr>
          <w:rFonts w:eastAsia="Times New Roman"/>
          <w:b/>
          <w:szCs w:val="22"/>
          <w:lang w:val="lv-LV" w:eastAsia="lv-LV"/>
        </w:rPr>
      </w:pPr>
      <w:r w:rsidRPr="00FD78FB">
        <w:rPr>
          <w:rFonts w:eastAsia="Times New Roman"/>
          <w:b/>
          <w:szCs w:val="22"/>
          <w:lang w:val="lv-LV" w:eastAsia="lv-LV"/>
        </w:rPr>
        <w:t xml:space="preserve">III Kārtība, </w:t>
      </w:r>
      <w:proofErr w:type="gramStart"/>
      <w:r w:rsidRPr="00FD78FB">
        <w:rPr>
          <w:rFonts w:eastAsia="Times New Roman"/>
          <w:b/>
          <w:szCs w:val="22"/>
          <w:lang w:val="lv-LV" w:eastAsia="lv-LV"/>
        </w:rPr>
        <w:t>kādā tiek piešķirta Naudas balva vai Piemiņas balva</w:t>
      </w:r>
      <w:proofErr w:type="gramEnd"/>
      <w:r w:rsidRPr="00FD78FB">
        <w:rPr>
          <w:rFonts w:eastAsia="Times New Roman"/>
          <w:b/>
          <w:szCs w:val="22"/>
          <w:lang w:val="lv-LV" w:eastAsia="lv-LV"/>
        </w:rPr>
        <w:t xml:space="preserve"> un Pateicība </w:t>
      </w:r>
    </w:p>
    <w:p w:rsidR="003533DB" w:rsidRPr="00FD78FB" w:rsidRDefault="003533DB" w:rsidP="003533DB">
      <w:pPr>
        <w:numPr>
          <w:ilvl w:val="0"/>
          <w:numId w:val="3"/>
        </w:numPr>
        <w:tabs>
          <w:tab w:val="left" w:pos="142"/>
        </w:tabs>
        <w:ind w:left="426" w:right="181" w:hanging="426"/>
        <w:jc w:val="both"/>
        <w:rPr>
          <w:rFonts w:eastAsia="Times New Roman"/>
          <w:color w:val="000000"/>
          <w:szCs w:val="22"/>
          <w:lang w:val="lv-LV" w:eastAsia="lv-LV"/>
        </w:rPr>
      </w:pPr>
      <w:r w:rsidRPr="00FD78FB">
        <w:rPr>
          <w:rFonts w:eastAsia="Times New Roman"/>
          <w:szCs w:val="22"/>
          <w:lang w:val="lv-LV" w:eastAsia="lv-LV"/>
        </w:rPr>
        <w:t>Izglītojamo, pedagogu un kolektīvu izvirzīšanai Naudas balvas vai Piemiņas balvas un Pateicības piešķiršanai izglītības iestāde līdz kārtējā gada 10. maijam, Naudas balvas</w:t>
      </w:r>
      <w:r w:rsidRPr="00FD78FB">
        <w:rPr>
          <w:rFonts w:eastAsia="Times New Roman"/>
          <w:color w:val="000000"/>
          <w:szCs w:val="22"/>
          <w:lang w:val="lv-LV" w:eastAsia="lv-LV"/>
        </w:rPr>
        <w:t xml:space="preserve"> piešķiršanai par teicamām sekmēm mācībās - līdz kārtējā gada </w:t>
      </w:r>
      <w:r w:rsidRPr="00FD78FB">
        <w:rPr>
          <w:rFonts w:eastAsia="Times New Roman"/>
          <w:szCs w:val="22"/>
          <w:lang w:val="lv-LV" w:eastAsia="lv-LV"/>
        </w:rPr>
        <w:t xml:space="preserve">25. maijam </w:t>
      </w:r>
      <w:r w:rsidRPr="00FD78FB">
        <w:rPr>
          <w:rFonts w:eastAsia="Times New Roman"/>
          <w:color w:val="000000"/>
          <w:szCs w:val="22"/>
          <w:lang w:val="lv-LV" w:eastAsia="lv-LV"/>
        </w:rPr>
        <w:t xml:space="preserve">iesniedz Pārvaldei iesniegumu par Izglītojamo vai Kolektīvu sasniegumiem, norādot pedagogu un klāt pievienojot iegūto apbalvojumu kopijas.  </w:t>
      </w:r>
    </w:p>
    <w:p w:rsidR="003533DB" w:rsidRPr="00FD78FB" w:rsidRDefault="003533DB" w:rsidP="003533DB">
      <w:pPr>
        <w:numPr>
          <w:ilvl w:val="0"/>
          <w:numId w:val="3"/>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 xml:space="preserve">Pārvaldei ir pienākums pārbaudīt, vai ir iesniegta visa nepieciešamā informācija, ieteikt Pašvaldībai pretendentus uz Naudas balvas piešķiršanu un pieņemt lēmumu par Piemiņas balvas un Pateicības piešķiršanu. Nepieciešamības gadījumā Pārvalde ir tiesīga pieprasīt papildu informāciju. </w:t>
      </w:r>
    </w:p>
    <w:p w:rsidR="003533DB" w:rsidRPr="00FD78FB" w:rsidRDefault="003533DB" w:rsidP="003533DB">
      <w:pPr>
        <w:numPr>
          <w:ilvl w:val="0"/>
          <w:numId w:val="3"/>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Pārvaldei ir tiesības neizskatīt vai noraidīt iesniegumu, ja nav iesniegta nepieciešamā informācija.</w:t>
      </w:r>
    </w:p>
    <w:p w:rsidR="003533DB" w:rsidRPr="00FD78FB" w:rsidRDefault="003533DB" w:rsidP="003533DB">
      <w:pPr>
        <w:numPr>
          <w:ilvl w:val="0"/>
          <w:numId w:val="3"/>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Līdz katra mācību gada 15. </w:t>
      </w:r>
      <w:r w:rsidRPr="00FD78FB">
        <w:rPr>
          <w:rFonts w:eastAsia="Times New Roman"/>
          <w:szCs w:val="22"/>
          <w:lang w:val="lv-LV" w:eastAsia="lv-LV"/>
        </w:rPr>
        <w:t xml:space="preserve">un </w:t>
      </w:r>
      <w:proofErr w:type="spellStart"/>
      <w:proofErr w:type="gramStart"/>
      <w:r w:rsidRPr="00FD78FB">
        <w:rPr>
          <w:rFonts w:eastAsia="Times New Roman"/>
          <w:szCs w:val="22"/>
          <w:lang w:val="lv-LV" w:eastAsia="lv-LV"/>
        </w:rPr>
        <w:t>28.maijam</w:t>
      </w:r>
      <w:proofErr w:type="spellEnd"/>
      <w:proofErr w:type="gramEnd"/>
      <w:r w:rsidRPr="00FD78FB">
        <w:rPr>
          <w:rFonts w:eastAsia="Times New Roman"/>
          <w:szCs w:val="22"/>
          <w:lang w:val="lv-LV" w:eastAsia="lv-LV"/>
        </w:rPr>
        <w:t xml:space="preserve"> </w:t>
      </w:r>
      <w:r w:rsidRPr="00FD78FB">
        <w:rPr>
          <w:rFonts w:eastAsia="Times New Roman"/>
          <w:color w:val="000000"/>
          <w:szCs w:val="22"/>
          <w:lang w:val="lv-LV" w:eastAsia="lv-LV"/>
        </w:rPr>
        <w:t xml:space="preserve">Izglītības kultūras un sporta Pārvalde sagatavo un iesniedz rīkojumu projektus Pašvaldības domes priekšsēdētājam par Izglītojamo un pedagogu apbalvošanu ar Naudas balvu. </w:t>
      </w:r>
    </w:p>
    <w:p w:rsidR="003533DB" w:rsidRPr="00FD78FB" w:rsidRDefault="003533DB" w:rsidP="003533DB">
      <w:pPr>
        <w:numPr>
          <w:ilvl w:val="0"/>
          <w:numId w:val="3"/>
        </w:numPr>
        <w:tabs>
          <w:tab w:val="left" w:pos="142"/>
        </w:tabs>
        <w:ind w:left="426" w:right="181"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Naudas balvu par individuālajiem sasniegumiem pārskaita attiecīgi Izglītojamā (likumiskā pārstāvja) un pedagoga norādītajā bankas kontā vai izmaksā skaidrā naudā. </w:t>
      </w:r>
    </w:p>
    <w:p w:rsidR="003533DB" w:rsidRPr="00FD78FB" w:rsidRDefault="003533DB" w:rsidP="003533DB">
      <w:pPr>
        <w:numPr>
          <w:ilvl w:val="0"/>
          <w:numId w:val="3"/>
        </w:numPr>
        <w:tabs>
          <w:tab w:val="left" w:pos="142"/>
        </w:tabs>
        <w:ind w:left="426" w:right="181" w:hanging="426"/>
        <w:jc w:val="both"/>
        <w:rPr>
          <w:rFonts w:eastAsia="Times New Roman"/>
          <w:color w:val="000000"/>
          <w:szCs w:val="22"/>
          <w:lang w:val="lv-LV" w:eastAsia="lv-LV"/>
        </w:rPr>
      </w:pPr>
      <w:r w:rsidRPr="00FD78FB">
        <w:rPr>
          <w:rFonts w:eastAsia="Times New Roman"/>
          <w:color w:val="000000"/>
          <w:szCs w:val="22"/>
          <w:lang w:val="lv-LV" w:eastAsia="lv-LV"/>
        </w:rPr>
        <w:t xml:space="preserve">Naudas balvu par Kolektīvu sasniegumiem pārskaita vai izmaksā skaidrā naudā Kolektīva vadītājam. Kolektīva vadītājs ir atbildīgs par Naudas balvas izlietojumu Kolektīva izvēlēto mērķu sasniegšanai.  </w:t>
      </w:r>
    </w:p>
    <w:p w:rsidR="003533DB" w:rsidRPr="00FD78FB" w:rsidRDefault="003533DB" w:rsidP="003533DB">
      <w:pPr>
        <w:numPr>
          <w:ilvl w:val="0"/>
          <w:numId w:val="3"/>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Pārvalde nodrošina atklātumu par Naudas balvu piešķiršanu.</w:t>
      </w:r>
    </w:p>
    <w:p w:rsidR="003533DB" w:rsidRPr="00FD78FB" w:rsidRDefault="003533DB" w:rsidP="003533DB">
      <w:pPr>
        <w:tabs>
          <w:tab w:val="left" w:pos="142"/>
        </w:tabs>
        <w:jc w:val="both"/>
        <w:rPr>
          <w:rFonts w:eastAsia="Times New Roman"/>
          <w:color w:val="000000"/>
          <w:szCs w:val="22"/>
          <w:lang w:val="lv-LV" w:eastAsia="lv-LV"/>
        </w:rPr>
      </w:pPr>
      <w:r w:rsidRPr="00FD78FB">
        <w:rPr>
          <w:rFonts w:eastAsia="Times New Roman"/>
          <w:b/>
          <w:color w:val="000000"/>
          <w:szCs w:val="22"/>
          <w:lang w:val="lv-LV" w:eastAsia="lv-LV"/>
        </w:rPr>
        <w:t xml:space="preserve"> </w:t>
      </w:r>
    </w:p>
    <w:p w:rsidR="003533DB" w:rsidRPr="00FD78FB" w:rsidRDefault="003533DB" w:rsidP="003533DB">
      <w:pPr>
        <w:keepNext/>
        <w:keepLines/>
        <w:tabs>
          <w:tab w:val="left" w:pos="142"/>
        </w:tabs>
        <w:ind w:right="581"/>
        <w:jc w:val="center"/>
        <w:outlineLvl w:val="1"/>
        <w:rPr>
          <w:rFonts w:eastAsia="Times New Roman"/>
          <w:b/>
          <w:color w:val="000000"/>
          <w:szCs w:val="22"/>
          <w:lang w:val="lv-LV" w:eastAsia="lv-LV"/>
        </w:rPr>
      </w:pPr>
      <w:r w:rsidRPr="00FD78FB">
        <w:rPr>
          <w:rFonts w:eastAsia="Times New Roman"/>
          <w:b/>
          <w:color w:val="000000"/>
          <w:szCs w:val="22"/>
          <w:lang w:val="lv-LV" w:eastAsia="lv-LV"/>
        </w:rPr>
        <w:t>IV Naudas balvas, Piemiņas balvas un Pateicības piešķiršanas kritēriji izglītojamajiem vispārējā un profesionālajā izglītībā</w:t>
      </w:r>
    </w:p>
    <w:p w:rsidR="003533DB" w:rsidRPr="00FD78FB" w:rsidRDefault="003533DB" w:rsidP="003533DB">
      <w:pPr>
        <w:numPr>
          <w:ilvl w:val="0"/>
          <w:numId w:val="4"/>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Naudas balvu var pretendēt Izglītojamie, kuri ieguvuši godalgotas vietas Latvijas Republikas Izglītības un zinātnes ministrijas Valsts izglītības satura centra (turpmāk – VISC) noteiktajās valsts mācību priekšmetu olimpiādēs un zinātniski pētniecisko darbu konferencē, kā arī teicamām sekmēm mācībās. </w:t>
      </w:r>
    </w:p>
    <w:p w:rsidR="003533DB" w:rsidRPr="00FD78FB" w:rsidRDefault="003533DB" w:rsidP="003533DB">
      <w:pPr>
        <w:numPr>
          <w:ilvl w:val="0"/>
          <w:numId w:val="4"/>
        </w:numPr>
        <w:tabs>
          <w:tab w:val="left" w:pos="142"/>
        </w:tabs>
        <w:ind w:left="426" w:right="181"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sasniegumiem valsts mērogā: </w:t>
      </w:r>
    </w:p>
    <w:p w:rsidR="003533DB" w:rsidRPr="00FD78FB" w:rsidRDefault="003533DB" w:rsidP="003533DB">
      <w:pPr>
        <w:numPr>
          <w:ilvl w:val="1"/>
          <w:numId w:val="4"/>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4"/>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4"/>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4"/>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atzinību EUR 20.  </w:t>
      </w:r>
    </w:p>
    <w:p w:rsidR="003533DB" w:rsidRPr="00FD78FB" w:rsidRDefault="003533DB" w:rsidP="003533DB">
      <w:pPr>
        <w:numPr>
          <w:ilvl w:val="0"/>
          <w:numId w:val="4"/>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lastRenderedPageBreak/>
        <w:t xml:space="preserve">Naudas balva EUR 20 apmērā (pēc nodokļu nomaksas) 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novadu apvienības mērogā VISC noteiktajās valsts mācību priekšmetu olimpiādēs un zinātniski pētniecisko darbu konferencē, kā arī I pakāpes diplomu Latgales reģiona zinātniski pētniecisko darbu konferencē. </w:t>
      </w:r>
    </w:p>
    <w:p w:rsidR="003533DB" w:rsidRPr="00FD78FB" w:rsidRDefault="003533DB" w:rsidP="003533DB">
      <w:pPr>
        <w:numPr>
          <w:ilvl w:val="0"/>
          <w:numId w:val="4"/>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Naudas balva EUR 20 apmērā (pēc nodokļu nomaksas): </w:t>
      </w:r>
    </w:p>
    <w:p w:rsidR="003533DB" w:rsidRPr="00FD78FB" w:rsidRDefault="003533DB" w:rsidP="003533DB">
      <w:pPr>
        <w:numPr>
          <w:ilvl w:val="1"/>
          <w:numId w:val="12"/>
        </w:numPr>
        <w:tabs>
          <w:tab w:val="left" w:pos="0"/>
        </w:tabs>
        <w:ind w:left="1134" w:right="172" w:hanging="567"/>
        <w:contextualSpacing/>
        <w:jc w:val="both"/>
        <w:rPr>
          <w:rFonts w:eastAsia="Times New Roman"/>
          <w:color w:val="000000"/>
          <w:szCs w:val="22"/>
          <w:lang w:val="lv-LV" w:eastAsia="lv-LV"/>
        </w:rPr>
      </w:pPr>
      <w:proofErr w:type="gramStart"/>
      <w:r w:rsidRPr="00FD78FB">
        <w:rPr>
          <w:rFonts w:eastAsia="Times New Roman"/>
          <w:color w:val="000000"/>
          <w:szCs w:val="22"/>
          <w:lang w:val="lv-LV" w:eastAsia="lv-LV"/>
        </w:rPr>
        <w:t>4. – 6.</w:t>
      </w:r>
      <w:proofErr w:type="gramEnd"/>
      <w:r w:rsidRPr="00FD78FB">
        <w:rPr>
          <w:rFonts w:eastAsia="Times New Roman"/>
          <w:color w:val="000000"/>
          <w:szCs w:val="22"/>
          <w:lang w:val="lv-LV" w:eastAsia="lv-LV"/>
        </w:rPr>
        <w:t xml:space="preserve"> klašu izglītojamiem, kuru vidējais vērtējums gadā ir 9 balles un augstāks; </w:t>
      </w:r>
    </w:p>
    <w:p w:rsidR="003533DB" w:rsidRPr="00FD78FB" w:rsidRDefault="003533DB" w:rsidP="003533DB">
      <w:pPr>
        <w:numPr>
          <w:ilvl w:val="1"/>
          <w:numId w:val="12"/>
        </w:numPr>
        <w:tabs>
          <w:tab w:val="left" w:pos="0"/>
        </w:tabs>
        <w:ind w:left="1134" w:right="172" w:hanging="567"/>
        <w:contextualSpacing/>
        <w:jc w:val="both"/>
        <w:rPr>
          <w:rFonts w:eastAsia="Times New Roman"/>
          <w:color w:val="000000"/>
          <w:szCs w:val="22"/>
          <w:lang w:val="lv-LV" w:eastAsia="lv-LV"/>
        </w:rPr>
      </w:pPr>
      <w:proofErr w:type="gramStart"/>
      <w:r w:rsidRPr="00FD78FB">
        <w:rPr>
          <w:rFonts w:eastAsia="Times New Roman"/>
          <w:color w:val="000000"/>
          <w:szCs w:val="22"/>
          <w:lang w:val="lv-LV" w:eastAsia="lv-LV"/>
        </w:rPr>
        <w:t>7. – 12.</w:t>
      </w:r>
      <w:proofErr w:type="gramEnd"/>
      <w:r w:rsidRPr="00FD78FB">
        <w:rPr>
          <w:rFonts w:eastAsia="Times New Roman"/>
          <w:color w:val="000000"/>
          <w:szCs w:val="22"/>
          <w:lang w:val="lv-LV" w:eastAsia="lv-LV"/>
        </w:rPr>
        <w:t xml:space="preserve"> klašu izglītojamiem (izņemot Balvu Valsts ģimnāzijas izglītojamos) un Balvu profesionālās un vispārizglītojošās vidusskolas 1. – </w:t>
      </w:r>
      <w:proofErr w:type="spellStart"/>
      <w:r w:rsidRPr="00FD78FB">
        <w:rPr>
          <w:rFonts w:eastAsia="Times New Roman"/>
          <w:color w:val="000000"/>
          <w:szCs w:val="22"/>
          <w:lang w:val="lv-LV" w:eastAsia="lv-LV"/>
        </w:rPr>
        <w:t>4.kursu</w:t>
      </w:r>
      <w:proofErr w:type="spellEnd"/>
      <w:r w:rsidRPr="00FD78FB">
        <w:rPr>
          <w:rFonts w:eastAsia="Times New Roman"/>
          <w:color w:val="000000"/>
          <w:szCs w:val="22"/>
          <w:lang w:val="lv-LV" w:eastAsia="lv-LV"/>
        </w:rPr>
        <w:t xml:space="preserve"> audzēkņiem, kuru vidējais vērtējums gadā ir 8,5 balles un augstāks; </w:t>
      </w:r>
    </w:p>
    <w:p w:rsidR="003533DB" w:rsidRPr="00FD78FB" w:rsidRDefault="003533DB" w:rsidP="003533DB">
      <w:pPr>
        <w:numPr>
          <w:ilvl w:val="1"/>
          <w:numId w:val="12"/>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Balvu Valsts ģimnāzijas izglītojamiem, kuru vidējais vērtējums gadā ir 9 balles un augstāks. </w:t>
      </w:r>
    </w:p>
    <w:p w:rsidR="003533DB" w:rsidRPr="00FD78FB" w:rsidRDefault="003533DB" w:rsidP="003533DB">
      <w:pPr>
        <w:numPr>
          <w:ilvl w:val="0"/>
          <w:numId w:val="5"/>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Iegūtās Naudas balvas tiek summētas.</w:t>
      </w:r>
    </w:p>
    <w:p w:rsidR="003533DB" w:rsidRPr="00FD78FB" w:rsidRDefault="003533DB" w:rsidP="003533DB">
      <w:pPr>
        <w:numPr>
          <w:ilvl w:val="0"/>
          <w:numId w:val="5"/>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Uz Piemiņas balvu un Pateicību var pretendēt Izglītojamie, kuri ir piedalījušies, bet nav ieguvuši godalgotās vietas vai atzinību Latvijas Republikas Izglītības un zinātnes ministrijas Valsts izglītības satura centra noteiktajās valsts mācību priekšmetu olimpiādēs, zinātniski pētniecisko darbu konferencē, kā arī Atklātajās valsts un Latgales reģiona mācību priekšmetu olimpiādēs ieguvuši godalgoto vietu vai atzinību.</w:t>
      </w:r>
    </w:p>
    <w:p w:rsidR="003533DB" w:rsidRPr="00FD78FB" w:rsidRDefault="003533DB" w:rsidP="003533DB">
      <w:pPr>
        <w:numPr>
          <w:ilvl w:val="0"/>
          <w:numId w:val="5"/>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Uz Pateicību var pretendēt Izglītojamie, kuri ir piedalījušies, bet nav ieguvuši godalgotās vietas vai atzinību Atklātajās valsts un Latgales reģiona mācību priekšmetu olimpiādēs.   </w:t>
      </w:r>
    </w:p>
    <w:p w:rsidR="003533DB" w:rsidRPr="00FD78FB" w:rsidRDefault="003533DB" w:rsidP="003533DB">
      <w:pPr>
        <w:numPr>
          <w:ilvl w:val="0"/>
          <w:numId w:val="5"/>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Par apbalvojumu starptautiskus sasniegumus ieguvušajiem Izglītojamajiem, Kolektīviem un pedagogiem lemj Balvu novada Dome. </w:t>
      </w:r>
    </w:p>
    <w:p w:rsidR="003533DB" w:rsidRPr="00FD78FB" w:rsidRDefault="003533DB" w:rsidP="003533DB">
      <w:pPr>
        <w:tabs>
          <w:tab w:val="left" w:pos="142"/>
        </w:tabs>
        <w:rPr>
          <w:rFonts w:eastAsia="Times New Roman"/>
          <w:color w:val="000000"/>
          <w:szCs w:val="22"/>
          <w:lang w:val="lv-LV" w:eastAsia="lv-LV"/>
        </w:rPr>
      </w:pPr>
      <w:r w:rsidRPr="00FD78FB">
        <w:rPr>
          <w:rFonts w:eastAsia="Times New Roman"/>
          <w:color w:val="000000"/>
          <w:szCs w:val="22"/>
          <w:lang w:val="lv-LV" w:eastAsia="lv-LV"/>
        </w:rPr>
        <w:t xml:space="preserve"> </w:t>
      </w:r>
    </w:p>
    <w:p w:rsidR="003533DB" w:rsidRPr="00FD78FB" w:rsidRDefault="003533DB" w:rsidP="003533DB">
      <w:pPr>
        <w:keepNext/>
        <w:keepLines/>
        <w:tabs>
          <w:tab w:val="left" w:pos="142"/>
        </w:tabs>
        <w:ind w:right="10"/>
        <w:jc w:val="center"/>
        <w:outlineLvl w:val="1"/>
        <w:rPr>
          <w:rFonts w:eastAsia="Times New Roman"/>
          <w:b/>
          <w:color w:val="000000"/>
          <w:szCs w:val="22"/>
          <w:lang w:val="lv-LV" w:eastAsia="lv-LV"/>
        </w:rPr>
      </w:pPr>
      <w:r w:rsidRPr="00FD78FB">
        <w:rPr>
          <w:rFonts w:eastAsia="Times New Roman"/>
          <w:b/>
          <w:color w:val="000000"/>
          <w:szCs w:val="22"/>
          <w:lang w:val="lv-LV" w:eastAsia="lv-LV"/>
        </w:rPr>
        <w:t xml:space="preserve">V Naudas balvas, Piemiņas balvas un Pateicības piešķiršanas kritēriji izglītojamajiem profesionālās ievirzes izglītībā mūzikā </w:t>
      </w:r>
    </w:p>
    <w:p w:rsidR="003533DB" w:rsidRPr="00FD78FB" w:rsidRDefault="003533DB" w:rsidP="003533DB">
      <w:pPr>
        <w:numPr>
          <w:ilvl w:val="0"/>
          <w:numId w:val="5"/>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Naudas balvu par individuālajiem un kolektīvajiem sasniegumiem var pretendēt Balvu Mūzikas skolas izglītojamie un Kolektīvi, kuri ieguvuši godalgotās vietas Latvijas Republikas Kultūras ministrijas, Izglītības un zinātnes ministrijas un Latvijas Nacionālā kultūras centra noteiktajos konkursos.  </w:t>
      </w:r>
    </w:p>
    <w:p w:rsidR="003533DB" w:rsidRPr="00FD78FB" w:rsidRDefault="003533DB" w:rsidP="003533DB">
      <w:pPr>
        <w:numPr>
          <w:ilvl w:val="0"/>
          <w:numId w:val="5"/>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individuālajiem sasniegumiem </w:t>
      </w:r>
      <w:r w:rsidRPr="00FD78FB">
        <w:rPr>
          <w:rFonts w:eastAsia="Times New Roman"/>
          <w:b/>
          <w:color w:val="000000"/>
          <w:szCs w:val="22"/>
          <w:lang w:val="lv-LV" w:eastAsia="lv-LV"/>
        </w:rPr>
        <w:t xml:space="preserve">valsts </w:t>
      </w:r>
      <w:r w:rsidRPr="00FD78FB">
        <w:rPr>
          <w:rFonts w:eastAsia="Times New Roman"/>
          <w:color w:val="000000"/>
          <w:szCs w:val="22"/>
          <w:lang w:val="lv-LV" w:eastAsia="lv-LV"/>
        </w:rPr>
        <w:t xml:space="preserve">mērogā: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diplomanda goda iegūšanu EUR 20.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Naudas balva (pēc nodokļu nomaksas) Kolektīviem, ar dalībnieku skaitu līdz 10, par sasniegumiem valsts mērogā:</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Naudas balva (pēc nodokļu nomaksas) Kolektīviem, ar dalībnieku skaitu no 11 līdz 25, par sasniegumiem valsts mērogā:</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 Naudas balva (pēc nodokļu nomaksas) Kolektīviem, ar dalībnieku skaitu virs 25 par sasniegumiem valsts mērogā: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100;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10"/>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50.</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lastRenderedPageBreak/>
        <w:t xml:space="preserve">Naudas balva (pēc nodokļu nomaksas) Kolektīviem, ar dalībnieku skaitu līdz 10, par sasniegumiem Latgales reģiona mērogā: </w:t>
      </w:r>
    </w:p>
    <w:p w:rsidR="003533DB" w:rsidRPr="00FD78FB" w:rsidRDefault="003533DB" w:rsidP="003533DB">
      <w:pPr>
        <w:numPr>
          <w:ilvl w:val="1"/>
          <w:numId w:val="13"/>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13"/>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1"/>
          <w:numId w:val="13"/>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10.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 Naudas balva (pēc nodokļu nomaksas) Kolektīviem, ar dalībnieku skaitu no 11 līdz 25, par sasniegumiem Latgales reģiona mērogā:</w:t>
      </w:r>
    </w:p>
    <w:p w:rsidR="003533DB" w:rsidRPr="00FD78FB" w:rsidRDefault="003533DB" w:rsidP="003533DB">
      <w:pPr>
        <w:numPr>
          <w:ilvl w:val="1"/>
          <w:numId w:val="14"/>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40; </w:t>
      </w:r>
    </w:p>
    <w:p w:rsidR="003533DB" w:rsidRPr="00FD78FB" w:rsidRDefault="003533DB" w:rsidP="003533DB">
      <w:pPr>
        <w:numPr>
          <w:ilvl w:val="1"/>
          <w:numId w:val="14"/>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14"/>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Naudas balva (pēc nodokļu nomaksas) Kolektīviem, ar dalībnieku skaitu virs 25, par sasniegumiem Latgales reģiona mērogā:</w:t>
      </w:r>
    </w:p>
    <w:p w:rsidR="003533DB" w:rsidRPr="00FD78FB" w:rsidRDefault="003533DB" w:rsidP="003533DB">
      <w:pPr>
        <w:numPr>
          <w:ilvl w:val="1"/>
          <w:numId w:val="10"/>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0"/>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40; </w:t>
      </w:r>
    </w:p>
    <w:p w:rsidR="003533DB" w:rsidRPr="00FD78FB" w:rsidRDefault="003533DB" w:rsidP="003533DB">
      <w:pPr>
        <w:numPr>
          <w:ilvl w:val="1"/>
          <w:numId w:val="10"/>
        </w:numPr>
        <w:tabs>
          <w:tab w:val="left" w:pos="142"/>
        </w:tabs>
        <w:ind w:left="1134" w:right="545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Piešķirot apbalvojumu, vērā ņem vienu augstāko rezultātu.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Uz Piemiņas balvu un Pateicību var pretendēt Balvu Mūzikas skolas izglītojamie, kuri ir ieguvuši godalgotās vietas Latgales reģiona mērogā.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Uz Pateicību var pretendēt Balvu Mūzikas skolas izglītojamie, kuri ir piedalījušies, bet nav ieguvuši godalgotās vietas Latvijas Republikas Kultūras ministrijas, Izglītības un zinātnes ministrijas un Latvijas Nacionālā kultūras centra noteiktajos konkursos valsts un Latgales reģiona mērogā. </w:t>
      </w:r>
    </w:p>
    <w:p w:rsidR="003533DB" w:rsidRPr="00FD78FB" w:rsidRDefault="003533DB" w:rsidP="003533DB">
      <w:pPr>
        <w:numPr>
          <w:ilvl w:val="0"/>
          <w:numId w:val="10"/>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Par apbalvojumu starptautiskus sasniegumus ieguvušajiem Izglītojamajiem, Kolektīviem un pedagogiem lemj Balvu novada Dome. </w:t>
      </w:r>
    </w:p>
    <w:p w:rsidR="003533DB" w:rsidRPr="00FD78FB" w:rsidRDefault="003533DB" w:rsidP="003533DB">
      <w:pPr>
        <w:tabs>
          <w:tab w:val="left" w:pos="142"/>
        </w:tabs>
        <w:rPr>
          <w:rFonts w:eastAsia="Times New Roman"/>
          <w:color w:val="000000"/>
          <w:szCs w:val="22"/>
          <w:lang w:val="lv-LV" w:eastAsia="lv-LV"/>
        </w:rPr>
      </w:pPr>
      <w:r w:rsidRPr="00FD78FB">
        <w:rPr>
          <w:rFonts w:eastAsia="Times New Roman"/>
          <w:color w:val="000000"/>
          <w:szCs w:val="22"/>
          <w:lang w:val="lv-LV" w:eastAsia="lv-LV"/>
        </w:rPr>
        <w:t xml:space="preserve"> </w:t>
      </w:r>
    </w:p>
    <w:p w:rsidR="003533DB" w:rsidRPr="00FD78FB" w:rsidRDefault="003533DB" w:rsidP="003533DB">
      <w:pPr>
        <w:keepNext/>
        <w:keepLines/>
        <w:tabs>
          <w:tab w:val="left" w:pos="142"/>
        </w:tabs>
        <w:jc w:val="center"/>
        <w:outlineLvl w:val="1"/>
        <w:rPr>
          <w:rFonts w:eastAsia="Times New Roman"/>
          <w:b/>
          <w:color w:val="000000"/>
          <w:szCs w:val="22"/>
          <w:lang w:val="lv-LV" w:eastAsia="lv-LV"/>
        </w:rPr>
      </w:pPr>
      <w:r w:rsidRPr="00FD78FB">
        <w:rPr>
          <w:rFonts w:eastAsia="Times New Roman"/>
          <w:b/>
          <w:color w:val="000000"/>
          <w:szCs w:val="22"/>
          <w:lang w:val="lv-LV" w:eastAsia="lv-LV"/>
        </w:rPr>
        <w:t xml:space="preserve">VI Naudas balvas, Piemiņas balvas un Pateicības piešķiršanas kritēriji izglītojamajiem profesionālās ievirzes izglītībā mākslā </w:t>
      </w:r>
    </w:p>
    <w:p w:rsidR="003533DB" w:rsidRPr="00FD78FB" w:rsidRDefault="003533DB" w:rsidP="003533DB">
      <w:pPr>
        <w:numPr>
          <w:ilvl w:val="0"/>
          <w:numId w:val="10"/>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Naudas balvu par individuālajiem sasniegumiem var pretendēt Balvu Mākslas skolas izglītojamie, kuri ieguvuši godalgotās vietas Latvijas Republikas Kultūras ministrijas, Izglītības un zinātnes ministrijas un Latvijas Nacionālā kultūras centra noteiktajos konkursos.  </w:t>
      </w:r>
    </w:p>
    <w:p w:rsidR="003533DB" w:rsidRPr="00FD78FB" w:rsidRDefault="003533DB" w:rsidP="003533DB">
      <w:pPr>
        <w:numPr>
          <w:ilvl w:val="0"/>
          <w:numId w:val="10"/>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individuālajiem sasniegumiem valsts mērogā: </w:t>
      </w:r>
    </w:p>
    <w:p w:rsidR="003533DB" w:rsidRPr="00FD78FB" w:rsidRDefault="003533DB" w:rsidP="003533DB">
      <w:pPr>
        <w:numPr>
          <w:ilvl w:val="1"/>
          <w:numId w:val="10"/>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0"/>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30;</w:t>
      </w:r>
    </w:p>
    <w:p w:rsidR="003533DB" w:rsidRPr="00FD78FB" w:rsidRDefault="003533DB" w:rsidP="003533DB">
      <w:pPr>
        <w:numPr>
          <w:ilvl w:val="1"/>
          <w:numId w:val="10"/>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1"/>
          <w:numId w:val="10"/>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atzinību EUR 10.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individuālajiem sasniegumiem Latgales reģiona mērogā: </w:t>
      </w:r>
    </w:p>
    <w:p w:rsidR="003533DB" w:rsidRPr="00FD78FB" w:rsidRDefault="003533DB" w:rsidP="003533DB">
      <w:pPr>
        <w:numPr>
          <w:ilvl w:val="1"/>
          <w:numId w:val="6"/>
        </w:numPr>
        <w:tabs>
          <w:tab w:val="left" w:pos="142"/>
        </w:tabs>
        <w:ind w:left="1134" w:right="551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6"/>
        </w:numPr>
        <w:tabs>
          <w:tab w:val="left" w:pos="142"/>
        </w:tabs>
        <w:ind w:left="1134" w:right="551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1"/>
          <w:numId w:val="6"/>
        </w:numPr>
        <w:tabs>
          <w:tab w:val="left" w:pos="142"/>
        </w:tabs>
        <w:ind w:left="1134" w:right="551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10. </w:t>
      </w:r>
    </w:p>
    <w:p w:rsidR="003533DB" w:rsidRPr="00FD78FB" w:rsidRDefault="003533DB" w:rsidP="003533DB">
      <w:pPr>
        <w:numPr>
          <w:ilvl w:val="0"/>
          <w:numId w:val="6"/>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Piešķirot apbalvojumu, vērā ņem vienu augstāko rezultātu. </w:t>
      </w:r>
    </w:p>
    <w:p w:rsidR="003533DB" w:rsidRPr="00FD78FB" w:rsidRDefault="003533DB" w:rsidP="003533DB">
      <w:pPr>
        <w:numPr>
          <w:ilvl w:val="0"/>
          <w:numId w:val="6"/>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Pateicību var pretendēt Balvu Mākslas skolas izglītojamie, kuri piedalījušies, bet nav ieguvuši godalgotās vietas vai atzinību Latvijas Republikas Kultūras ministrijas, Izglītības un zinātnes ministrijas un Latvijas Nacionālā kultūras centra noteiktajos konkursos valsts un Latgales reģiona mērogā.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Par apbalvojumu starptautiskus sasniegumus ieguvušajiem Izglītojamajiem un pedagogiem lemj Balvu novada Dome. </w:t>
      </w:r>
    </w:p>
    <w:p w:rsidR="003533DB" w:rsidRPr="00FD78FB" w:rsidRDefault="003533DB" w:rsidP="003533DB">
      <w:pPr>
        <w:tabs>
          <w:tab w:val="left" w:pos="142"/>
        </w:tabs>
        <w:ind w:right="172"/>
        <w:jc w:val="both"/>
        <w:rPr>
          <w:rFonts w:eastAsia="Times New Roman"/>
          <w:color w:val="000000"/>
          <w:szCs w:val="22"/>
          <w:lang w:val="lv-LV" w:eastAsia="lv-LV"/>
        </w:rPr>
      </w:pPr>
    </w:p>
    <w:p w:rsidR="003533DB" w:rsidRPr="00FD78FB" w:rsidRDefault="003533DB" w:rsidP="003533DB">
      <w:pPr>
        <w:keepNext/>
        <w:keepLines/>
        <w:tabs>
          <w:tab w:val="left" w:pos="142"/>
        </w:tabs>
        <w:jc w:val="center"/>
        <w:outlineLvl w:val="1"/>
        <w:rPr>
          <w:rFonts w:eastAsia="Times New Roman"/>
          <w:b/>
          <w:color w:val="000000"/>
          <w:szCs w:val="22"/>
          <w:lang w:val="lv-LV" w:eastAsia="lv-LV"/>
        </w:rPr>
      </w:pPr>
      <w:r w:rsidRPr="00FD78FB">
        <w:rPr>
          <w:rFonts w:eastAsia="Times New Roman"/>
          <w:b/>
          <w:color w:val="000000"/>
          <w:szCs w:val="22"/>
          <w:lang w:val="lv-LV" w:eastAsia="lv-LV"/>
        </w:rPr>
        <w:lastRenderedPageBreak/>
        <w:t xml:space="preserve">VII Naudas balvas, Piemiņas balvas un Pateicības piešķiršanas kritēriji izglītojamajiem profesionālās ievirzes izglītībā sportā </w:t>
      </w:r>
    </w:p>
    <w:p w:rsidR="003533DB" w:rsidRPr="00FD78FB" w:rsidRDefault="003533DB" w:rsidP="003533DB">
      <w:pPr>
        <w:numPr>
          <w:ilvl w:val="0"/>
          <w:numId w:val="6"/>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Naudas balvu par individuālajiem sasniegumiem var pretendēt Balvu Sporta skolas izglītojamie, kuri ir ieguvuši godalgotas vietas Eiropas čempionātos, Eiropas kausu izcīņas sacensībās, Latvijas Olimpiādē, Latvijas Jaunatnes olimpiādē, valsts oficiālajos čempionātos un meistarsacīkstēs.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individuālajiem sasniegumiem: </w:t>
      </w:r>
    </w:p>
    <w:p w:rsidR="003533DB" w:rsidRPr="00FD78FB" w:rsidRDefault="003533DB" w:rsidP="003533DB">
      <w:pPr>
        <w:numPr>
          <w:ilvl w:val="1"/>
          <w:numId w:val="6"/>
        </w:numPr>
        <w:tabs>
          <w:tab w:val="left" w:pos="142"/>
        </w:tabs>
        <w:ind w:left="1134" w:right="5519"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6"/>
        </w:numPr>
        <w:tabs>
          <w:tab w:val="left" w:pos="142"/>
        </w:tabs>
        <w:ind w:left="1134" w:right="5519"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6"/>
        </w:numPr>
        <w:tabs>
          <w:tab w:val="left" w:pos="142"/>
        </w:tabs>
        <w:ind w:left="1134" w:right="5519" w:hanging="567"/>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6"/>
        </w:numPr>
        <w:tabs>
          <w:tab w:val="left" w:pos="142"/>
        </w:tabs>
        <w:ind w:right="172"/>
        <w:jc w:val="both"/>
        <w:rPr>
          <w:rFonts w:eastAsia="Times New Roman"/>
          <w:szCs w:val="22"/>
          <w:lang w:val="lv-LV" w:eastAsia="lv-LV"/>
        </w:rPr>
      </w:pPr>
      <w:r w:rsidRPr="00FD78FB">
        <w:rPr>
          <w:rFonts w:eastAsia="Times New Roman"/>
          <w:szCs w:val="22"/>
          <w:lang w:val="lv-LV" w:eastAsia="lv-LV"/>
        </w:rPr>
        <w:t>Uz Naudas balvu par sporta spēļu komandas sasniegumiem var pretendēt Balvu Sporta skolas izglītojamie, kuri ir ieguvuši godalgotās vietas Eiropas čempionātos, Eiropas kausu izcīņas sacensībās, Latvijas Olimpiādē, Latvijas Jaunatnes olimpiādē, valsts mēroga oficiālajos čempionātos un meistarsacīkstēs. Naudas balva (pēc nodokļu nomaksas):</w:t>
      </w:r>
    </w:p>
    <w:p w:rsidR="003533DB" w:rsidRPr="00FD78FB" w:rsidRDefault="003533DB" w:rsidP="003533DB">
      <w:pPr>
        <w:numPr>
          <w:ilvl w:val="1"/>
          <w:numId w:val="6"/>
        </w:numPr>
        <w:tabs>
          <w:tab w:val="left" w:pos="142"/>
        </w:tabs>
        <w:ind w:left="1134" w:right="172" w:hanging="567"/>
        <w:contextualSpacing/>
        <w:jc w:val="both"/>
        <w:rPr>
          <w:rFonts w:eastAsia="Times New Roman"/>
          <w:szCs w:val="22"/>
          <w:lang w:val="lv-LV" w:eastAsia="lv-LV"/>
        </w:rPr>
      </w:pPr>
      <w:r w:rsidRPr="00FD78FB">
        <w:rPr>
          <w:rFonts w:eastAsia="Times New Roman"/>
          <w:szCs w:val="22"/>
          <w:lang w:val="lv-LV" w:eastAsia="lv-LV"/>
        </w:rPr>
        <w:t xml:space="preserve"> par </w:t>
      </w:r>
      <w:proofErr w:type="spellStart"/>
      <w:r w:rsidRPr="00FD78FB">
        <w:rPr>
          <w:rFonts w:eastAsia="Times New Roman"/>
          <w:szCs w:val="22"/>
          <w:lang w:val="lv-LV" w:eastAsia="lv-LV"/>
        </w:rPr>
        <w:t>1.vietu</w:t>
      </w:r>
      <w:proofErr w:type="spellEnd"/>
      <w:r w:rsidRPr="00FD78FB">
        <w:rPr>
          <w:rFonts w:eastAsia="Times New Roman"/>
          <w:szCs w:val="22"/>
          <w:lang w:val="lv-LV" w:eastAsia="lv-LV"/>
        </w:rPr>
        <w:t xml:space="preserve"> EUR 70;</w:t>
      </w:r>
    </w:p>
    <w:p w:rsidR="003533DB" w:rsidRPr="00FD78FB" w:rsidRDefault="003533DB" w:rsidP="003533DB">
      <w:pPr>
        <w:numPr>
          <w:ilvl w:val="1"/>
          <w:numId w:val="6"/>
        </w:numPr>
        <w:tabs>
          <w:tab w:val="left" w:pos="142"/>
        </w:tabs>
        <w:ind w:left="1134" w:right="172" w:hanging="567"/>
        <w:contextualSpacing/>
        <w:jc w:val="both"/>
        <w:rPr>
          <w:rFonts w:eastAsia="Times New Roman"/>
          <w:szCs w:val="22"/>
          <w:lang w:val="lv-LV" w:eastAsia="lv-LV"/>
        </w:rPr>
      </w:pPr>
      <w:r w:rsidRPr="00FD78FB">
        <w:rPr>
          <w:rFonts w:eastAsia="Times New Roman"/>
          <w:szCs w:val="22"/>
          <w:lang w:val="lv-LV" w:eastAsia="lv-LV"/>
        </w:rPr>
        <w:t xml:space="preserve"> par </w:t>
      </w:r>
      <w:proofErr w:type="spellStart"/>
      <w:r w:rsidRPr="00FD78FB">
        <w:rPr>
          <w:rFonts w:eastAsia="Times New Roman"/>
          <w:szCs w:val="22"/>
          <w:lang w:val="lv-LV" w:eastAsia="lv-LV"/>
        </w:rPr>
        <w:t>2.vietu</w:t>
      </w:r>
      <w:proofErr w:type="spellEnd"/>
      <w:r w:rsidRPr="00FD78FB">
        <w:rPr>
          <w:rFonts w:eastAsia="Times New Roman"/>
          <w:szCs w:val="22"/>
          <w:lang w:val="lv-LV" w:eastAsia="lv-LV"/>
        </w:rPr>
        <w:t xml:space="preserve"> EUR 50;</w:t>
      </w:r>
    </w:p>
    <w:p w:rsidR="003533DB" w:rsidRPr="00FD78FB" w:rsidRDefault="003533DB" w:rsidP="003533DB">
      <w:pPr>
        <w:numPr>
          <w:ilvl w:val="1"/>
          <w:numId w:val="6"/>
        </w:numPr>
        <w:tabs>
          <w:tab w:val="left" w:pos="142"/>
        </w:tabs>
        <w:ind w:left="1134" w:right="172" w:hanging="567"/>
        <w:contextualSpacing/>
        <w:jc w:val="both"/>
        <w:rPr>
          <w:rFonts w:eastAsia="Times New Roman"/>
          <w:szCs w:val="22"/>
          <w:lang w:val="lv-LV" w:eastAsia="lv-LV"/>
        </w:rPr>
      </w:pPr>
      <w:r w:rsidRPr="00FD78FB">
        <w:rPr>
          <w:rFonts w:eastAsia="Times New Roman"/>
          <w:szCs w:val="22"/>
          <w:lang w:val="lv-LV" w:eastAsia="lv-LV"/>
        </w:rPr>
        <w:t xml:space="preserve"> par </w:t>
      </w:r>
      <w:proofErr w:type="spellStart"/>
      <w:r w:rsidRPr="00FD78FB">
        <w:rPr>
          <w:rFonts w:eastAsia="Times New Roman"/>
          <w:szCs w:val="22"/>
          <w:lang w:val="lv-LV" w:eastAsia="lv-LV"/>
        </w:rPr>
        <w:t>3.vietu</w:t>
      </w:r>
      <w:proofErr w:type="spellEnd"/>
      <w:r w:rsidRPr="00FD78FB">
        <w:rPr>
          <w:rFonts w:eastAsia="Times New Roman"/>
          <w:szCs w:val="22"/>
          <w:lang w:val="lv-LV" w:eastAsia="lv-LV"/>
        </w:rPr>
        <w:t xml:space="preserve"> EUR 30.</w:t>
      </w:r>
    </w:p>
    <w:p w:rsidR="003533DB" w:rsidRPr="00FD78FB" w:rsidRDefault="003533DB" w:rsidP="003533DB">
      <w:pPr>
        <w:numPr>
          <w:ilvl w:val="0"/>
          <w:numId w:val="6"/>
        </w:numPr>
        <w:tabs>
          <w:tab w:val="left" w:pos="142"/>
        </w:tabs>
        <w:ind w:right="172"/>
        <w:contextualSpacing/>
        <w:jc w:val="both"/>
        <w:rPr>
          <w:rFonts w:eastAsia="Times New Roman"/>
          <w:szCs w:val="22"/>
          <w:lang w:val="lv-LV" w:eastAsia="lv-LV"/>
        </w:rPr>
      </w:pPr>
      <w:r w:rsidRPr="00FD78FB">
        <w:rPr>
          <w:rFonts w:eastAsia="Times New Roman"/>
          <w:szCs w:val="22"/>
          <w:lang w:val="lv-LV" w:eastAsia="lv-LV"/>
        </w:rPr>
        <w:t xml:space="preserve">Latvijas izlases sporta spēļu komandas spēlētājus apbalvo ar naudas balvu (pēc nodokļu nomaksas) 50 EUR apmērā. </w:t>
      </w:r>
    </w:p>
    <w:p w:rsidR="003533DB" w:rsidRPr="00FD78FB" w:rsidRDefault="003533DB" w:rsidP="003533DB">
      <w:pPr>
        <w:numPr>
          <w:ilvl w:val="0"/>
          <w:numId w:val="6"/>
        </w:numPr>
        <w:tabs>
          <w:tab w:val="left" w:pos="142"/>
        </w:tabs>
        <w:ind w:right="172"/>
        <w:jc w:val="both"/>
        <w:rPr>
          <w:rFonts w:eastAsia="Times New Roman"/>
          <w:szCs w:val="22"/>
          <w:lang w:val="lv-LV" w:eastAsia="lv-LV"/>
        </w:rPr>
      </w:pPr>
      <w:r w:rsidRPr="00FD78FB">
        <w:rPr>
          <w:rFonts w:eastAsia="Times New Roman"/>
          <w:szCs w:val="22"/>
          <w:lang w:val="lv-LV" w:eastAsia="lv-LV"/>
        </w:rPr>
        <w:t xml:space="preserve">Uz Piemiņas balvu un Pateicību var pretendēt Balvu Sporta skolas izglītojamie, kuri ir ieguvuši 4., 5., 6. vietu Latvijas Olimpiādē un Latvijas Jaunatnes olimpiādē.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Uz Pateicību var pretendēt Balvu Sporta skolas izglītojamie, kuri ir piedalījušies valsts mēroga oficiālajos čempionātos un meistarsacīkstēs, Latvijas Olimpiādē un Latvijas Jaunatnes olimpiādē, bet nav ieguvuši godalgotās vietas.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Piešķirot apbalvojumu, vērā ņem vienu sasniegto augstāko rezultātu.  </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Par apbalvojumu starptautiskus sasniegumus ieguvušajiem Izglītojamajiem, Kolektīviem un pedagogiem lemj Balvu novada Dome. </w:t>
      </w:r>
    </w:p>
    <w:p w:rsidR="003533DB" w:rsidRPr="00FD78FB" w:rsidRDefault="003533DB" w:rsidP="003533DB">
      <w:pPr>
        <w:tabs>
          <w:tab w:val="left" w:pos="142"/>
        </w:tabs>
        <w:rPr>
          <w:rFonts w:eastAsia="Times New Roman"/>
          <w:b/>
          <w:color w:val="000000"/>
          <w:szCs w:val="22"/>
          <w:lang w:val="lv-LV" w:eastAsia="lv-LV"/>
        </w:rPr>
      </w:pPr>
      <w:r w:rsidRPr="00FD78FB">
        <w:rPr>
          <w:rFonts w:eastAsia="Times New Roman"/>
          <w:b/>
          <w:color w:val="000000"/>
          <w:szCs w:val="22"/>
          <w:lang w:val="lv-LV" w:eastAsia="lv-LV"/>
        </w:rPr>
        <w:t xml:space="preserve"> </w:t>
      </w:r>
    </w:p>
    <w:p w:rsidR="003533DB" w:rsidRPr="00FD78FB" w:rsidRDefault="003533DB" w:rsidP="003533DB">
      <w:pPr>
        <w:keepNext/>
        <w:keepLines/>
        <w:tabs>
          <w:tab w:val="left" w:pos="142"/>
        </w:tabs>
        <w:ind w:right="488"/>
        <w:jc w:val="center"/>
        <w:outlineLvl w:val="1"/>
        <w:rPr>
          <w:rFonts w:eastAsia="Times New Roman"/>
          <w:b/>
          <w:color w:val="000000"/>
          <w:szCs w:val="22"/>
          <w:lang w:val="lv-LV" w:eastAsia="lv-LV"/>
        </w:rPr>
      </w:pPr>
      <w:r w:rsidRPr="00FD78FB">
        <w:rPr>
          <w:rFonts w:eastAsia="Times New Roman"/>
          <w:b/>
          <w:color w:val="000000"/>
          <w:szCs w:val="22"/>
          <w:lang w:val="lv-LV" w:eastAsia="lv-LV"/>
        </w:rPr>
        <w:t>VIII Naudas balvas, Piemiņas balvas un Pateicības piešķiršanas kritēriji</w:t>
      </w:r>
      <w:proofErr w:type="gramStart"/>
      <w:r w:rsidRPr="00FD78FB">
        <w:rPr>
          <w:rFonts w:eastAsia="Times New Roman"/>
          <w:b/>
          <w:color w:val="000000"/>
          <w:szCs w:val="22"/>
          <w:lang w:val="lv-LV" w:eastAsia="lv-LV"/>
        </w:rPr>
        <w:t xml:space="preserve">  </w:t>
      </w:r>
      <w:proofErr w:type="gramEnd"/>
      <w:r w:rsidRPr="00FD78FB">
        <w:rPr>
          <w:rFonts w:eastAsia="Times New Roman"/>
          <w:b/>
          <w:color w:val="000000"/>
          <w:szCs w:val="22"/>
          <w:lang w:val="lv-LV" w:eastAsia="lv-LV"/>
        </w:rPr>
        <w:t xml:space="preserve">interešu izglītībā </w:t>
      </w:r>
    </w:p>
    <w:p w:rsidR="003533DB" w:rsidRPr="00FD78FB" w:rsidRDefault="003533DB" w:rsidP="003533DB">
      <w:pPr>
        <w:numPr>
          <w:ilvl w:val="0"/>
          <w:numId w:val="6"/>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Uz Naudas balvu par individuālajiem un kolektīvajiem sasniegumiem var pretendēt Izglītojamie un Kolektīvi, kuri ieguvuši godalgotas vietas Latvijas Republikas Izglītības un zinātnes ministrijas Valsts izglītības satura centra noteiktajos interešu izglītības konkursos un skatēs.</w:t>
      </w:r>
    </w:p>
    <w:p w:rsidR="003533DB" w:rsidRPr="00FD78FB" w:rsidRDefault="003533DB" w:rsidP="003533DB">
      <w:pPr>
        <w:numPr>
          <w:ilvl w:val="0"/>
          <w:numId w:val="6"/>
        </w:num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Naudas balva (pēc nodokļu nomaksas) par individuālajiem sasniegumiem valsts mērogā: </w:t>
      </w:r>
    </w:p>
    <w:p w:rsidR="003533DB" w:rsidRPr="00FD78FB" w:rsidRDefault="003533DB" w:rsidP="003533DB">
      <w:pPr>
        <w:numPr>
          <w:ilvl w:val="1"/>
          <w:numId w:val="6"/>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 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6"/>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 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1"/>
          <w:numId w:val="6"/>
        </w:numPr>
        <w:tabs>
          <w:tab w:val="left" w:pos="142"/>
        </w:tabs>
        <w:ind w:left="1134" w:right="172" w:hanging="567"/>
        <w:jc w:val="both"/>
        <w:rPr>
          <w:rFonts w:eastAsia="Times New Roman"/>
          <w:color w:val="000000"/>
          <w:szCs w:val="22"/>
          <w:lang w:val="lv-LV" w:eastAsia="lv-LV"/>
        </w:rPr>
      </w:pPr>
      <w:r w:rsidRPr="00FD78FB">
        <w:rPr>
          <w:rFonts w:eastAsia="Times New Roman"/>
          <w:color w:val="000000"/>
          <w:szCs w:val="22"/>
          <w:lang w:val="lv-LV" w:eastAsia="lv-LV"/>
        </w:rPr>
        <w:t xml:space="preserve"> 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10. </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52. Naudas balva (pēc nodokļu nomaksas) Kolektīviem, ar dalībnieku skaitu līdz 10, par sasniegumiem valsts mērogā: </w:t>
      </w:r>
    </w:p>
    <w:p w:rsidR="003533DB" w:rsidRPr="00FD78FB" w:rsidRDefault="003533DB" w:rsidP="003533DB">
      <w:pPr>
        <w:numPr>
          <w:ilvl w:val="0"/>
          <w:numId w:val="15"/>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0"/>
          <w:numId w:val="15"/>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15"/>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0"/>
          <w:numId w:val="7"/>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Naudas balva (pēc nodokļu nomaksas) Kolektīviem, ar dalībnieku skaitu no 11 līdz 25, par sasniegumiem valsts mērogā:</w:t>
      </w:r>
    </w:p>
    <w:p w:rsidR="003533DB" w:rsidRPr="00FD78FB" w:rsidRDefault="003533DB" w:rsidP="003533DB">
      <w:pPr>
        <w:numPr>
          <w:ilvl w:val="1"/>
          <w:numId w:val="16"/>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1"/>
          <w:numId w:val="16"/>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1"/>
          <w:numId w:val="16"/>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40. </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lastRenderedPageBreak/>
        <w:t xml:space="preserve">54. Naudas balva (pēc nodokļu nomaksas) Kolektīviem, ar dalībnieku skaitu virs 25 par sasniegumiem valsts mērogā: </w:t>
      </w:r>
    </w:p>
    <w:p w:rsidR="003533DB" w:rsidRPr="00FD78FB" w:rsidRDefault="003533DB" w:rsidP="003533DB">
      <w:pPr>
        <w:numPr>
          <w:ilvl w:val="0"/>
          <w:numId w:val="17"/>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100; </w:t>
      </w:r>
    </w:p>
    <w:p w:rsidR="003533DB" w:rsidRPr="00FD78FB" w:rsidRDefault="003533DB" w:rsidP="003533DB">
      <w:pPr>
        <w:numPr>
          <w:ilvl w:val="0"/>
          <w:numId w:val="17"/>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0"/>
          <w:numId w:val="17"/>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50.</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55. Naudas balva (pēc nodokļu nomaksas) Kolektīviem, ar dalībnieku skaitu līdz 10, par sasniegumiem Latgales reģiona mērogā:</w:t>
      </w:r>
    </w:p>
    <w:p w:rsidR="003533DB" w:rsidRPr="00FD78FB" w:rsidRDefault="003533DB" w:rsidP="003533DB">
      <w:pPr>
        <w:numPr>
          <w:ilvl w:val="1"/>
          <w:numId w:val="1"/>
        </w:numPr>
        <w:tabs>
          <w:tab w:val="left" w:pos="142"/>
        </w:tabs>
        <w:ind w:left="1134" w:right="2590"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1"/>
          <w:numId w:val="1"/>
        </w:numPr>
        <w:tabs>
          <w:tab w:val="left" w:pos="142"/>
        </w:tabs>
        <w:ind w:left="1134" w:right="244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1"/>
          <w:numId w:val="1"/>
        </w:numPr>
        <w:tabs>
          <w:tab w:val="left" w:pos="142"/>
        </w:tabs>
        <w:ind w:left="1134" w:right="2165"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10. </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 xml:space="preserve">56. Naudas balva (pēc nodokļu nomaksas) Kolektīviem, ar dalībnieku skaitu no 11 līdz 25, par sasniegumiem Latgales reģiona mērogā: </w:t>
      </w:r>
    </w:p>
    <w:p w:rsidR="003533DB" w:rsidRPr="00FD78FB" w:rsidRDefault="003533DB" w:rsidP="003533DB">
      <w:pPr>
        <w:numPr>
          <w:ilvl w:val="0"/>
          <w:numId w:val="18"/>
        </w:numPr>
        <w:tabs>
          <w:tab w:val="left" w:pos="142"/>
        </w:tabs>
        <w:ind w:left="1134" w:right="3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40; </w:t>
      </w:r>
    </w:p>
    <w:p w:rsidR="003533DB" w:rsidRPr="00FD78FB" w:rsidRDefault="003533DB" w:rsidP="003533DB">
      <w:pPr>
        <w:numPr>
          <w:ilvl w:val="0"/>
          <w:numId w:val="18"/>
        </w:numPr>
        <w:tabs>
          <w:tab w:val="left" w:pos="142"/>
        </w:tabs>
        <w:ind w:left="1134" w:right="3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18"/>
        </w:numPr>
        <w:tabs>
          <w:tab w:val="left" w:pos="142"/>
        </w:tabs>
        <w:ind w:left="1134" w:right="39"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20. </w:t>
      </w:r>
    </w:p>
    <w:p w:rsidR="003533DB" w:rsidRPr="00FD78FB" w:rsidRDefault="003533DB" w:rsidP="003533DB">
      <w:pPr>
        <w:numPr>
          <w:ilvl w:val="0"/>
          <w:numId w:val="8"/>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Naudas balva (pēc nodokļu nomaksas) Kolektīviem, ar dalībnieku skaitu virs 25, par sasniegumiem Latgales reģiona mērogā:</w:t>
      </w:r>
    </w:p>
    <w:p w:rsidR="003533DB" w:rsidRPr="00FD78FB" w:rsidRDefault="003533DB" w:rsidP="003533DB">
      <w:pPr>
        <w:numPr>
          <w:ilvl w:val="0"/>
          <w:numId w:val="19"/>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par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0"/>
          <w:numId w:val="19"/>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40; </w:t>
      </w:r>
    </w:p>
    <w:p w:rsidR="003533DB" w:rsidRPr="00FD78FB" w:rsidRDefault="003533DB" w:rsidP="003533DB">
      <w:pPr>
        <w:numPr>
          <w:ilvl w:val="0"/>
          <w:numId w:val="19"/>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 </w:t>
      </w:r>
    </w:p>
    <w:p w:rsidR="003533DB" w:rsidRPr="00FD78FB" w:rsidRDefault="003533DB" w:rsidP="003533DB">
      <w:pPr>
        <w:numPr>
          <w:ilvl w:val="0"/>
          <w:numId w:val="8"/>
        </w:numPr>
        <w:tabs>
          <w:tab w:val="left" w:pos="142"/>
        </w:tabs>
        <w:ind w:left="426" w:right="181" w:hanging="426"/>
        <w:contextualSpacing/>
        <w:jc w:val="both"/>
        <w:rPr>
          <w:rFonts w:eastAsia="Times New Roman"/>
          <w:color w:val="000000"/>
          <w:szCs w:val="22"/>
          <w:lang w:val="lv-LV" w:eastAsia="lv-LV"/>
        </w:rPr>
      </w:pPr>
      <w:r w:rsidRPr="00FD78FB">
        <w:rPr>
          <w:rFonts w:eastAsia="Times New Roman"/>
          <w:color w:val="000000"/>
          <w:szCs w:val="22"/>
          <w:lang w:val="lv-LV" w:eastAsia="lv-LV"/>
        </w:rPr>
        <w:t>Piešķirot apbalvojumu, vērā ņem vienu augstāko rezultātu.</w:t>
      </w:r>
    </w:p>
    <w:p w:rsidR="003533DB" w:rsidRPr="00FD78FB" w:rsidRDefault="003533DB" w:rsidP="003533DB">
      <w:pPr>
        <w:numPr>
          <w:ilvl w:val="0"/>
          <w:numId w:val="8"/>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Uz Piemiņas balvu un Pateicību par individuālajiem sasniegumiem var pretendēt Izglītojamie, kuri ieguvuši I pakāpes diplomu Latgales reģiona mērogā un par dalību valsts mērogā.</w:t>
      </w:r>
    </w:p>
    <w:p w:rsidR="003533DB" w:rsidRPr="00FD78FB" w:rsidRDefault="003533DB" w:rsidP="003533DB">
      <w:pPr>
        <w:numPr>
          <w:ilvl w:val="0"/>
          <w:numId w:val="8"/>
        </w:numPr>
        <w:tabs>
          <w:tab w:val="left" w:pos="142"/>
        </w:tabs>
        <w:ind w:left="426" w:right="172" w:hanging="426"/>
        <w:jc w:val="both"/>
        <w:rPr>
          <w:rFonts w:eastAsia="Times New Roman"/>
          <w:color w:val="000000"/>
          <w:szCs w:val="22"/>
          <w:lang w:val="lv-LV" w:eastAsia="lv-LV"/>
        </w:rPr>
      </w:pPr>
      <w:r w:rsidRPr="00FD78FB">
        <w:rPr>
          <w:rFonts w:eastAsia="Times New Roman"/>
          <w:color w:val="000000"/>
          <w:szCs w:val="22"/>
          <w:lang w:val="lv-LV" w:eastAsia="lv-LV"/>
        </w:rPr>
        <w:t xml:space="preserve">Par apbalvojumu starptautiskus sasniegumus ieguvušajiem Izglītojamajiem un pedagogiem lemj Balvu novada Dome. </w:t>
      </w:r>
    </w:p>
    <w:p w:rsidR="003533DB" w:rsidRPr="00FD78FB" w:rsidRDefault="003533DB" w:rsidP="003533DB">
      <w:pPr>
        <w:tabs>
          <w:tab w:val="left" w:pos="142"/>
        </w:tabs>
        <w:ind w:right="120"/>
        <w:jc w:val="center"/>
        <w:rPr>
          <w:rFonts w:eastAsia="Times New Roman"/>
          <w:color w:val="000000"/>
          <w:szCs w:val="22"/>
          <w:lang w:val="lv-LV" w:eastAsia="lv-LV"/>
        </w:rPr>
      </w:pPr>
    </w:p>
    <w:p w:rsidR="003533DB" w:rsidRPr="00FD78FB" w:rsidRDefault="003533DB" w:rsidP="003533DB">
      <w:pPr>
        <w:keepNext/>
        <w:keepLines/>
        <w:tabs>
          <w:tab w:val="left" w:pos="142"/>
        </w:tabs>
        <w:ind w:right="184"/>
        <w:jc w:val="center"/>
        <w:outlineLvl w:val="1"/>
        <w:rPr>
          <w:rFonts w:eastAsia="Times New Roman"/>
          <w:b/>
          <w:color w:val="000000"/>
          <w:szCs w:val="22"/>
          <w:lang w:val="lv-LV" w:eastAsia="lv-LV"/>
        </w:rPr>
      </w:pPr>
      <w:r w:rsidRPr="00FD78FB">
        <w:rPr>
          <w:rFonts w:eastAsia="Times New Roman"/>
          <w:b/>
          <w:color w:val="000000"/>
          <w:szCs w:val="22"/>
          <w:lang w:val="lv-LV" w:eastAsia="lv-LV"/>
        </w:rPr>
        <w:t>IX Naudas balvas, Piemiņas balvas un Pateicības piešķiršanas kritēriji pedagogiem</w:t>
      </w:r>
    </w:p>
    <w:p w:rsidR="003533DB" w:rsidRPr="00FD78FB" w:rsidRDefault="003533DB" w:rsidP="003533DB">
      <w:pPr>
        <w:numPr>
          <w:ilvl w:val="0"/>
          <w:numId w:val="8"/>
        </w:numPr>
        <w:tabs>
          <w:tab w:val="left" w:pos="142"/>
        </w:tabs>
        <w:ind w:left="426" w:right="181"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Uz naudas balvu var pretendēt pedagogi: </w:t>
      </w:r>
    </w:p>
    <w:p w:rsidR="003533DB" w:rsidRPr="00FD78FB" w:rsidRDefault="003533DB" w:rsidP="003533DB">
      <w:pPr>
        <w:numPr>
          <w:ilvl w:val="1"/>
          <w:numId w:val="11"/>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kuru izglītojamie ieguvuši godalgotas vietas valsts mērogā vispārējā un profesionālajā izglītībā, profesionālās ievirzes izglītībā mūzikā, mākslā, sportā un interešu izglītībā. Naudas balva (pēc nodokļu nomaksas):</w:t>
      </w:r>
    </w:p>
    <w:p w:rsidR="003533DB" w:rsidRPr="00FD78FB" w:rsidRDefault="003533DB" w:rsidP="003533DB">
      <w:pPr>
        <w:numPr>
          <w:ilvl w:val="2"/>
          <w:numId w:val="11"/>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I pakāpes diplomu vai </w:t>
      </w:r>
      <w:proofErr w:type="spellStart"/>
      <w:r w:rsidRPr="00FD78FB">
        <w:rPr>
          <w:rFonts w:eastAsia="Times New Roman"/>
          <w:color w:val="000000"/>
          <w:szCs w:val="22"/>
          <w:lang w:val="lv-LV" w:eastAsia="lv-LV"/>
        </w:rPr>
        <w:t>1.vietu</w:t>
      </w:r>
      <w:proofErr w:type="spellEnd"/>
      <w:r w:rsidRPr="00FD78FB">
        <w:rPr>
          <w:rFonts w:eastAsia="Times New Roman"/>
          <w:color w:val="000000"/>
          <w:szCs w:val="22"/>
          <w:lang w:val="lv-LV" w:eastAsia="lv-LV"/>
        </w:rPr>
        <w:t xml:space="preserve"> EUR 70; </w:t>
      </w:r>
    </w:p>
    <w:p w:rsidR="003533DB" w:rsidRPr="00FD78FB" w:rsidRDefault="003533DB" w:rsidP="003533DB">
      <w:pPr>
        <w:numPr>
          <w:ilvl w:val="2"/>
          <w:numId w:val="11"/>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2.vietu</w:t>
      </w:r>
      <w:proofErr w:type="spellEnd"/>
      <w:r w:rsidRPr="00FD78FB">
        <w:rPr>
          <w:rFonts w:eastAsia="Times New Roman"/>
          <w:color w:val="000000"/>
          <w:szCs w:val="22"/>
          <w:lang w:val="lv-LV" w:eastAsia="lv-LV"/>
        </w:rPr>
        <w:t xml:space="preserve"> EUR 50; </w:t>
      </w:r>
    </w:p>
    <w:p w:rsidR="003533DB" w:rsidRPr="00FD78FB" w:rsidRDefault="003533DB" w:rsidP="003533DB">
      <w:pPr>
        <w:numPr>
          <w:ilvl w:val="2"/>
          <w:numId w:val="11"/>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par </w:t>
      </w:r>
      <w:proofErr w:type="spellStart"/>
      <w:r w:rsidRPr="00FD78FB">
        <w:rPr>
          <w:rFonts w:eastAsia="Times New Roman"/>
          <w:color w:val="000000"/>
          <w:szCs w:val="22"/>
          <w:lang w:val="lv-LV" w:eastAsia="lv-LV"/>
        </w:rPr>
        <w:t>3.vietu</w:t>
      </w:r>
      <w:proofErr w:type="spellEnd"/>
      <w:r w:rsidRPr="00FD78FB">
        <w:rPr>
          <w:rFonts w:eastAsia="Times New Roman"/>
          <w:color w:val="000000"/>
          <w:szCs w:val="22"/>
          <w:lang w:val="lv-LV" w:eastAsia="lv-LV"/>
        </w:rPr>
        <w:t xml:space="preserve"> EUR 30;</w:t>
      </w:r>
    </w:p>
    <w:p w:rsidR="003533DB" w:rsidRPr="00FD78FB" w:rsidRDefault="003533DB" w:rsidP="003533DB">
      <w:pPr>
        <w:numPr>
          <w:ilvl w:val="2"/>
          <w:numId w:val="11"/>
        </w:numPr>
        <w:tabs>
          <w:tab w:val="left" w:pos="142"/>
        </w:tabs>
        <w:ind w:right="172"/>
        <w:contextualSpacing/>
        <w:jc w:val="both"/>
        <w:rPr>
          <w:rFonts w:eastAsia="Times New Roman"/>
          <w:color w:val="000000"/>
          <w:szCs w:val="22"/>
          <w:lang w:val="lv-LV" w:eastAsia="lv-LV"/>
        </w:rPr>
      </w:pPr>
      <w:r w:rsidRPr="00FD78FB">
        <w:rPr>
          <w:rFonts w:eastAsia="Times New Roman"/>
          <w:color w:val="000000"/>
          <w:szCs w:val="22"/>
          <w:lang w:val="lv-LV" w:eastAsia="lv-LV"/>
        </w:rPr>
        <w:t>par atzinību EUR 20.</w:t>
      </w:r>
    </w:p>
    <w:p w:rsidR="003533DB" w:rsidRPr="00FD78FB" w:rsidRDefault="003533DB" w:rsidP="003533DB">
      <w:pPr>
        <w:numPr>
          <w:ilvl w:val="1"/>
          <w:numId w:val="11"/>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kuru izglītojamie Latgales reģiona zinātniski pētniecisko darbu konferencē ieguvuši I pakāpi. Naudas balva (pēc nodokļu nomaksas) EUR 20.</w:t>
      </w:r>
    </w:p>
    <w:p w:rsidR="003533DB" w:rsidRPr="00FD78FB" w:rsidRDefault="003533DB" w:rsidP="003533DB">
      <w:pPr>
        <w:tabs>
          <w:tab w:val="left" w:pos="567"/>
        </w:tabs>
        <w:ind w:right="172"/>
        <w:jc w:val="both"/>
        <w:rPr>
          <w:rFonts w:eastAsia="Times New Roman"/>
          <w:color w:val="000000"/>
          <w:szCs w:val="22"/>
          <w:lang w:val="lv-LV" w:eastAsia="lv-LV"/>
        </w:rPr>
      </w:pPr>
      <w:r w:rsidRPr="00FD78FB">
        <w:rPr>
          <w:rFonts w:eastAsia="Times New Roman"/>
          <w:color w:val="000000"/>
          <w:szCs w:val="22"/>
          <w:lang w:val="lv-LV" w:eastAsia="lv-LV"/>
        </w:rPr>
        <w:t>62. Piešķirot apbalvojumu, ņem vērā vienu augstāko rezultātu.</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63. Uz piemiņas balvu un pateicību var pretendēt pedagogi:</w:t>
      </w:r>
    </w:p>
    <w:p w:rsidR="003533DB" w:rsidRPr="00FD78FB" w:rsidRDefault="003533DB" w:rsidP="003533DB">
      <w:pPr>
        <w:numPr>
          <w:ilvl w:val="0"/>
          <w:numId w:val="20"/>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kuru izglītojamie ir piedalījušies, bet nav ieguvuši godalgotās vietas vai atzinību Latvijas Republikas Izglītības un zinātnes ministrijas VISC noteiktajās valsts mācību priekšmetu olimpiādēs, zinātniski pētniecisko darbu konferencēs, kā arī Atklātajās valsts un Latgales reģiona mācību priekšmetu olimpiādēs ieguvuši godalgoto vietu vai atzinību;</w:t>
      </w:r>
    </w:p>
    <w:p w:rsidR="003533DB" w:rsidRPr="00FD78FB" w:rsidRDefault="003533DB" w:rsidP="003533DB">
      <w:pPr>
        <w:numPr>
          <w:ilvl w:val="0"/>
          <w:numId w:val="20"/>
        </w:numPr>
        <w:tabs>
          <w:tab w:val="left" w:pos="142"/>
        </w:tabs>
        <w:ind w:left="1134" w:right="181" w:hanging="567"/>
        <w:contextualSpacing/>
        <w:jc w:val="both"/>
        <w:rPr>
          <w:rFonts w:eastAsia="Times New Roman"/>
          <w:color w:val="000000"/>
          <w:szCs w:val="22"/>
          <w:lang w:val="lv-LV" w:eastAsia="lv-LV"/>
        </w:rPr>
      </w:pPr>
      <w:r w:rsidRPr="00FD78FB">
        <w:rPr>
          <w:rFonts w:eastAsia="Times New Roman"/>
          <w:color w:val="000000"/>
          <w:szCs w:val="22"/>
          <w:lang w:val="lv-LV" w:eastAsia="lv-LV"/>
        </w:rPr>
        <w:t>kuru izglītojamie ir ieguvuši I pakāpes diplomu profesionālās ievirzes izglītībā mūzikā, mākslā, sportā un interešu izglītībā Latgales reģiona mērogā.</w:t>
      </w:r>
    </w:p>
    <w:p w:rsidR="003533DB" w:rsidRPr="00FD78FB" w:rsidRDefault="003533DB" w:rsidP="003533DB">
      <w:pPr>
        <w:tabs>
          <w:tab w:val="left" w:pos="142"/>
        </w:tabs>
        <w:ind w:right="172"/>
        <w:jc w:val="both"/>
        <w:rPr>
          <w:rFonts w:eastAsia="Times New Roman"/>
          <w:color w:val="000000"/>
          <w:szCs w:val="22"/>
          <w:lang w:val="lv-LV" w:eastAsia="lv-LV"/>
        </w:rPr>
      </w:pPr>
      <w:r w:rsidRPr="00FD78FB">
        <w:rPr>
          <w:rFonts w:eastAsia="Times New Roman"/>
          <w:color w:val="000000"/>
          <w:szCs w:val="22"/>
          <w:lang w:val="lv-LV" w:eastAsia="lv-LV"/>
        </w:rPr>
        <w:t>64.  Uz pateicību var pretendēt pedagogi:</w:t>
      </w:r>
    </w:p>
    <w:p w:rsidR="003533DB" w:rsidRPr="00FD78FB" w:rsidRDefault="003533DB" w:rsidP="003533DB">
      <w:pPr>
        <w:numPr>
          <w:ilvl w:val="0"/>
          <w:numId w:val="21"/>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lastRenderedPageBreak/>
        <w:t xml:space="preserve">kuru </w:t>
      </w:r>
      <w:proofErr w:type="gramStart"/>
      <w:r w:rsidRPr="00FD78FB">
        <w:rPr>
          <w:rFonts w:eastAsia="Times New Roman"/>
          <w:color w:val="000000"/>
          <w:szCs w:val="22"/>
          <w:lang w:val="lv-LV" w:eastAsia="lv-LV"/>
        </w:rPr>
        <w:t>Izglītojamie,</w:t>
      </w:r>
      <w:proofErr w:type="gramEnd"/>
      <w:r w:rsidRPr="00FD78FB">
        <w:rPr>
          <w:rFonts w:eastAsia="Times New Roman"/>
          <w:color w:val="000000"/>
          <w:szCs w:val="22"/>
          <w:lang w:val="lv-LV" w:eastAsia="lv-LV"/>
        </w:rPr>
        <w:t xml:space="preserve"> ir piedalījušies, bet nav ieguvuši godalgotās vietas vai atzinību Atklātajās valsts un Latgales reģiona mācību priekšmetu olimpiādēs;</w:t>
      </w:r>
    </w:p>
    <w:p w:rsidR="003533DB" w:rsidRPr="00FD78FB" w:rsidRDefault="003533DB" w:rsidP="003533DB">
      <w:pPr>
        <w:numPr>
          <w:ilvl w:val="0"/>
          <w:numId w:val="21"/>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kuru izglītojamie ir piedalījušies, bet nav ieguvuši godalgotās vietas Latvijas Republikas Kultūras ministrijas, Izglītības un zinātnes ministrijas un Latvijas Nacionālā kultūras centra noteiktajos konkursos valsts un Latgales reģiona mērogā. </w:t>
      </w:r>
    </w:p>
    <w:p w:rsidR="003533DB" w:rsidRPr="00FD78FB" w:rsidRDefault="003533DB" w:rsidP="003533DB">
      <w:pPr>
        <w:numPr>
          <w:ilvl w:val="0"/>
          <w:numId w:val="21"/>
        </w:numPr>
        <w:tabs>
          <w:tab w:val="left" w:pos="142"/>
        </w:tabs>
        <w:ind w:left="1134" w:right="172" w:hanging="567"/>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kuru Izglītojamie ir piedalījušies valsts mēroga oficiālajos čempionātos un meistarsacīkstēs, Latvijas Olimpiādē un Latvijas Jaunatnes olimpiādē, bet nav ieguvuši godalgotās vietas. </w:t>
      </w:r>
    </w:p>
    <w:p w:rsidR="003533DB" w:rsidRPr="00FD78FB" w:rsidRDefault="003533DB" w:rsidP="003533DB">
      <w:pPr>
        <w:tabs>
          <w:tab w:val="left" w:pos="142"/>
        </w:tabs>
        <w:ind w:right="181"/>
        <w:jc w:val="both"/>
        <w:rPr>
          <w:rFonts w:eastAsia="Times New Roman"/>
          <w:color w:val="000000"/>
          <w:szCs w:val="22"/>
          <w:lang w:val="lv-LV" w:eastAsia="lv-LV"/>
        </w:rPr>
      </w:pPr>
    </w:p>
    <w:p w:rsidR="003533DB" w:rsidRPr="00FD78FB" w:rsidRDefault="003533DB" w:rsidP="003533DB">
      <w:pPr>
        <w:keepNext/>
        <w:keepLines/>
        <w:tabs>
          <w:tab w:val="left" w:pos="142"/>
        </w:tabs>
        <w:ind w:right="184"/>
        <w:jc w:val="center"/>
        <w:outlineLvl w:val="1"/>
        <w:rPr>
          <w:rFonts w:eastAsia="Times New Roman"/>
          <w:b/>
          <w:color w:val="000000"/>
          <w:szCs w:val="22"/>
          <w:lang w:val="lv-LV" w:eastAsia="lv-LV"/>
        </w:rPr>
      </w:pPr>
      <w:r w:rsidRPr="00FD78FB">
        <w:rPr>
          <w:rFonts w:eastAsia="Times New Roman"/>
          <w:b/>
          <w:color w:val="000000"/>
          <w:szCs w:val="22"/>
          <w:lang w:val="lv-LV" w:eastAsia="lv-LV"/>
        </w:rPr>
        <w:t xml:space="preserve">Noslēguma jautājumi </w:t>
      </w:r>
    </w:p>
    <w:p w:rsidR="003533DB" w:rsidRPr="00FD78FB" w:rsidRDefault="003533DB" w:rsidP="003533DB">
      <w:pPr>
        <w:numPr>
          <w:ilvl w:val="0"/>
          <w:numId w:val="9"/>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Noteikumus par izglītojamo un pedagogu apbalvošanu Balvu novadā</w:t>
      </w:r>
      <w:r w:rsidRPr="00FD78FB">
        <w:rPr>
          <w:rFonts w:eastAsia="Times New Roman"/>
          <w:b/>
          <w:color w:val="000000"/>
          <w:szCs w:val="22"/>
          <w:lang w:val="lv-LV" w:eastAsia="lv-LV"/>
        </w:rPr>
        <w:t xml:space="preserve"> </w:t>
      </w:r>
      <w:r w:rsidRPr="00FD78FB">
        <w:rPr>
          <w:rFonts w:eastAsia="Times New Roman"/>
          <w:color w:val="000000"/>
          <w:szCs w:val="22"/>
          <w:lang w:val="lv-LV" w:eastAsia="lv-LV"/>
        </w:rPr>
        <w:t xml:space="preserve">piemēro par sasniegumiem, kas iegūti sākot ar 2018./2019. mācību gadu. </w:t>
      </w:r>
    </w:p>
    <w:p w:rsidR="003533DB" w:rsidRPr="00FD78FB" w:rsidRDefault="003533DB" w:rsidP="003533DB">
      <w:pPr>
        <w:numPr>
          <w:ilvl w:val="0"/>
          <w:numId w:val="9"/>
        </w:numPr>
        <w:tabs>
          <w:tab w:val="left" w:pos="142"/>
        </w:tabs>
        <w:ind w:left="426" w:right="172" w:hanging="426"/>
        <w:contextualSpacing/>
        <w:jc w:val="both"/>
        <w:rPr>
          <w:rFonts w:eastAsia="Times New Roman"/>
          <w:color w:val="000000"/>
          <w:szCs w:val="22"/>
          <w:lang w:val="lv-LV" w:eastAsia="lv-LV"/>
        </w:rPr>
      </w:pPr>
      <w:r w:rsidRPr="00FD78FB">
        <w:rPr>
          <w:rFonts w:eastAsia="Times New Roman"/>
          <w:color w:val="000000"/>
          <w:szCs w:val="22"/>
          <w:lang w:val="lv-LV" w:eastAsia="lv-LV"/>
        </w:rPr>
        <w:t xml:space="preserve">Ar šo noteikumu spēkā stāšanos atzīt par spēku zaudējušiem Balvu novada pašvaldības </w:t>
      </w:r>
      <w:proofErr w:type="spellStart"/>
      <w:proofErr w:type="gramStart"/>
      <w:r w:rsidRPr="00FD78FB">
        <w:rPr>
          <w:rFonts w:eastAsia="Times New Roman"/>
          <w:color w:val="000000"/>
          <w:szCs w:val="22"/>
          <w:lang w:val="lv-LV" w:eastAsia="lv-LV"/>
        </w:rPr>
        <w:t>2015.gada</w:t>
      </w:r>
      <w:proofErr w:type="spellEnd"/>
      <w:proofErr w:type="gramEnd"/>
      <w:r w:rsidRPr="00FD78FB">
        <w:rPr>
          <w:rFonts w:eastAsia="Times New Roman"/>
          <w:color w:val="000000"/>
          <w:szCs w:val="22"/>
          <w:lang w:val="lv-LV" w:eastAsia="lv-LV"/>
        </w:rPr>
        <w:t xml:space="preserve"> </w:t>
      </w:r>
      <w:proofErr w:type="spellStart"/>
      <w:r w:rsidRPr="00FD78FB">
        <w:rPr>
          <w:rFonts w:eastAsia="Times New Roman"/>
          <w:color w:val="000000"/>
          <w:szCs w:val="22"/>
          <w:lang w:val="lv-LV" w:eastAsia="lv-LV"/>
        </w:rPr>
        <w:t>17.decembra</w:t>
      </w:r>
      <w:proofErr w:type="spellEnd"/>
      <w:r w:rsidRPr="00FD78FB">
        <w:rPr>
          <w:rFonts w:eastAsia="Times New Roman"/>
          <w:color w:val="000000"/>
          <w:szCs w:val="22"/>
          <w:lang w:val="lv-LV" w:eastAsia="lv-LV"/>
        </w:rPr>
        <w:t xml:space="preserve"> noteikumus „Par izglītojamo un pedagogu apbalvošanas kārtību Balvu novadā”, kas apstiprināti </w:t>
      </w:r>
      <w:proofErr w:type="spellStart"/>
      <w:r w:rsidRPr="00FD78FB">
        <w:rPr>
          <w:rFonts w:eastAsia="Times New Roman"/>
          <w:color w:val="000000"/>
          <w:szCs w:val="22"/>
          <w:lang w:val="lv-LV" w:eastAsia="lv-LV"/>
        </w:rPr>
        <w:t>2015.gada</w:t>
      </w:r>
      <w:proofErr w:type="spellEnd"/>
      <w:r w:rsidRPr="00FD78FB">
        <w:rPr>
          <w:rFonts w:eastAsia="Times New Roman"/>
          <w:color w:val="000000"/>
          <w:szCs w:val="22"/>
          <w:lang w:val="lv-LV" w:eastAsia="lv-LV"/>
        </w:rPr>
        <w:t xml:space="preserve"> </w:t>
      </w:r>
      <w:proofErr w:type="spellStart"/>
      <w:r w:rsidRPr="00FD78FB">
        <w:rPr>
          <w:rFonts w:eastAsia="Times New Roman"/>
          <w:color w:val="000000"/>
          <w:szCs w:val="22"/>
          <w:lang w:val="lv-LV" w:eastAsia="lv-LV"/>
        </w:rPr>
        <w:t>17.decembrī</w:t>
      </w:r>
      <w:proofErr w:type="spellEnd"/>
      <w:r w:rsidRPr="00FD78FB">
        <w:rPr>
          <w:rFonts w:eastAsia="Times New Roman"/>
          <w:color w:val="000000"/>
          <w:szCs w:val="22"/>
          <w:lang w:val="lv-LV" w:eastAsia="lv-LV"/>
        </w:rPr>
        <w:t xml:space="preserve"> Balvu novada Domes sēdē (protokols </w:t>
      </w:r>
      <w:proofErr w:type="spellStart"/>
      <w:r w:rsidRPr="00FD78FB">
        <w:rPr>
          <w:rFonts w:eastAsia="Times New Roman"/>
          <w:color w:val="000000"/>
          <w:szCs w:val="22"/>
          <w:lang w:val="lv-LV" w:eastAsia="lv-LV"/>
        </w:rPr>
        <w:t>Nr.17</w:t>
      </w:r>
      <w:proofErr w:type="spellEnd"/>
      <w:r w:rsidRPr="00FD78FB">
        <w:rPr>
          <w:rFonts w:eastAsia="Times New Roman"/>
          <w:color w:val="000000"/>
          <w:szCs w:val="22"/>
          <w:lang w:val="lv-LV" w:eastAsia="lv-LV"/>
        </w:rPr>
        <w:t>, 3.§).</w:t>
      </w:r>
      <w:r w:rsidRPr="00FD78FB">
        <w:rPr>
          <w:rFonts w:eastAsia="Times New Roman"/>
          <w:b/>
          <w:color w:val="000000"/>
          <w:szCs w:val="22"/>
          <w:lang w:val="lv-LV" w:eastAsia="lv-LV"/>
        </w:rPr>
        <w:t xml:space="preserve"> </w:t>
      </w:r>
    </w:p>
    <w:p w:rsidR="003533DB" w:rsidRPr="00FD78FB" w:rsidRDefault="003533DB" w:rsidP="003533DB">
      <w:pPr>
        <w:tabs>
          <w:tab w:val="left" w:pos="142"/>
        </w:tabs>
        <w:spacing w:line="259" w:lineRule="auto"/>
        <w:rPr>
          <w:rFonts w:eastAsia="Times New Roman"/>
          <w:color w:val="000000"/>
          <w:szCs w:val="22"/>
          <w:lang w:val="lv-LV" w:eastAsia="lv-LV"/>
        </w:rPr>
      </w:pPr>
      <w:r w:rsidRPr="00FD78FB">
        <w:rPr>
          <w:rFonts w:eastAsia="Times New Roman"/>
          <w:color w:val="000000"/>
          <w:szCs w:val="22"/>
          <w:lang w:val="lv-LV" w:eastAsia="lv-LV"/>
        </w:rPr>
        <w:t xml:space="preserve"> </w:t>
      </w:r>
    </w:p>
    <w:p w:rsidR="003533DB" w:rsidRPr="00FD78FB" w:rsidRDefault="003533DB" w:rsidP="003533DB">
      <w:pPr>
        <w:tabs>
          <w:tab w:val="left" w:pos="142"/>
        </w:tabs>
        <w:spacing w:line="259" w:lineRule="auto"/>
        <w:rPr>
          <w:rFonts w:eastAsia="Times New Roman"/>
          <w:color w:val="000000"/>
          <w:szCs w:val="22"/>
          <w:lang w:val="lv-LV" w:eastAsia="lv-LV"/>
        </w:rPr>
      </w:pPr>
      <w:r w:rsidRPr="00FD78FB">
        <w:rPr>
          <w:rFonts w:eastAsia="Times New Roman"/>
          <w:color w:val="000000"/>
          <w:szCs w:val="22"/>
          <w:lang w:val="lv-LV" w:eastAsia="lv-LV"/>
        </w:rPr>
        <w:t xml:space="preserve"> </w:t>
      </w: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tabs>
          <w:tab w:val="left" w:pos="142"/>
        </w:tabs>
        <w:spacing w:line="259" w:lineRule="auto"/>
        <w:rPr>
          <w:rFonts w:eastAsia="Times New Roman"/>
          <w:color w:val="000000"/>
          <w:szCs w:val="22"/>
          <w:lang w:val="lv-LV" w:eastAsia="lv-LV"/>
        </w:rPr>
      </w:pPr>
    </w:p>
    <w:p w:rsidR="003533DB" w:rsidRPr="00FD78FB" w:rsidRDefault="003533DB" w:rsidP="003533DB">
      <w:pPr>
        <w:ind w:right="-2"/>
        <w:jc w:val="center"/>
        <w:rPr>
          <w:rFonts w:eastAsia="Times New Roman"/>
          <w:lang w:val="lv-LV" w:eastAsia="lv-LV"/>
        </w:rP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p w:rsidR="009D13DF" w:rsidRDefault="009D13DF"/>
    <w:sectPr w:rsidR="009D13DF" w:rsidSect="003533DB">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EF1" w:rsidRDefault="00FA5EF1" w:rsidP="003533DB">
      <w:r>
        <w:separator/>
      </w:r>
    </w:p>
  </w:endnote>
  <w:endnote w:type="continuationSeparator" w:id="0">
    <w:p w:rsidR="00FA5EF1" w:rsidRDefault="00FA5EF1" w:rsidP="00353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5543"/>
      <w:docPartObj>
        <w:docPartGallery w:val="Page Numbers (Bottom of Page)"/>
        <w:docPartUnique/>
      </w:docPartObj>
    </w:sdtPr>
    <w:sdtContent>
      <w:p w:rsidR="003533DB" w:rsidRDefault="003533DB">
        <w:pPr>
          <w:pStyle w:val="Kjene"/>
          <w:jc w:val="center"/>
        </w:pPr>
        <w:fldSimple w:instr=" PAGE   \* MERGEFORMAT ">
          <w:r>
            <w:rPr>
              <w:noProof/>
            </w:rPr>
            <w:t>7</w:t>
          </w:r>
        </w:fldSimple>
      </w:p>
    </w:sdtContent>
  </w:sdt>
  <w:p w:rsidR="003533DB" w:rsidRDefault="003533D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EF1" w:rsidRDefault="00FA5EF1" w:rsidP="003533DB">
      <w:r>
        <w:separator/>
      </w:r>
    </w:p>
  </w:footnote>
  <w:footnote w:type="continuationSeparator" w:id="0">
    <w:p w:rsidR="00FA5EF1" w:rsidRDefault="00FA5EF1" w:rsidP="00353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DE1"/>
    <w:multiLevelType w:val="hybridMultilevel"/>
    <w:tmpl w:val="11347A26"/>
    <w:lvl w:ilvl="0" w:tplc="103AD98A">
      <w:start w:val="1"/>
      <w:numFmt w:val="decimal"/>
      <w:lvlText w:val="5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D0A317E"/>
    <w:multiLevelType w:val="multilevel"/>
    <w:tmpl w:val="3734502E"/>
    <w:lvl w:ilvl="0">
      <w:start w:val="16"/>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B839F7"/>
    <w:multiLevelType w:val="hybridMultilevel"/>
    <w:tmpl w:val="FCE227E6"/>
    <w:lvl w:ilvl="0" w:tplc="5F408C46">
      <w:start w:val="1"/>
      <w:numFmt w:val="decimal"/>
      <w:lvlText w:val="64.%1."/>
      <w:lvlJc w:val="left"/>
      <w:pPr>
        <w:ind w:left="3132"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nsid w:val="2AAE1AB7"/>
    <w:multiLevelType w:val="hybridMultilevel"/>
    <w:tmpl w:val="362A317C"/>
    <w:lvl w:ilvl="0" w:tplc="7F5668E8">
      <w:start w:val="1"/>
      <w:numFmt w:val="decimal"/>
      <w:lvlText w:val="19.%1."/>
      <w:lvlJc w:val="left"/>
      <w:pPr>
        <w:ind w:left="1571" w:hanging="360"/>
      </w:pPr>
      <w:rPr>
        <w:rFonts w:hint="default"/>
      </w:rPr>
    </w:lvl>
    <w:lvl w:ilvl="1" w:tplc="7F5668E8">
      <w:start w:val="1"/>
      <w:numFmt w:val="decimal"/>
      <w:lvlText w:val="1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E9C4E24"/>
    <w:multiLevelType w:val="multilevel"/>
    <w:tmpl w:val="DF626332"/>
    <w:lvl w:ilvl="0">
      <w:start w:val="20"/>
      <w:numFmt w:val="decimal"/>
      <w:lvlText w:val="%1."/>
      <w:lvlJc w:val="left"/>
      <w:pPr>
        <w:ind w:left="480" w:hanging="480"/>
      </w:pPr>
      <w:rPr>
        <w:rFonts w:hint="default"/>
      </w:rPr>
    </w:lvl>
    <w:lvl w:ilvl="1">
      <w:start w:val="3"/>
      <w:numFmt w:val="decimal"/>
      <w:lvlText w:val="%1.%2."/>
      <w:lvlJc w:val="left"/>
      <w:pPr>
        <w:ind w:left="2013" w:hanging="480"/>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319" w:hanging="72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8745" w:hanging="1080"/>
      </w:pPr>
      <w:rPr>
        <w:rFonts w:hint="default"/>
      </w:rPr>
    </w:lvl>
    <w:lvl w:ilvl="6">
      <w:start w:val="1"/>
      <w:numFmt w:val="decimal"/>
      <w:lvlText w:val="%1.%2.%3.%4.%5.%6.%7."/>
      <w:lvlJc w:val="left"/>
      <w:pPr>
        <w:ind w:left="10638" w:hanging="1440"/>
      </w:pPr>
      <w:rPr>
        <w:rFonts w:hint="default"/>
      </w:rPr>
    </w:lvl>
    <w:lvl w:ilvl="7">
      <w:start w:val="1"/>
      <w:numFmt w:val="decimal"/>
      <w:lvlText w:val="%1.%2.%3.%4.%5.%6.%7.%8."/>
      <w:lvlJc w:val="left"/>
      <w:pPr>
        <w:ind w:left="12171" w:hanging="1440"/>
      </w:pPr>
      <w:rPr>
        <w:rFonts w:hint="default"/>
      </w:rPr>
    </w:lvl>
    <w:lvl w:ilvl="8">
      <w:start w:val="1"/>
      <w:numFmt w:val="decimal"/>
      <w:lvlText w:val="%1.%2.%3.%4.%5.%6.%7.%8.%9."/>
      <w:lvlJc w:val="left"/>
      <w:pPr>
        <w:ind w:left="14064" w:hanging="1800"/>
      </w:pPr>
      <w:rPr>
        <w:rFonts w:hint="default"/>
      </w:rPr>
    </w:lvl>
  </w:abstractNum>
  <w:abstractNum w:abstractNumId="5">
    <w:nsid w:val="34E61B5D"/>
    <w:multiLevelType w:val="multilevel"/>
    <w:tmpl w:val="98961D98"/>
    <w:lvl w:ilvl="0">
      <w:start w:val="53"/>
      <w:numFmt w:val="decimal"/>
      <w:lvlText w:val="%1."/>
      <w:lvlJc w:val="left"/>
      <w:pPr>
        <w:ind w:left="720" w:hanging="360"/>
      </w:pPr>
      <w:rPr>
        <w:rFonts w:hint="default"/>
      </w:rPr>
    </w:lvl>
    <w:lvl w:ilvl="1">
      <w:start w:val="1"/>
      <w:numFmt w:val="decimal"/>
      <w:isLgl/>
      <w:lvlText w:val="%1.%2."/>
      <w:lvlJc w:val="left"/>
      <w:pPr>
        <w:ind w:left="1629" w:hanging="480"/>
      </w:pPr>
      <w:rPr>
        <w:rFonts w:hint="default"/>
      </w:rPr>
    </w:lvl>
    <w:lvl w:ilvl="2">
      <w:start w:val="1"/>
      <w:numFmt w:val="decimal"/>
      <w:isLgl/>
      <w:lvlText w:val="%1.%2.%3."/>
      <w:lvlJc w:val="left"/>
      <w:pPr>
        <w:ind w:left="2658"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96"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534" w:hanging="1440"/>
      </w:pPr>
      <w:rPr>
        <w:rFonts w:hint="default"/>
      </w:rPr>
    </w:lvl>
    <w:lvl w:ilvl="7">
      <w:start w:val="1"/>
      <w:numFmt w:val="decimal"/>
      <w:isLgl/>
      <w:lvlText w:val="%1.%2.%3.%4.%5.%6.%7.%8."/>
      <w:lvlJc w:val="left"/>
      <w:pPr>
        <w:ind w:left="7323" w:hanging="1440"/>
      </w:pPr>
      <w:rPr>
        <w:rFonts w:hint="default"/>
      </w:rPr>
    </w:lvl>
    <w:lvl w:ilvl="8">
      <w:start w:val="1"/>
      <w:numFmt w:val="decimal"/>
      <w:isLgl/>
      <w:lvlText w:val="%1.%2.%3.%4.%5.%6.%7.%8.%9."/>
      <w:lvlJc w:val="left"/>
      <w:pPr>
        <w:ind w:left="8472" w:hanging="1800"/>
      </w:pPr>
      <w:rPr>
        <w:rFonts w:hint="default"/>
      </w:rPr>
    </w:lvl>
  </w:abstractNum>
  <w:abstractNum w:abstractNumId="6">
    <w:nsid w:val="35680630"/>
    <w:multiLevelType w:val="hybridMultilevel"/>
    <w:tmpl w:val="01DEEA04"/>
    <w:lvl w:ilvl="0" w:tplc="0426000F">
      <w:start w:val="6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E1B66"/>
    <w:multiLevelType w:val="hybridMultilevel"/>
    <w:tmpl w:val="5AA4CC4C"/>
    <w:lvl w:ilvl="0" w:tplc="6A385A88">
      <w:start w:val="1"/>
      <w:numFmt w:val="decimal"/>
      <w:lvlText w:val="25.%1."/>
      <w:lvlJc w:val="left"/>
      <w:pPr>
        <w:ind w:left="1146" w:hanging="360"/>
      </w:pPr>
      <w:rPr>
        <w:rFonts w:hint="default"/>
      </w:rPr>
    </w:lvl>
    <w:lvl w:ilvl="1" w:tplc="BFFC967A">
      <w:start w:val="1"/>
      <w:numFmt w:val="decimal"/>
      <w:lvlText w:val="29.%2."/>
      <w:lvlJc w:val="left"/>
      <w:pPr>
        <w:ind w:left="1866" w:hanging="360"/>
      </w:pPr>
      <w:rPr>
        <w:rFonts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nsid w:val="37FA2010"/>
    <w:multiLevelType w:val="hybridMultilevel"/>
    <w:tmpl w:val="CD48CDD2"/>
    <w:lvl w:ilvl="0" w:tplc="0426000F">
      <w:start w:val="5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A2D775F"/>
    <w:multiLevelType w:val="hybridMultilevel"/>
    <w:tmpl w:val="E32EECB0"/>
    <w:lvl w:ilvl="0" w:tplc="C7D8379A">
      <w:start w:val="1"/>
      <w:numFmt w:val="decimal"/>
      <w:lvlText w:val="30.%1."/>
      <w:lvlJc w:val="left"/>
      <w:pPr>
        <w:ind w:left="2292" w:hanging="360"/>
      </w:pPr>
      <w:rPr>
        <w:rFonts w:hint="default"/>
      </w:rPr>
    </w:lvl>
    <w:lvl w:ilvl="1" w:tplc="A022BF00">
      <w:start w:val="1"/>
      <w:numFmt w:val="decimal"/>
      <w:lvlText w:val="30.%2."/>
      <w:lvlJc w:val="left"/>
      <w:pPr>
        <w:ind w:left="928"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E635CC"/>
    <w:multiLevelType w:val="multilevel"/>
    <w:tmpl w:val="231AFBC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6DF6ACF"/>
    <w:multiLevelType w:val="multilevel"/>
    <w:tmpl w:val="CB24A204"/>
    <w:lvl w:ilvl="0">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94F631D"/>
    <w:multiLevelType w:val="hybridMultilevel"/>
    <w:tmpl w:val="3080EB1A"/>
    <w:lvl w:ilvl="0" w:tplc="40D69C5A">
      <w:start w:val="1"/>
      <w:numFmt w:val="decimal"/>
      <w:lvlText w:val="53.%1."/>
      <w:lvlJc w:val="left"/>
      <w:pPr>
        <w:ind w:left="2292" w:hanging="360"/>
      </w:pPr>
      <w:rPr>
        <w:rFonts w:hint="default"/>
      </w:rPr>
    </w:lvl>
    <w:lvl w:ilvl="1" w:tplc="144045FC">
      <w:start w:val="1"/>
      <w:numFmt w:val="decimal"/>
      <w:lvlText w:val="5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B2B5C0F"/>
    <w:multiLevelType w:val="hybridMultilevel"/>
    <w:tmpl w:val="D8D4EC08"/>
    <w:lvl w:ilvl="0" w:tplc="B7E210D2">
      <w:start w:val="1"/>
      <w:numFmt w:val="decimal"/>
      <w:lvlText w:val="63.%1."/>
      <w:lvlJc w:val="left"/>
      <w:pPr>
        <w:ind w:left="270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C450C02"/>
    <w:multiLevelType w:val="multilevel"/>
    <w:tmpl w:val="9112F074"/>
    <w:lvl w:ilvl="0">
      <w:start w:val="38"/>
      <w:numFmt w:val="decimal"/>
      <w:lvlText w:val="%1."/>
      <w:lvlJc w:val="left"/>
      <w:pPr>
        <w:ind w:left="480" w:hanging="480"/>
      </w:pPr>
      <w:rPr>
        <w:rFonts w:hint="default"/>
      </w:rPr>
    </w:lvl>
    <w:lvl w:ilvl="1">
      <w:start w:val="1"/>
      <w:numFmt w:val="decimal"/>
      <w:lvlText w:val="%1.%2."/>
      <w:lvlJc w:val="left"/>
      <w:pPr>
        <w:ind w:left="1629" w:hanging="48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167" w:hanging="72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6825" w:hanging="108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483" w:hanging="1440"/>
      </w:pPr>
      <w:rPr>
        <w:rFonts w:hint="default"/>
      </w:rPr>
    </w:lvl>
    <w:lvl w:ilvl="8">
      <w:start w:val="1"/>
      <w:numFmt w:val="decimal"/>
      <w:lvlText w:val="%1.%2.%3.%4.%5.%6.%7.%8.%9."/>
      <w:lvlJc w:val="left"/>
      <w:pPr>
        <w:ind w:left="10992" w:hanging="1800"/>
      </w:pPr>
      <w:rPr>
        <w:rFonts w:hint="default"/>
      </w:rPr>
    </w:lvl>
  </w:abstractNum>
  <w:abstractNum w:abstractNumId="15">
    <w:nsid w:val="63197EFA"/>
    <w:multiLevelType w:val="multilevel"/>
    <w:tmpl w:val="36C6969A"/>
    <w:lvl w:ilvl="0">
      <w:start w:val="25"/>
      <w:numFmt w:val="decimal"/>
      <w:lvlText w:val="%1."/>
      <w:lvlJc w:val="left"/>
      <w:pPr>
        <w:ind w:left="480" w:hanging="480"/>
      </w:pPr>
      <w:rPr>
        <w:rFonts w:hint="default"/>
      </w:rPr>
    </w:lvl>
    <w:lvl w:ilvl="1">
      <w:start w:val="1"/>
      <w:numFmt w:val="decimal"/>
      <w:lvlText w:val="%1.%2."/>
      <w:lvlJc w:val="left"/>
      <w:pPr>
        <w:ind w:left="2013" w:hanging="480"/>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319" w:hanging="72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8745" w:hanging="1080"/>
      </w:pPr>
      <w:rPr>
        <w:rFonts w:hint="default"/>
      </w:rPr>
    </w:lvl>
    <w:lvl w:ilvl="6">
      <w:start w:val="1"/>
      <w:numFmt w:val="decimal"/>
      <w:lvlText w:val="%1.%2.%3.%4.%5.%6.%7."/>
      <w:lvlJc w:val="left"/>
      <w:pPr>
        <w:ind w:left="10638" w:hanging="1440"/>
      </w:pPr>
      <w:rPr>
        <w:rFonts w:hint="default"/>
      </w:rPr>
    </w:lvl>
    <w:lvl w:ilvl="7">
      <w:start w:val="1"/>
      <w:numFmt w:val="decimal"/>
      <w:lvlText w:val="%1.%2.%3.%4.%5.%6.%7.%8."/>
      <w:lvlJc w:val="left"/>
      <w:pPr>
        <w:ind w:left="12171" w:hanging="1440"/>
      </w:pPr>
      <w:rPr>
        <w:rFonts w:hint="default"/>
      </w:rPr>
    </w:lvl>
    <w:lvl w:ilvl="8">
      <w:start w:val="1"/>
      <w:numFmt w:val="decimal"/>
      <w:lvlText w:val="%1.%2.%3.%4.%5.%6.%7.%8.%9."/>
      <w:lvlJc w:val="left"/>
      <w:pPr>
        <w:ind w:left="14064" w:hanging="1800"/>
      </w:pPr>
      <w:rPr>
        <w:rFonts w:hint="default"/>
      </w:rPr>
    </w:lvl>
  </w:abstractNum>
  <w:abstractNum w:abstractNumId="16">
    <w:nsid w:val="63AF0322"/>
    <w:multiLevelType w:val="multilevel"/>
    <w:tmpl w:val="AB3A469C"/>
    <w:lvl w:ilvl="0">
      <w:start w:val="5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65FA7428"/>
    <w:multiLevelType w:val="hybridMultilevel"/>
    <w:tmpl w:val="D1B4921A"/>
    <w:lvl w:ilvl="0" w:tplc="668EB434">
      <w:start w:val="1"/>
      <w:numFmt w:val="decimal"/>
      <w:lvlText w:val="57.%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C181A7D"/>
    <w:multiLevelType w:val="multilevel"/>
    <w:tmpl w:val="ED14CF48"/>
    <w:lvl w:ilvl="0">
      <w:start w:val="6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F9D2E7C"/>
    <w:multiLevelType w:val="hybridMultilevel"/>
    <w:tmpl w:val="11D0AD20"/>
    <w:lvl w:ilvl="0" w:tplc="EBA80EDE">
      <w:start w:val="1"/>
      <w:numFmt w:val="decimal"/>
      <w:lvlText w:val="52.%1."/>
      <w:lvlJc w:val="left"/>
      <w:pPr>
        <w:ind w:left="186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A852089"/>
    <w:multiLevelType w:val="hybridMultilevel"/>
    <w:tmpl w:val="07ACB94E"/>
    <w:lvl w:ilvl="0" w:tplc="71C65CBC">
      <w:start w:val="1"/>
      <w:numFmt w:val="decimal"/>
      <w:lvlText w:val="54.%1."/>
      <w:lvlJc w:val="left"/>
      <w:pPr>
        <w:ind w:left="186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16"/>
  </w:num>
  <w:num w:numId="2">
    <w:abstractNumId w:val="10"/>
  </w:num>
  <w:num w:numId="3">
    <w:abstractNumId w:val="11"/>
  </w:num>
  <w:num w:numId="4">
    <w:abstractNumId w:val="1"/>
  </w:num>
  <w:num w:numId="5">
    <w:abstractNumId w:val="4"/>
  </w:num>
  <w:num w:numId="6">
    <w:abstractNumId w:val="14"/>
  </w:num>
  <w:num w:numId="7">
    <w:abstractNumId w:val="5"/>
  </w:num>
  <w:num w:numId="8">
    <w:abstractNumId w:val="8"/>
  </w:num>
  <w:num w:numId="9">
    <w:abstractNumId w:val="6"/>
  </w:num>
  <w:num w:numId="10">
    <w:abstractNumId w:val="15"/>
  </w:num>
  <w:num w:numId="11">
    <w:abstractNumId w:val="18"/>
  </w:num>
  <w:num w:numId="12">
    <w:abstractNumId w:val="3"/>
  </w:num>
  <w:num w:numId="13">
    <w:abstractNumId w:val="7"/>
  </w:num>
  <w:num w:numId="14">
    <w:abstractNumId w:val="9"/>
  </w:num>
  <w:num w:numId="15">
    <w:abstractNumId w:val="19"/>
  </w:num>
  <w:num w:numId="16">
    <w:abstractNumId w:val="12"/>
  </w:num>
  <w:num w:numId="17">
    <w:abstractNumId w:val="20"/>
  </w:num>
  <w:num w:numId="18">
    <w:abstractNumId w:val="0"/>
  </w:num>
  <w:num w:numId="19">
    <w:abstractNumId w:val="17"/>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533DB"/>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33DB"/>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5EF1"/>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533DB"/>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3533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33DB"/>
    <w:rPr>
      <w:rFonts w:ascii="Tahoma" w:hAnsi="Tahoma" w:cs="Tahoma"/>
      <w:sz w:val="16"/>
      <w:szCs w:val="16"/>
      <w:lang w:val="en-US"/>
    </w:rPr>
  </w:style>
  <w:style w:type="paragraph" w:styleId="Galvene">
    <w:name w:val="header"/>
    <w:basedOn w:val="Parastais"/>
    <w:link w:val="GalveneRakstz"/>
    <w:uiPriority w:val="99"/>
    <w:semiHidden/>
    <w:unhideWhenUsed/>
    <w:rsid w:val="003533DB"/>
    <w:pPr>
      <w:tabs>
        <w:tab w:val="center" w:pos="4153"/>
        <w:tab w:val="right" w:pos="8306"/>
      </w:tabs>
    </w:pPr>
  </w:style>
  <w:style w:type="character" w:customStyle="1" w:styleId="GalveneRakstz">
    <w:name w:val="Galvene Rakstz."/>
    <w:basedOn w:val="Noklusjumarindkopasfonts"/>
    <w:link w:val="Galvene"/>
    <w:uiPriority w:val="99"/>
    <w:semiHidden/>
    <w:rsid w:val="003533DB"/>
    <w:rPr>
      <w:rFonts w:ascii="Times New Roman" w:hAnsi="Times New Roman" w:cs="Times New Roman"/>
      <w:sz w:val="24"/>
      <w:szCs w:val="24"/>
      <w:lang w:val="en-US"/>
    </w:rPr>
  </w:style>
  <w:style w:type="paragraph" w:styleId="Kjene">
    <w:name w:val="footer"/>
    <w:basedOn w:val="Parastais"/>
    <w:link w:val="KjeneRakstz"/>
    <w:uiPriority w:val="99"/>
    <w:unhideWhenUsed/>
    <w:rsid w:val="003533DB"/>
    <w:pPr>
      <w:tabs>
        <w:tab w:val="center" w:pos="4153"/>
        <w:tab w:val="right" w:pos="8306"/>
      </w:tabs>
    </w:pPr>
  </w:style>
  <w:style w:type="character" w:customStyle="1" w:styleId="KjeneRakstz">
    <w:name w:val="Kājene Rakstz."/>
    <w:basedOn w:val="Noklusjumarindkopasfonts"/>
    <w:link w:val="Kjene"/>
    <w:uiPriority w:val="99"/>
    <w:rsid w:val="003533DB"/>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6FDC-FCD3-4722-86C9-63E1A213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10356</Words>
  <Characters>5904</Characters>
  <Application>Microsoft Office Word</Application>
  <DocSecurity>0</DocSecurity>
  <Lines>49</Lines>
  <Paragraphs>32</Paragraphs>
  <ScaleCrop>false</ScaleCrop>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2018-07-12T12:16:00Z</dcterms:created>
  <dcterms:modified xsi:type="dcterms:W3CDTF">2018-07-12T12:17:00Z</dcterms:modified>
</cp:coreProperties>
</file>