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7FC8DC0D"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ascii="Times New Roman" w:eastAsia="Times New Roman" w:hAnsi="Times New Roman" w:cs="Times New Roman"/>
          <w:b/>
          <w:sz w:val="24"/>
          <w:szCs w:val="24"/>
          <w:lang w:val="lv-LV" w:eastAsia="ar-SA"/>
        </w:rPr>
        <w:t>APSTIPRINĀTI</w:t>
      </w:r>
    </w:p>
    <w:p w14:paraId="57AECE24" w14:textId="7777777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ar Balvu novada Domes </w:t>
      </w:r>
    </w:p>
    <w:p w14:paraId="682718D0" w14:textId="54889BF7"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2021.gada 2</w:t>
      </w:r>
      <w:r>
        <w:rPr>
          <w:rFonts w:ascii="Times New Roman" w:eastAsia="Times New Roman" w:hAnsi="Times New Roman" w:cs="Times New Roman"/>
          <w:sz w:val="24"/>
          <w:szCs w:val="24"/>
          <w:lang w:val="lv-LV" w:eastAsia="ar-SA"/>
        </w:rPr>
        <w:t>8</w:t>
      </w:r>
      <w:r w:rsidRPr="008C31CF">
        <w:rPr>
          <w:rFonts w:ascii="Times New Roman" w:eastAsia="Times New Roman" w:hAnsi="Times New Roman" w:cs="Times New Roman"/>
          <w:sz w:val="24"/>
          <w:szCs w:val="24"/>
          <w:lang w:val="lv-LV" w:eastAsia="ar-SA"/>
        </w:rPr>
        <w:t>.</w:t>
      </w:r>
      <w:r>
        <w:rPr>
          <w:rFonts w:ascii="Times New Roman" w:eastAsia="Times New Roman" w:hAnsi="Times New Roman" w:cs="Times New Roman"/>
          <w:sz w:val="24"/>
          <w:szCs w:val="24"/>
          <w:lang w:val="lv-LV" w:eastAsia="ar-SA"/>
        </w:rPr>
        <w:t>oktobra</w:t>
      </w:r>
    </w:p>
    <w:p w14:paraId="3EEFC652" w14:textId="063E6AC8" w:rsidR="008C31CF" w:rsidRPr="008C31CF" w:rsidRDefault="008C31CF" w:rsidP="008C31CF">
      <w:pPr>
        <w:widowControl w:val="0"/>
        <w:suppressAutoHyphens/>
        <w:spacing w:after="0" w:line="240" w:lineRule="auto"/>
        <w:jc w:val="right"/>
        <w:rPr>
          <w:rFonts w:ascii="Times New Roman" w:eastAsia="Times New Roman" w:hAnsi="Times New Roman" w:cs="Times New Roman"/>
          <w:sz w:val="24"/>
          <w:szCs w:val="24"/>
          <w:lang w:val="lv-LV" w:eastAsia="ar-SA"/>
        </w:rPr>
      </w:pPr>
      <w:r w:rsidRPr="008C31CF">
        <w:rPr>
          <w:rFonts w:ascii="Times New Roman" w:eastAsia="Times New Roman" w:hAnsi="Times New Roman" w:cs="Times New Roman"/>
          <w:sz w:val="24"/>
          <w:szCs w:val="24"/>
          <w:lang w:val="lv-LV" w:eastAsia="ar-SA"/>
        </w:rPr>
        <w:t xml:space="preserve">lēmumu (sēdes </w:t>
      </w:r>
      <w:smartTag w:uri="schemas-tilde-lv/tildestengine" w:element="veidnes">
        <w:smartTagPr>
          <w:attr w:name="id" w:val="-1"/>
          <w:attr w:name="baseform" w:val="Protokols"/>
          <w:attr w:name="text" w:val="Protokols"/>
        </w:smartTagPr>
        <w:r w:rsidRPr="008C31CF">
          <w:rPr>
            <w:rFonts w:ascii="Times New Roman" w:eastAsia="Times New Roman" w:hAnsi="Times New Roman" w:cs="Times New Roman"/>
            <w:sz w:val="24"/>
            <w:szCs w:val="24"/>
            <w:lang w:val="lv-LV" w:eastAsia="ar-SA"/>
          </w:rPr>
          <w:t>protokols</w:t>
        </w:r>
      </w:smartTag>
      <w:r w:rsidRPr="008C31CF">
        <w:rPr>
          <w:rFonts w:ascii="Times New Roman" w:eastAsia="Times New Roman" w:hAnsi="Times New Roman" w:cs="Times New Roman"/>
          <w:sz w:val="24"/>
          <w:szCs w:val="24"/>
          <w:lang w:val="lv-LV" w:eastAsia="ar-SA"/>
        </w:rPr>
        <w:t xml:space="preserve"> Nr.1</w:t>
      </w:r>
      <w:r>
        <w:rPr>
          <w:rFonts w:ascii="Times New Roman" w:eastAsia="Times New Roman" w:hAnsi="Times New Roman" w:cs="Times New Roman"/>
          <w:sz w:val="24"/>
          <w:szCs w:val="24"/>
          <w:lang w:val="lv-LV" w:eastAsia="ar-SA"/>
        </w:rPr>
        <w:t>4</w:t>
      </w:r>
      <w:r w:rsidRPr="008C31CF">
        <w:rPr>
          <w:rFonts w:ascii="Times New Roman" w:eastAsia="Times New Roman" w:hAnsi="Times New Roman" w:cs="Times New Roman"/>
          <w:sz w:val="24"/>
          <w:szCs w:val="24"/>
          <w:lang w:val="lv-LV" w:eastAsia="ar-SA"/>
        </w:rPr>
        <w:t xml:space="preserve">., </w:t>
      </w:r>
      <w:r w:rsidR="00C3473A">
        <w:rPr>
          <w:rFonts w:ascii="Times New Roman" w:eastAsia="Times New Roman" w:hAnsi="Times New Roman" w:cs="Times New Roman"/>
          <w:sz w:val="24"/>
          <w:szCs w:val="24"/>
          <w:lang w:val="lv-LV" w:eastAsia="ar-SA"/>
        </w:rPr>
        <w:t>7</w:t>
      </w:r>
      <w:r w:rsidR="00800AAD">
        <w:rPr>
          <w:rFonts w:ascii="Times New Roman" w:eastAsia="Times New Roman" w:hAnsi="Times New Roman" w:cs="Times New Roman"/>
          <w:sz w:val="24"/>
          <w:szCs w:val="24"/>
          <w:lang w:val="lv-LV" w:eastAsia="ar-SA"/>
        </w:rPr>
        <w:t>9</w:t>
      </w:r>
      <w:r w:rsidRPr="008C31CF">
        <w:rPr>
          <w:rFonts w:ascii="Times New Roman" w:eastAsia="Times New Roman" w:hAnsi="Times New Roman" w:cs="Times New Roman"/>
          <w:sz w:val="24"/>
          <w:szCs w:val="24"/>
          <w:lang w:val="lv-LV" w:eastAsia="ar-SA"/>
        </w:rPr>
        <w:t>.§)</w:t>
      </w:r>
    </w:p>
    <w:p w14:paraId="2985CDF7" w14:textId="77777777" w:rsidR="00A96FA9" w:rsidRPr="00891E0A" w:rsidRDefault="00A96FA9" w:rsidP="00A96FA9">
      <w:pPr>
        <w:widowControl w:val="0"/>
        <w:suppressAutoHyphens/>
        <w:spacing w:after="0" w:line="240" w:lineRule="auto"/>
        <w:jc w:val="center"/>
        <w:rPr>
          <w:rFonts w:ascii="Times New Roman" w:eastAsia="Lucida Sans Unicode" w:hAnsi="Times New Roman" w:cs="Times New Roman"/>
          <w:b/>
          <w:kern w:val="1"/>
          <w:sz w:val="24"/>
          <w:szCs w:val="24"/>
          <w:lang w:val="lv-LV" w:eastAsia="lv-LV"/>
        </w:rPr>
      </w:pPr>
    </w:p>
    <w:p w14:paraId="70C25FD5" w14:textId="77777777" w:rsidR="00800AAD" w:rsidRPr="00800AAD" w:rsidRDefault="00800AAD" w:rsidP="00800AAD">
      <w:pPr>
        <w:widowControl w:val="0"/>
        <w:suppressAutoHyphens/>
        <w:spacing w:after="0" w:line="240" w:lineRule="auto"/>
        <w:jc w:val="center"/>
        <w:rPr>
          <w:rFonts w:ascii="Times New Roman" w:eastAsia="Lucida Sans Unicode" w:hAnsi="Times New Roman" w:cs="Times New Roman"/>
          <w:b/>
          <w:kern w:val="2"/>
          <w:sz w:val="24"/>
          <w:szCs w:val="24"/>
          <w:lang w:val="lv-LV" w:eastAsia="lv-LV"/>
        </w:rPr>
      </w:pPr>
      <w:r w:rsidRPr="00800AAD">
        <w:rPr>
          <w:rFonts w:ascii="Times New Roman" w:eastAsia="Lucida Sans Unicode" w:hAnsi="Times New Roman" w:cs="Times New Roman"/>
          <w:b/>
          <w:kern w:val="2"/>
          <w:sz w:val="24"/>
          <w:szCs w:val="24"/>
          <w:lang w:val="lv-LV" w:eastAsia="lv-LV"/>
        </w:rPr>
        <w:t>SAISTOŠIE NOTEIKUMI</w:t>
      </w:r>
    </w:p>
    <w:p w14:paraId="6BE35A93" w14:textId="77777777" w:rsidR="00800AAD" w:rsidRPr="00800AAD" w:rsidRDefault="00800AAD" w:rsidP="00800AAD">
      <w:pPr>
        <w:widowControl w:val="0"/>
        <w:suppressAutoHyphens/>
        <w:spacing w:after="0" w:line="240" w:lineRule="auto"/>
        <w:jc w:val="center"/>
        <w:rPr>
          <w:rFonts w:ascii="Times New Roman" w:eastAsia="Lucida Sans Unicode" w:hAnsi="Times New Roman" w:cs="Times New Roman"/>
          <w:kern w:val="2"/>
          <w:sz w:val="24"/>
          <w:szCs w:val="24"/>
          <w:lang w:val="lv-LV" w:eastAsia="lv-LV"/>
        </w:rPr>
      </w:pPr>
      <w:r w:rsidRPr="00800AAD">
        <w:rPr>
          <w:rFonts w:ascii="Times New Roman" w:eastAsia="Lucida Sans Unicode" w:hAnsi="Times New Roman" w:cs="Times New Roman"/>
          <w:kern w:val="2"/>
          <w:sz w:val="24"/>
          <w:szCs w:val="24"/>
          <w:lang w:val="lv-LV" w:eastAsia="lv-LV"/>
        </w:rPr>
        <w:t xml:space="preserve">Balvos </w:t>
      </w:r>
    </w:p>
    <w:p w14:paraId="0C169E56" w14:textId="77777777" w:rsidR="00800AAD" w:rsidRPr="00800AAD" w:rsidRDefault="00800AAD" w:rsidP="00800AAD">
      <w:pPr>
        <w:widowControl w:val="0"/>
        <w:suppressAutoHyphens/>
        <w:spacing w:after="0" w:line="240" w:lineRule="auto"/>
        <w:jc w:val="center"/>
        <w:rPr>
          <w:rFonts w:ascii="Times New Roman" w:eastAsia="Lucida Sans Unicode" w:hAnsi="Times New Roman" w:cs="Times New Roman"/>
          <w:kern w:val="2"/>
          <w:sz w:val="24"/>
          <w:szCs w:val="24"/>
          <w:lang w:val="lv-LV" w:eastAsia="lv-LV"/>
        </w:rPr>
      </w:pPr>
      <w:r w:rsidRPr="00800AAD">
        <w:rPr>
          <w:rFonts w:ascii="Times New Roman" w:eastAsia="Lucida Sans Unicode" w:hAnsi="Times New Roman" w:cs="Times New Roman"/>
          <w:kern w:val="2"/>
          <w:sz w:val="24"/>
          <w:szCs w:val="24"/>
          <w:lang w:val="lv-LV" w:eastAsia="lv-LV"/>
        </w:rPr>
        <w:t xml:space="preserve">2021.gada 28.oktobrī                                                                                                </w:t>
      </w:r>
      <w:r w:rsidRPr="00800AAD">
        <w:rPr>
          <w:rFonts w:ascii="Times New Roman" w:eastAsia="Lucida Sans Unicode" w:hAnsi="Times New Roman" w:cs="Times New Roman"/>
          <w:kern w:val="2"/>
          <w:sz w:val="24"/>
          <w:szCs w:val="24"/>
          <w:lang w:val="lv-LV" w:eastAsia="lv-LV"/>
        </w:rPr>
        <w:tab/>
      </w:r>
      <w:r w:rsidRPr="00800AAD">
        <w:rPr>
          <w:rFonts w:ascii="Times New Roman" w:eastAsia="Lucida Sans Unicode" w:hAnsi="Times New Roman" w:cs="Times New Roman"/>
          <w:b/>
          <w:kern w:val="2"/>
          <w:sz w:val="24"/>
          <w:szCs w:val="24"/>
          <w:lang w:val="lv-LV" w:eastAsia="lv-LV"/>
        </w:rPr>
        <w:t>Nr.13/2021</w:t>
      </w:r>
    </w:p>
    <w:p w14:paraId="5AC4F021" w14:textId="77777777" w:rsidR="00800AAD" w:rsidRPr="00800AAD" w:rsidRDefault="00800AAD" w:rsidP="00800AAD">
      <w:pPr>
        <w:widowControl w:val="0"/>
        <w:suppressAutoHyphens/>
        <w:spacing w:after="0" w:line="240" w:lineRule="auto"/>
        <w:jc w:val="center"/>
        <w:rPr>
          <w:rFonts w:ascii="Times New Roman" w:eastAsia="Arial Unicode MS" w:hAnsi="Times New Roman" w:cs="Times New Roman"/>
          <w:b/>
          <w:bCs/>
          <w:kern w:val="2"/>
          <w:sz w:val="24"/>
          <w:szCs w:val="24"/>
          <w:lang w:val="lv-LV" w:eastAsia="lv-LV"/>
        </w:rPr>
      </w:pPr>
    </w:p>
    <w:p w14:paraId="503D063E" w14:textId="77777777" w:rsidR="00800AAD" w:rsidRPr="00800AAD" w:rsidRDefault="00800AAD" w:rsidP="00800AAD">
      <w:pPr>
        <w:spacing w:after="0" w:line="240" w:lineRule="auto"/>
        <w:jc w:val="center"/>
        <w:rPr>
          <w:rFonts w:ascii="Times New Roman" w:hAnsi="Times New Roman" w:cs="Times New Roman"/>
          <w:b/>
          <w:bCs/>
          <w:caps/>
          <w:sz w:val="28"/>
          <w:szCs w:val="28"/>
          <w:lang w:val="lv-LV"/>
        </w:rPr>
      </w:pPr>
      <w:r w:rsidRPr="00800AAD">
        <w:rPr>
          <w:rFonts w:ascii="Times New Roman" w:hAnsi="Times New Roman" w:cs="Times New Roman"/>
          <w:b/>
          <w:bCs/>
          <w:caps/>
          <w:sz w:val="28"/>
          <w:szCs w:val="28"/>
          <w:lang w:val="lv-LV"/>
        </w:rPr>
        <w:t>PAR NEKUSTAMĀ ĪPAŠUMA NODOKLI BALVU NOVADĀ</w:t>
      </w:r>
    </w:p>
    <w:p w14:paraId="502553B6" w14:textId="77777777" w:rsidR="00800AAD" w:rsidRPr="00800AAD" w:rsidRDefault="00800AAD" w:rsidP="00800AAD">
      <w:pPr>
        <w:spacing w:after="0" w:line="240" w:lineRule="auto"/>
        <w:jc w:val="center"/>
        <w:rPr>
          <w:rFonts w:ascii="Times New Roman" w:hAnsi="Times New Roman" w:cs="Times New Roman"/>
          <w:color w:val="FF0000"/>
          <w:sz w:val="24"/>
          <w:szCs w:val="24"/>
          <w:lang w:val="lv-LV"/>
        </w:rPr>
      </w:pPr>
    </w:p>
    <w:p w14:paraId="43094921" w14:textId="77777777" w:rsidR="00800AAD" w:rsidRPr="00800AAD" w:rsidRDefault="00800AAD" w:rsidP="00800AAD">
      <w:pPr>
        <w:suppressAutoHyphens/>
        <w:spacing w:after="0" w:line="240" w:lineRule="auto"/>
        <w:jc w:val="right"/>
        <w:rPr>
          <w:rFonts w:ascii="Times New Roman" w:hAnsi="Times New Roman" w:cs="Times New Roman"/>
          <w:i/>
          <w:iCs/>
          <w:lang w:val="lv-LV"/>
        </w:rPr>
      </w:pPr>
      <w:r w:rsidRPr="00800AAD">
        <w:rPr>
          <w:rFonts w:ascii="Times New Roman" w:hAnsi="Times New Roman" w:cs="Times New Roman"/>
          <w:i/>
          <w:color w:val="FF0000"/>
          <w:lang w:val="lv-LV"/>
        </w:rPr>
        <w:t xml:space="preserve"> </w:t>
      </w:r>
      <w:r w:rsidRPr="00800AAD">
        <w:rPr>
          <w:rFonts w:ascii="Times New Roman" w:hAnsi="Times New Roman" w:cs="Times New Roman"/>
          <w:i/>
          <w:iCs/>
          <w:lang w:val="lv-LV"/>
        </w:rPr>
        <w:t>Izdoti saskaņā ar likuma "Par nekustamā īpašuma nodokli"</w:t>
      </w:r>
      <w:r w:rsidRPr="00800AAD">
        <w:rPr>
          <w:rFonts w:ascii="Times New Roman" w:hAnsi="Times New Roman" w:cs="Times New Roman"/>
          <w:i/>
          <w:iCs/>
          <w:lang w:val="lv-LV"/>
        </w:rPr>
        <w:br/>
        <w:t>1.panta otrās daļas 9.</w:t>
      </w:r>
      <w:r w:rsidRPr="00800AAD">
        <w:rPr>
          <w:rFonts w:ascii="Times New Roman" w:hAnsi="Times New Roman" w:cs="Times New Roman"/>
          <w:i/>
          <w:iCs/>
          <w:vertAlign w:val="superscript"/>
          <w:lang w:val="lv-LV"/>
        </w:rPr>
        <w:t>1</w:t>
      </w:r>
      <w:r w:rsidRPr="00800AAD">
        <w:rPr>
          <w:rFonts w:ascii="Times New Roman" w:hAnsi="Times New Roman" w:cs="Times New Roman"/>
          <w:i/>
          <w:iCs/>
          <w:lang w:val="lv-LV"/>
        </w:rPr>
        <w:t>punktu,2.</w:t>
      </w:r>
      <w:r w:rsidRPr="00800AAD">
        <w:rPr>
          <w:rFonts w:ascii="Times New Roman" w:hAnsi="Times New Roman" w:cs="Times New Roman"/>
          <w:i/>
          <w:iCs/>
          <w:vertAlign w:val="superscript"/>
          <w:lang w:val="lv-LV"/>
        </w:rPr>
        <w:t>1</w:t>
      </w:r>
      <w:r w:rsidRPr="00800AAD">
        <w:rPr>
          <w:rFonts w:ascii="Times New Roman" w:hAnsi="Times New Roman" w:cs="Times New Roman"/>
          <w:i/>
          <w:iCs/>
          <w:lang w:val="lv-LV"/>
        </w:rPr>
        <w:t>daļu,</w:t>
      </w:r>
    </w:p>
    <w:p w14:paraId="564752ED" w14:textId="77777777" w:rsidR="00800AAD" w:rsidRPr="00800AAD" w:rsidRDefault="00800AAD" w:rsidP="00800AAD">
      <w:pPr>
        <w:autoSpaceDE w:val="0"/>
        <w:autoSpaceDN w:val="0"/>
        <w:adjustRightInd w:val="0"/>
        <w:spacing w:after="0" w:line="240" w:lineRule="auto"/>
        <w:jc w:val="right"/>
        <w:rPr>
          <w:rFonts w:ascii="Times New Roman" w:hAnsi="Times New Roman" w:cs="Times New Roman"/>
          <w:i/>
          <w:color w:val="FF0000"/>
          <w:lang w:val="lv-LV"/>
        </w:rPr>
      </w:pPr>
      <w:r w:rsidRPr="00800AAD">
        <w:rPr>
          <w:rFonts w:ascii="Times New Roman" w:hAnsi="Times New Roman" w:cs="Times New Roman"/>
          <w:i/>
          <w:iCs/>
          <w:lang w:val="lv-LV"/>
        </w:rPr>
        <w:t xml:space="preserve"> 3.panta 1.</w:t>
      </w:r>
      <w:r w:rsidRPr="00800AAD">
        <w:rPr>
          <w:rFonts w:ascii="Times New Roman" w:hAnsi="Times New Roman" w:cs="Times New Roman"/>
          <w:i/>
          <w:iCs/>
          <w:vertAlign w:val="superscript"/>
          <w:lang w:val="lv-LV"/>
        </w:rPr>
        <w:t>4</w:t>
      </w:r>
      <w:r w:rsidRPr="00800AAD">
        <w:rPr>
          <w:rFonts w:ascii="Times New Roman" w:hAnsi="Times New Roman" w:cs="Times New Roman"/>
          <w:i/>
          <w:iCs/>
          <w:lang w:val="lv-LV"/>
        </w:rPr>
        <w:t>daļu, 1.</w:t>
      </w:r>
      <w:r w:rsidRPr="00800AAD">
        <w:rPr>
          <w:rFonts w:ascii="Times New Roman" w:hAnsi="Times New Roman" w:cs="Times New Roman"/>
          <w:i/>
          <w:iCs/>
          <w:vertAlign w:val="superscript"/>
          <w:lang w:val="lv-LV"/>
        </w:rPr>
        <w:t>5</w:t>
      </w:r>
      <w:r w:rsidRPr="00800AAD">
        <w:rPr>
          <w:rFonts w:ascii="Times New Roman" w:hAnsi="Times New Roman" w:cs="Times New Roman"/>
          <w:i/>
          <w:iCs/>
          <w:lang w:val="lv-LV"/>
        </w:rPr>
        <w:t>daļu, 9.panta otro daļu</w:t>
      </w:r>
    </w:p>
    <w:p w14:paraId="09452312" w14:textId="77777777" w:rsidR="00800AAD" w:rsidRPr="00800AAD" w:rsidRDefault="00800AAD" w:rsidP="00800AAD">
      <w:pPr>
        <w:spacing w:after="0" w:line="240" w:lineRule="auto"/>
        <w:jc w:val="both"/>
        <w:rPr>
          <w:rFonts w:ascii="Times New Roman" w:hAnsi="Times New Roman" w:cs="Times New Roman"/>
          <w:b/>
          <w:color w:val="FF0000"/>
          <w:sz w:val="24"/>
          <w:szCs w:val="24"/>
          <w:lang w:val="lv-LV"/>
        </w:rPr>
      </w:pPr>
    </w:p>
    <w:p w14:paraId="3C5F1C44"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1. Saistošie noteikumi „Par nekustamā īpašuma nodokli” nosaka kārtību, kādā Balvu novada pašvaldības administratīvajā teritorijā ar nekustamā īpašuma nodokli tiek apliktas dzīvojamo māju palīgēkas, kuru platība pārsniedz 25 m</w:t>
      </w:r>
      <w:r w:rsidRPr="00800AAD">
        <w:rPr>
          <w:rFonts w:ascii="Times New Roman" w:hAnsi="Times New Roman" w:cs="Times New Roman"/>
          <w:sz w:val="24"/>
          <w:szCs w:val="24"/>
          <w:vertAlign w:val="superscript"/>
          <w:lang w:val="lv-LV"/>
        </w:rPr>
        <w:t>2</w:t>
      </w:r>
      <w:r w:rsidRPr="00800AAD">
        <w:rPr>
          <w:rFonts w:ascii="Times New Roman" w:hAnsi="Times New Roman" w:cs="Times New Roman"/>
          <w:sz w:val="24"/>
          <w:szCs w:val="24"/>
          <w:lang w:val="lv-LV"/>
        </w:rPr>
        <w:t>, inženierbūves - laukumi, kas tiek izmantoti kā transportlīdzekļu maksas stāvlaukumi un vidi degradējošas, sagruvušas vai cilvēku drošību apdraudošas būves, kā arī nosaka nekustamā īpašuma nodokļa maksāšanas paziņojumu piespiedu izpildes termiņu.</w:t>
      </w:r>
    </w:p>
    <w:p w14:paraId="27CC356C" w14:textId="77777777" w:rsidR="00800AAD" w:rsidRPr="00800AAD" w:rsidRDefault="00800AAD" w:rsidP="00800AAD">
      <w:pPr>
        <w:spacing w:after="0" w:line="240" w:lineRule="auto"/>
        <w:ind w:left="284" w:hanging="284"/>
        <w:jc w:val="both"/>
        <w:rPr>
          <w:rFonts w:ascii="Times New Roman" w:hAnsi="Times New Roman" w:cs="Times New Roman"/>
          <w:strike/>
          <w:sz w:val="24"/>
          <w:szCs w:val="24"/>
          <w:lang w:val="lv-LV"/>
        </w:rPr>
      </w:pPr>
      <w:r w:rsidRPr="00800AAD">
        <w:rPr>
          <w:rFonts w:ascii="Times New Roman" w:hAnsi="Times New Roman" w:cs="Times New Roman"/>
          <w:sz w:val="24"/>
          <w:szCs w:val="24"/>
          <w:lang w:val="lv-LV"/>
        </w:rPr>
        <w:t xml:space="preserve">2. </w:t>
      </w:r>
      <w:r w:rsidRPr="00800AAD">
        <w:rPr>
          <w:rFonts w:ascii="Times New Roman" w:hAnsi="Times New Roman" w:cs="Times New Roman"/>
          <w:iCs/>
          <w:sz w:val="24"/>
          <w:szCs w:val="24"/>
          <w:lang w:val="lv-LV"/>
        </w:rPr>
        <w:t>Ar nekustamā īpašuma nodokli netiek apliktas dzīvojamo māju palīgēkas, kuru platība pārsniedz 25 m</w:t>
      </w:r>
      <w:r w:rsidRPr="00800AAD">
        <w:rPr>
          <w:rFonts w:ascii="Times New Roman" w:hAnsi="Times New Roman" w:cs="Times New Roman"/>
          <w:iCs/>
          <w:sz w:val="24"/>
          <w:szCs w:val="24"/>
          <w:vertAlign w:val="superscript"/>
          <w:lang w:val="lv-LV"/>
        </w:rPr>
        <w:t xml:space="preserve">2 </w:t>
      </w:r>
      <w:r w:rsidRPr="00800AAD">
        <w:rPr>
          <w:rFonts w:ascii="Times New Roman" w:hAnsi="Times New Roman" w:cs="Times New Roman"/>
          <w:iCs/>
          <w:sz w:val="24"/>
          <w:szCs w:val="24"/>
          <w:lang w:val="lv-LV"/>
        </w:rPr>
        <w:t>un  tās netiek izmantotas saimnieciskajā darbībā, izņemot garāžas.</w:t>
      </w:r>
    </w:p>
    <w:p w14:paraId="602A261B"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3. Inženierbūves - laukumi, kas tiek izmantoti kā transportlīdzekļu maksas stāvlaukumi, ar nekustamā īpašuma nodokli tiek aplikti ar nākamo mēnesi pēc inženierbūves kā transportlīdzekļu maksas stāvlaukuma izmantošanas uzsākšanas, piemērojot nekustamā īpašuma nodokļa likmi 1,5% apmērā:</w:t>
      </w:r>
    </w:p>
    <w:p w14:paraId="4C04CAA6" w14:textId="77777777" w:rsidR="00800AAD" w:rsidRPr="00800AAD" w:rsidRDefault="00800AAD" w:rsidP="00800AAD">
      <w:pPr>
        <w:spacing w:after="0" w:line="240" w:lineRule="auto"/>
        <w:ind w:left="709" w:hanging="425"/>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3.1. no inženierbūves kadastrālās vērtības, ja inženierbūve reģistrēta Nekustamā īpašuma valsts kadastra informācijas sistēmā (turpmāk - Kadastra informācijas sistēma);</w:t>
      </w:r>
    </w:p>
    <w:p w14:paraId="6EDF3145" w14:textId="77777777" w:rsidR="00800AAD" w:rsidRPr="00800AAD" w:rsidRDefault="00800AAD" w:rsidP="00800AAD">
      <w:pPr>
        <w:spacing w:after="0" w:line="240" w:lineRule="auto"/>
        <w:ind w:left="709" w:hanging="425"/>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3.2. no inženierbūvei piekritīgās zemes kadastrālās vērtības, ja inženierbūve nav reģistrēta Kadastra informācijas sistēmā.</w:t>
      </w:r>
    </w:p>
    <w:p w14:paraId="037224A6"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4. Būvi, kas klasificēta kā vidi degradējoša, sagruvusi vai cilvēku drošību apdraudoša, ar nākamo mēnesi pēc būves klasificēšanas attiecīgajā būvju kategorijā apliek ar nekustamā īpašuma nodokļa likmi 3% apmērā no lielākās turpmāk minētās kadastrālās vērtības:</w:t>
      </w:r>
    </w:p>
    <w:p w14:paraId="4CF49C17" w14:textId="77777777" w:rsidR="00800AAD" w:rsidRPr="00800AAD" w:rsidRDefault="00800AAD" w:rsidP="00800AAD">
      <w:pPr>
        <w:spacing w:after="0" w:line="240" w:lineRule="auto"/>
        <w:ind w:left="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4.1. būvei piekritīgās zemes kadastrālās vērtības;</w:t>
      </w:r>
    </w:p>
    <w:p w14:paraId="5F150980" w14:textId="77777777" w:rsidR="00800AAD" w:rsidRPr="00800AAD" w:rsidRDefault="00800AAD" w:rsidP="00800AAD">
      <w:pPr>
        <w:spacing w:after="0" w:line="240" w:lineRule="auto"/>
        <w:ind w:left="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4.2. būves kadastrālās vērtības.</w:t>
      </w:r>
    </w:p>
    <w:p w14:paraId="451A69F6"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5. Vidi degradējošu, sagruvušu vai cilvēku drošību apdraudošu būvju klasificēšanu nodrošina un administratīvos aktus par šo būvju klasificēšanu izdod Balvu novada pašvaldības Būvvalde Balvu novada domes noteiktajā kārtībā.</w:t>
      </w:r>
    </w:p>
    <w:p w14:paraId="215FE2E1"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 xml:space="preserve">6. Maksāšanas paziņojumu par būvi, kas klasificēta kā vidi degradējoša, sagruvusi vai cilvēku drošību apdraudoša, pašvaldība nosūta nodokļa maksātājam viena mēneša laikā no dienas, kad administratīvais akts par būves klasificēšanu attiecīgajā kategorijā ir kļuvis neapstrīdams </w:t>
      </w:r>
      <w:r w:rsidRPr="00800AAD">
        <w:rPr>
          <w:rFonts w:ascii="Times New Roman" w:hAnsi="Times New Roman" w:cs="Times New Roman"/>
          <w:sz w:val="24"/>
          <w:szCs w:val="24"/>
          <w:lang w:val="lv-LV"/>
        </w:rPr>
        <w:lastRenderedPageBreak/>
        <w:t>vai ir beidzies termiņš augstākas iestādes izdotā administratīvā akta, ar kuru atstāts spēkā sākotnējais lēmums, pārsūdzēšanai un tas nav pārsūdzēts.</w:t>
      </w:r>
    </w:p>
    <w:p w14:paraId="768F836A"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7. Nekustamā īpašuma nodokļa pārrēķinu par būvi likumā "</w:t>
      </w:r>
      <w:hyperlink r:id="rId6" w:tgtFrame="_blank" w:history="1">
        <w:r w:rsidRPr="00800AAD">
          <w:rPr>
            <w:rFonts w:ascii="Times New Roman" w:hAnsi="Times New Roman" w:cs="Times New Roman"/>
            <w:sz w:val="24"/>
            <w:szCs w:val="24"/>
            <w:lang w:val="lv-LV"/>
          </w:rPr>
          <w:t>Par nekustamā īpašuma nodokli</w:t>
        </w:r>
      </w:hyperlink>
      <w:r w:rsidRPr="00800AAD">
        <w:rPr>
          <w:rFonts w:ascii="Times New Roman" w:hAnsi="Times New Roman" w:cs="Times New Roman"/>
          <w:sz w:val="24"/>
          <w:szCs w:val="24"/>
          <w:lang w:val="lv-LV"/>
        </w:rPr>
        <w:t>" noteiktajā kārtībā veic, sākot ar nākamo mēnesi pēc lēmuma par šo noteikumu 4.punktā minētā būves statusa atcelšanu stāšanās spēkā.</w:t>
      </w:r>
    </w:p>
    <w:p w14:paraId="7AB163C1"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8. Maksāšanas paziņojuma piespiedu izpilde tiek veikta septiņu gadu laikā no nodokļa samaksas termiņa iestāšanās brīža.</w:t>
      </w:r>
    </w:p>
    <w:p w14:paraId="024CD2D6"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9. Ar šo noteikumu spēka stāšanos spēku zaudē:</w:t>
      </w:r>
    </w:p>
    <w:p w14:paraId="584108A0" w14:textId="77777777" w:rsidR="00800AAD" w:rsidRPr="00800AAD" w:rsidRDefault="00800AAD" w:rsidP="00800AAD">
      <w:pPr>
        <w:spacing w:after="0" w:line="240" w:lineRule="auto"/>
        <w:ind w:left="709" w:hanging="425"/>
        <w:jc w:val="both"/>
        <w:rPr>
          <w:rFonts w:ascii="Times New Roman" w:hAnsi="Times New Roman" w:cs="Times New Roman"/>
          <w:bCs/>
          <w:sz w:val="24"/>
          <w:szCs w:val="24"/>
          <w:lang w:val="lv-LV" w:eastAsia="lv-LV"/>
        </w:rPr>
      </w:pPr>
      <w:r w:rsidRPr="00800AAD">
        <w:rPr>
          <w:rFonts w:ascii="Times New Roman" w:hAnsi="Times New Roman" w:cs="Times New Roman"/>
          <w:sz w:val="24"/>
          <w:szCs w:val="24"/>
          <w:lang w:val="lv-LV"/>
        </w:rPr>
        <w:t xml:space="preserve">9.1. Balvu novada domes </w:t>
      </w:r>
      <w:r w:rsidRPr="00800AAD">
        <w:rPr>
          <w:rFonts w:ascii="Times New Roman" w:eastAsia="Times New Roman" w:hAnsi="Times New Roman" w:cs="Times New Roman"/>
          <w:sz w:val="24"/>
          <w:szCs w:val="24"/>
          <w:lang w:val="lv-LV" w:eastAsia="lv-LV"/>
        </w:rPr>
        <w:t>2013.gada 17.janvāra</w:t>
      </w:r>
      <w:r w:rsidRPr="00800AAD">
        <w:rPr>
          <w:rFonts w:ascii="Times New Roman" w:hAnsi="Times New Roman" w:cs="Times New Roman"/>
          <w:sz w:val="24"/>
          <w:szCs w:val="24"/>
          <w:lang w:val="lv-LV"/>
        </w:rPr>
        <w:t xml:space="preserve"> saistošie noteikumi Nr. 5/2013 „</w:t>
      </w:r>
      <w:r w:rsidRPr="00800AAD">
        <w:rPr>
          <w:rFonts w:ascii="Times New Roman" w:hAnsi="Times New Roman" w:cs="Times New Roman"/>
          <w:bCs/>
          <w:sz w:val="24"/>
          <w:szCs w:val="24"/>
          <w:lang w:val="lv-LV" w:eastAsia="lv-LV"/>
        </w:rPr>
        <w:t>Par nekustamā īpašuma nodokli Balvu novadā”;</w:t>
      </w:r>
    </w:p>
    <w:p w14:paraId="51F4B466" w14:textId="77777777" w:rsidR="00800AAD" w:rsidRPr="00800AAD" w:rsidRDefault="00800AAD" w:rsidP="00800AAD">
      <w:pPr>
        <w:spacing w:after="0" w:line="240" w:lineRule="auto"/>
        <w:ind w:left="709" w:hanging="425"/>
        <w:jc w:val="both"/>
        <w:rPr>
          <w:rFonts w:ascii="Times New Roman" w:eastAsia="Lucida Sans Unicode" w:hAnsi="Times New Roman" w:cs="Times New Roman"/>
          <w:kern w:val="2"/>
          <w:sz w:val="24"/>
          <w:szCs w:val="24"/>
          <w:lang w:val="lv-LV"/>
        </w:rPr>
      </w:pPr>
      <w:r w:rsidRPr="00800AAD">
        <w:rPr>
          <w:rFonts w:ascii="Times New Roman" w:hAnsi="Times New Roman" w:cs="Times New Roman"/>
          <w:sz w:val="24"/>
          <w:szCs w:val="24"/>
          <w:lang w:val="lv-LV"/>
        </w:rPr>
        <w:t>9.2. Baltinavas novada domes 2016</w:t>
      </w:r>
      <w:r w:rsidRPr="00800AAD">
        <w:rPr>
          <w:rFonts w:ascii="Times New Roman" w:eastAsia="Lucida Sans Unicode" w:hAnsi="Times New Roman" w:cs="Times New Roman"/>
          <w:kern w:val="2"/>
          <w:sz w:val="24"/>
          <w:szCs w:val="24"/>
          <w:lang w:val="lv-LV" w:eastAsia="lv-LV"/>
        </w:rPr>
        <w:t>.gada 29.septembra saistošie noteikumi Nr.9</w:t>
      </w:r>
      <w:r w:rsidRPr="00800AAD">
        <w:rPr>
          <w:rFonts w:ascii="Times New Roman" w:eastAsia="Times New Roman" w:hAnsi="Times New Roman" w:cs="Times New Roman"/>
          <w:sz w:val="24"/>
          <w:szCs w:val="24"/>
          <w:lang w:val="lv-LV" w:eastAsia="lv-LV"/>
        </w:rPr>
        <w:t xml:space="preserve"> </w:t>
      </w:r>
      <w:r w:rsidRPr="00800AAD">
        <w:rPr>
          <w:rFonts w:ascii="Times New Roman" w:eastAsia="Lucida Sans Unicode" w:hAnsi="Times New Roman" w:cs="Times New Roman"/>
          <w:kern w:val="2"/>
          <w:sz w:val="24"/>
          <w:szCs w:val="24"/>
          <w:lang w:val="lv-LV" w:eastAsia="lv-LV"/>
        </w:rPr>
        <w:t>„</w:t>
      </w:r>
      <w:r w:rsidRPr="00800AAD">
        <w:rPr>
          <w:rFonts w:ascii="Times New Roman" w:hAnsi="Times New Roman" w:cs="Times New Roman"/>
          <w:sz w:val="24"/>
          <w:szCs w:val="24"/>
          <w:lang w:val="lv-LV"/>
        </w:rPr>
        <w:t>Par nekustamā īpašuma nodokļa piemērošanu Baltinavas novadā</w:t>
      </w:r>
      <w:r w:rsidRPr="00800AAD">
        <w:rPr>
          <w:rFonts w:ascii="Times New Roman" w:eastAsia="Lucida Sans Unicode" w:hAnsi="Times New Roman" w:cs="Times New Roman"/>
          <w:kern w:val="2"/>
          <w:sz w:val="24"/>
          <w:szCs w:val="24"/>
          <w:lang w:val="lv-LV"/>
        </w:rPr>
        <w:t>”;</w:t>
      </w:r>
    </w:p>
    <w:p w14:paraId="33B98878" w14:textId="77777777" w:rsidR="00800AAD" w:rsidRPr="00800AAD" w:rsidRDefault="00800AAD" w:rsidP="00800AAD">
      <w:pPr>
        <w:spacing w:after="0" w:line="240" w:lineRule="auto"/>
        <w:ind w:left="709" w:hanging="425"/>
        <w:jc w:val="both"/>
        <w:rPr>
          <w:rFonts w:ascii="Times New Roman" w:hAnsi="Times New Roman" w:cs="Times New Roman"/>
          <w:sz w:val="24"/>
          <w:szCs w:val="24"/>
          <w:lang w:val="lv-LV"/>
        </w:rPr>
      </w:pPr>
      <w:r w:rsidRPr="00800AAD">
        <w:rPr>
          <w:rFonts w:ascii="Times New Roman" w:eastAsia="Lucida Sans Unicode" w:hAnsi="Times New Roman" w:cs="Times New Roman"/>
          <w:kern w:val="2"/>
          <w:sz w:val="24"/>
          <w:szCs w:val="24"/>
          <w:lang w:val="lv-LV"/>
        </w:rPr>
        <w:t xml:space="preserve">9.3. Rugāju novada domes </w:t>
      </w:r>
      <w:r w:rsidRPr="00800AAD">
        <w:rPr>
          <w:rFonts w:ascii="Times New Roman" w:hAnsi="Times New Roman" w:cs="Times New Roman"/>
          <w:bCs/>
          <w:sz w:val="24"/>
          <w:szCs w:val="24"/>
          <w:lang w:val="lv-LV" w:eastAsia="lv-LV"/>
        </w:rPr>
        <w:t xml:space="preserve">2013.gada </w:t>
      </w:r>
      <w:r w:rsidRPr="00800AAD">
        <w:rPr>
          <w:rFonts w:ascii="Times New Roman" w:hAnsi="Times New Roman" w:cs="Times New Roman"/>
          <w:bCs/>
          <w:sz w:val="24"/>
          <w:szCs w:val="24"/>
          <w:lang w:val="lv-LV"/>
        </w:rPr>
        <w:t>19.decembra</w:t>
      </w:r>
      <w:r w:rsidRPr="00800AAD">
        <w:rPr>
          <w:rFonts w:cs="Times New Roman"/>
          <w:bCs/>
          <w:lang w:val="lv-LV" w:eastAsia="lv-LV"/>
        </w:rPr>
        <w:t xml:space="preserve"> </w:t>
      </w:r>
      <w:r w:rsidRPr="00800AAD">
        <w:rPr>
          <w:rFonts w:ascii="Times New Roman" w:hAnsi="Times New Roman" w:cs="Times New Roman"/>
          <w:sz w:val="24"/>
          <w:szCs w:val="24"/>
          <w:lang w:val="lv-LV"/>
        </w:rPr>
        <w:t>saistošie noteikumi Nr. 20/2013 „Par nekustamā īpašuma nodokļa piemērošanu dzīvojamo māju palīgēkām Rugāju novadā”;</w:t>
      </w:r>
    </w:p>
    <w:p w14:paraId="6FB52E25" w14:textId="77777777" w:rsidR="00800AAD" w:rsidRPr="00800AAD" w:rsidRDefault="00800AAD" w:rsidP="00800AAD">
      <w:pPr>
        <w:spacing w:after="0" w:line="240" w:lineRule="auto"/>
        <w:ind w:left="709" w:hanging="425"/>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9.4. Viļakas novada domes</w:t>
      </w:r>
      <w:r w:rsidRPr="00800AAD">
        <w:rPr>
          <w:rFonts w:ascii="Times New Roman" w:eastAsia="Times New Roman" w:hAnsi="Times New Roman" w:cs="Times New Roman"/>
          <w:sz w:val="24"/>
          <w:szCs w:val="24"/>
          <w:lang w:val="lv-LV" w:eastAsia="lv-LV"/>
        </w:rPr>
        <w:t xml:space="preserve"> 2012.gada 20.decembra </w:t>
      </w:r>
      <w:r w:rsidRPr="00800AAD">
        <w:rPr>
          <w:rFonts w:ascii="Times New Roman" w:hAnsi="Times New Roman" w:cs="Times New Roman"/>
          <w:sz w:val="24"/>
          <w:szCs w:val="24"/>
          <w:lang w:val="lv-LV"/>
        </w:rPr>
        <w:t>saistošie noteikumi Nr.12/2012</w:t>
      </w:r>
      <w:r w:rsidRPr="00800AAD">
        <w:rPr>
          <w:rFonts w:ascii="Times New Roman" w:hAnsi="Times New Roman" w:cs="Times New Roman"/>
          <w:b/>
          <w:sz w:val="24"/>
          <w:szCs w:val="24"/>
          <w:lang w:val="lv-LV"/>
        </w:rPr>
        <w:t xml:space="preserve"> „</w:t>
      </w:r>
      <w:r w:rsidRPr="00800AAD">
        <w:rPr>
          <w:rFonts w:ascii="Times New Roman" w:hAnsi="Times New Roman" w:cs="Times New Roman"/>
          <w:sz w:val="24"/>
          <w:szCs w:val="24"/>
          <w:lang w:val="lv-LV"/>
        </w:rPr>
        <w:t>Par nekustamā īpašuma nodokli Viļakas novada pašvaldībā”.</w:t>
      </w:r>
    </w:p>
    <w:p w14:paraId="14B83762"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r w:rsidRPr="00800AAD">
        <w:rPr>
          <w:rFonts w:ascii="Times New Roman" w:hAnsi="Times New Roman" w:cs="Times New Roman"/>
          <w:sz w:val="24"/>
          <w:szCs w:val="24"/>
          <w:lang w:val="lv-LV"/>
        </w:rPr>
        <w:t>11. Saistošie noteikumi „Par nekustamā īpašuma nodokli Balvu novadā” stājas spēkā ar 2022.gada 1.janvārī.</w:t>
      </w:r>
    </w:p>
    <w:p w14:paraId="7A315A7A" w14:textId="77777777" w:rsidR="00800AAD" w:rsidRPr="00800AAD" w:rsidRDefault="00800AAD" w:rsidP="00800AAD">
      <w:pPr>
        <w:spacing w:after="0" w:line="240" w:lineRule="auto"/>
        <w:ind w:left="284" w:hanging="284"/>
        <w:jc w:val="both"/>
        <w:rPr>
          <w:rFonts w:ascii="Times New Roman" w:hAnsi="Times New Roman" w:cs="Times New Roman"/>
          <w:sz w:val="24"/>
          <w:szCs w:val="24"/>
          <w:lang w:val="lv-LV"/>
        </w:rPr>
      </w:pPr>
    </w:p>
    <w:p w14:paraId="2DDB6C0C" w14:textId="77777777" w:rsidR="00780393" w:rsidRPr="00780393" w:rsidRDefault="00780393" w:rsidP="00800AAD">
      <w:pPr>
        <w:spacing w:after="0" w:line="240" w:lineRule="auto"/>
        <w:jc w:val="both"/>
        <w:rPr>
          <w:rFonts w:ascii="Times New Roman" w:hAnsi="Times New Roman" w:cs="Times New Roman"/>
          <w:sz w:val="24"/>
          <w:szCs w:val="24"/>
          <w:lang w:val="lv-LV"/>
        </w:rPr>
      </w:pPr>
    </w:p>
    <w:p w14:paraId="478EBCEA" w14:textId="77777777" w:rsidR="00C3473A" w:rsidRPr="00C3473A" w:rsidRDefault="00C3473A" w:rsidP="00780393">
      <w:pPr>
        <w:spacing w:after="0" w:line="240" w:lineRule="auto"/>
        <w:rPr>
          <w:rFonts w:cs="Times New Roman"/>
          <w:sz w:val="20"/>
          <w:szCs w:val="20"/>
          <w:lang w:val="lv-LV" w:eastAsia="lv-LV"/>
        </w:rPr>
      </w:pPr>
    </w:p>
    <w:p w14:paraId="3F356E64" w14:textId="47EE3BAB" w:rsidR="008C31CF" w:rsidRPr="008C31CF" w:rsidRDefault="008C31CF" w:rsidP="00C3473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4FE983B"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64688E">
        <w:rPr>
          <w:rFonts w:ascii="Times New Roman" w:eastAsia="Lucida Sans Unicode" w:hAnsi="Times New Roman" w:cs="Times New Roman"/>
          <w:bCs/>
          <w:kern w:val="2"/>
          <w:sz w:val="20"/>
          <w:szCs w:val="20"/>
          <w:lang w:val="lv-LV"/>
        </w:rPr>
        <w:t>31.oktobrī</w:t>
      </w:r>
    </w:p>
    <w:p w14:paraId="616125EB" w14:textId="46AE5AA8" w:rsidR="004675CD" w:rsidRPr="008C31CF" w:rsidRDefault="008C31CF" w:rsidP="00780393">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1F9D714B"/>
    <w:multiLevelType w:val="hybridMultilevel"/>
    <w:tmpl w:val="A4F85458"/>
    <w:lvl w:ilvl="0" w:tplc="3CF25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2E081E3F"/>
    <w:multiLevelType w:val="hybridMultilevel"/>
    <w:tmpl w:val="1D66116C"/>
    <w:lvl w:ilvl="0" w:tplc="BD0CF0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4"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5"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9" w15:restartNumberingAfterBreak="0">
    <w:nsid w:val="6E487E33"/>
    <w:multiLevelType w:val="hybridMultilevel"/>
    <w:tmpl w:val="79FE7074"/>
    <w:lvl w:ilvl="0" w:tplc="E1D899A2">
      <w:start w:val="3"/>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1"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2"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3"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16"/>
  </w:num>
  <w:num w:numId="5">
    <w:abstractNumId w:val="20"/>
  </w:num>
  <w:num w:numId="6">
    <w:abstractNumId w:val="21"/>
  </w:num>
  <w:num w:numId="7">
    <w:abstractNumId w:val="11"/>
  </w:num>
  <w:num w:numId="8">
    <w:abstractNumId w:val="14"/>
  </w:num>
  <w:num w:numId="9">
    <w:abstractNumId w:val="17"/>
  </w:num>
  <w:num w:numId="10">
    <w:abstractNumId w:val="13"/>
  </w:num>
  <w:num w:numId="11">
    <w:abstractNumId w:val="7"/>
  </w:num>
  <w:num w:numId="12">
    <w:abstractNumId w:val="18"/>
  </w:num>
  <w:num w:numId="13">
    <w:abstractNumId w:val="0"/>
  </w:num>
  <w:num w:numId="14">
    <w:abstractNumId w:val="8"/>
  </w:num>
  <w:num w:numId="15">
    <w:abstractNumId w:val="22"/>
  </w:num>
  <w:num w:numId="16">
    <w:abstractNumId w:val="23"/>
  </w:num>
  <w:num w:numId="17">
    <w:abstractNumId w:val="2"/>
  </w:num>
  <w:num w:numId="18">
    <w:abstractNumId w:val="6"/>
  </w:num>
  <w:num w:numId="19">
    <w:abstractNumId w:val="15"/>
  </w:num>
  <w:num w:numId="20">
    <w:abstractNumId w:val="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675CD"/>
    <w:rsid w:val="00475057"/>
    <w:rsid w:val="00565A79"/>
    <w:rsid w:val="0064688E"/>
    <w:rsid w:val="00764B7E"/>
    <w:rsid w:val="00780393"/>
    <w:rsid w:val="007E5B60"/>
    <w:rsid w:val="00800AAD"/>
    <w:rsid w:val="008C31CF"/>
    <w:rsid w:val="00A96FA9"/>
    <w:rsid w:val="00BA47AD"/>
    <w:rsid w:val="00C3473A"/>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43913"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2021-10-29T08:34:00Z</dcterms:created>
  <dcterms:modified xsi:type="dcterms:W3CDTF">2021-10-31T08:44:00Z</dcterms:modified>
</cp:coreProperties>
</file>