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E679" w14:textId="77777777" w:rsidR="00076CE0" w:rsidRPr="00AA0676" w:rsidRDefault="00076CE0" w:rsidP="00076CE0">
      <w:pPr>
        <w:tabs>
          <w:tab w:val="left" w:pos="142"/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AA067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PIETEIKUMU VĒRTĒŠANA ATBILSTOŠI NOLIKUMA ADMINISTRATĪVAJĀM PRASĪBĀM</w:t>
      </w:r>
      <w:r w:rsidRPr="00AA0676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7294B22E" w14:textId="77777777" w:rsidR="00076CE0" w:rsidRPr="00AA0676" w:rsidRDefault="00076CE0" w:rsidP="00076CE0">
      <w:pPr>
        <w:tabs>
          <w:tab w:val="left" w:pos="142"/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D848339" w14:textId="77777777" w:rsidR="00076CE0" w:rsidRPr="00AA0676" w:rsidRDefault="00076CE0" w:rsidP="00076CE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AA067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PRETENDENTA PIETEIKUMA NOSAUKUMS</w:t>
      </w:r>
    </w:p>
    <w:p w14:paraId="6FAB0CED" w14:textId="77777777" w:rsidR="00076CE0" w:rsidRPr="00AA0676" w:rsidRDefault="00076CE0" w:rsidP="00076C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1559"/>
        <w:gridCol w:w="1134"/>
        <w:gridCol w:w="851"/>
      </w:tblGrid>
      <w:tr w:rsidR="00076CE0" w14:paraId="57B60B5C" w14:textId="77777777" w:rsidTr="0048415F">
        <w:trPr>
          <w:trHeight w:val="550"/>
        </w:trPr>
        <w:tc>
          <w:tcPr>
            <w:tcW w:w="709" w:type="dxa"/>
            <w:shd w:val="clear" w:color="auto" w:fill="C6D9F1"/>
          </w:tcPr>
          <w:p w14:paraId="101BDD88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p.k.</w:t>
            </w:r>
          </w:p>
        </w:tc>
        <w:tc>
          <w:tcPr>
            <w:tcW w:w="5245" w:type="dxa"/>
            <w:shd w:val="clear" w:color="auto" w:fill="C6D9F1"/>
          </w:tcPr>
          <w:p w14:paraId="180E6095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t>Pieteikuma atbilstības pārbaude</w:t>
            </w:r>
          </w:p>
        </w:tc>
        <w:tc>
          <w:tcPr>
            <w:tcW w:w="1559" w:type="dxa"/>
            <w:shd w:val="clear" w:color="auto" w:fill="C6D9F1"/>
          </w:tcPr>
          <w:p w14:paraId="7A9BF41D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t>Nolikuma</w:t>
            </w: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punkts***</w:t>
            </w:r>
          </w:p>
        </w:tc>
        <w:tc>
          <w:tcPr>
            <w:tcW w:w="1134" w:type="dxa"/>
            <w:shd w:val="clear" w:color="auto" w:fill="C6D9F1"/>
          </w:tcPr>
          <w:p w14:paraId="4BF10162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t>Kopija/</w:t>
            </w:r>
            <w:r w:rsidRPr="00AA0676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oriģināls</w:t>
            </w:r>
          </w:p>
        </w:tc>
        <w:tc>
          <w:tcPr>
            <w:tcW w:w="851" w:type="dxa"/>
            <w:shd w:val="clear" w:color="auto" w:fill="C6D9F1"/>
          </w:tcPr>
          <w:p w14:paraId="77CEE863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Jā/Nē</w:t>
            </w:r>
          </w:p>
        </w:tc>
      </w:tr>
      <w:tr w:rsidR="00076CE0" w14:paraId="7EBBE3D2" w14:textId="77777777" w:rsidTr="0048415F">
        <w:tc>
          <w:tcPr>
            <w:tcW w:w="709" w:type="dxa"/>
          </w:tcPr>
          <w:p w14:paraId="7DDEA9C0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2232914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Pretendents ir fiziska persona</w:t>
            </w:r>
          </w:p>
        </w:tc>
        <w:tc>
          <w:tcPr>
            <w:tcW w:w="1559" w:type="dxa"/>
          </w:tcPr>
          <w:p w14:paraId="79EBC7B1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134" w:type="dxa"/>
          </w:tcPr>
          <w:p w14:paraId="6558D2ED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BA0B13B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7C2C7DCC" w14:textId="77777777" w:rsidTr="0048415F">
        <w:tc>
          <w:tcPr>
            <w:tcW w:w="709" w:type="dxa"/>
          </w:tcPr>
          <w:p w14:paraId="091FE2C2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74ADC82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Pretendents ir komersants</w:t>
            </w:r>
          </w:p>
        </w:tc>
        <w:tc>
          <w:tcPr>
            <w:tcW w:w="1559" w:type="dxa"/>
          </w:tcPr>
          <w:p w14:paraId="7DFA2B42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015A807C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7FFD21E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24E5D1C0" w14:textId="77777777" w:rsidTr="0048415F">
        <w:tc>
          <w:tcPr>
            <w:tcW w:w="709" w:type="dxa"/>
          </w:tcPr>
          <w:p w14:paraId="51E2E997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9282C70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Pretendenta līdzfinansējums Granta saņemšanai</w:t>
            </w:r>
          </w:p>
        </w:tc>
        <w:tc>
          <w:tcPr>
            <w:tcW w:w="1559" w:type="dxa"/>
          </w:tcPr>
          <w:p w14:paraId="653D6B59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134" w:type="dxa"/>
          </w:tcPr>
          <w:p w14:paraId="004C2B0C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51C2C8D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21CF84DE" w14:textId="77777777" w:rsidTr="0048415F">
        <w:tc>
          <w:tcPr>
            <w:tcW w:w="709" w:type="dxa"/>
          </w:tcPr>
          <w:p w14:paraId="1FAC8143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7E7B813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Neatbalstāmās uzņēmējdarbības nozare</w:t>
            </w:r>
          </w:p>
        </w:tc>
        <w:tc>
          <w:tcPr>
            <w:tcW w:w="1559" w:type="dxa"/>
          </w:tcPr>
          <w:p w14:paraId="4F8D9318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134" w:type="dxa"/>
          </w:tcPr>
          <w:p w14:paraId="0550EE51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CD350CD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4DAFE55B" w14:textId="77777777" w:rsidTr="0048415F">
        <w:tc>
          <w:tcPr>
            <w:tcW w:w="709" w:type="dxa"/>
          </w:tcPr>
          <w:p w14:paraId="3128FB90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477EA9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Pieteikuma noformējums</w:t>
            </w:r>
          </w:p>
        </w:tc>
        <w:tc>
          <w:tcPr>
            <w:tcW w:w="1559" w:type="dxa"/>
          </w:tcPr>
          <w:p w14:paraId="2DD2C77A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134" w:type="dxa"/>
          </w:tcPr>
          <w:p w14:paraId="0A3B6200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32B42D7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4452A37B" w14:textId="77777777" w:rsidTr="0048415F">
        <w:tc>
          <w:tcPr>
            <w:tcW w:w="709" w:type="dxa"/>
          </w:tcPr>
          <w:p w14:paraId="6FFEB730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9C69231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Pieteikuma iesniegšanas termiņš</w:t>
            </w:r>
          </w:p>
        </w:tc>
        <w:tc>
          <w:tcPr>
            <w:tcW w:w="1559" w:type="dxa"/>
          </w:tcPr>
          <w:p w14:paraId="71E32F0D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134" w:type="dxa"/>
          </w:tcPr>
          <w:p w14:paraId="3390E9FA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96CF728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1268FDBC" w14:textId="77777777" w:rsidTr="0048415F">
        <w:tc>
          <w:tcPr>
            <w:tcW w:w="709" w:type="dxa"/>
          </w:tcPr>
          <w:p w14:paraId="31567961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D7B53F4" w14:textId="77777777" w:rsidR="00076CE0" w:rsidRPr="00AA0676" w:rsidRDefault="00076CE0" w:rsidP="0048415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Pretendenta CV</w:t>
            </w:r>
          </w:p>
        </w:tc>
        <w:tc>
          <w:tcPr>
            <w:tcW w:w="1559" w:type="dxa"/>
          </w:tcPr>
          <w:p w14:paraId="5F50B00C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3.7.1. </w:t>
            </w:r>
          </w:p>
        </w:tc>
        <w:tc>
          <w:tcPr>
            <w:tcW w:w="1134" w:type="dxa"/>
          </w:tcPr>
          <w:p w14:paraId="357EB897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orģināls</w:t>
            </w:r>
          </w:p>
        </w:tc>
        <w:tc>
          <w:tcPr>
            <w:tcW w:w="851" w:type="dxa"/>
          </w:tcPr>
          <w:p w14:paraId="597C58D6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74AD47B3" w14:textId="77777777" w:rsidTr="0048415F">
        <w:tc>
          <w:tcPr>
            <w:tcW w:w="709" w:type="dxa"/>
          </w:tcPr>
          <w:p w14:paraId="60DACFAA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5D99B4" w14:textId="77777777" w:rsidR="00076CE0" w:rsidRPr="00AA0676" w:rsidRDefault="00076CE0" w:rsidP="0048415F">
            <w:pPr>
              <w:spacing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Gada pārskats par iepriekšējo gadu*</w:t>
            </w:r>
          </w:p>
        </w:tc>
        <w:tc>
          <w:tcPr>
            <w:tcW w:w="1559" w:type="dxa"/>
          </w:tcPr>
          <w:p w14:paraId="32DE6C47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3.7.2. </w:t>
            </w:r>
          </w:p>
        </w:tc>
        <w:tc>
          <w:tcPr>
            <w:tcW w:w="1134" w:type="dxa"/>
          </w:tcPr>
          <w:p w14:paraId="19ECAA20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kopija</w:t>
            </w:r>
          </w:p>
        </w:tc>
        <w:tc>
          <w:tcPr>
            <w:tcW w:w="851" w:type="dxa"/>
          </w:tcPr>
          <w:p w14:paraId="2747484C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73641A78" w14:textId="77777777" w:rsidTr="0048415F">
        <w:tc>
          <w:tcPr>
            <w:tcW w:w="709" w:type="dxa"/>
          </w:tcPr>
          <w:p w14:paraId="36A491CB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279E4A6" w14:textId="77777777" w:rsidR="00076CE0" w:rsidRPr="00AA0676" w:rsidRDefault="00076CE0" w:rsidP="00484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left="-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Gada ienākumu deklarācija un tās pielikums „Ieņēmumi no saimnieciskās darbības” par pēdējo noslēgto gadu **</w:t>
            </w:r>
          </w:p>
        </w:tc>
        <w:tc>
          <w:tcPr>
            <w:tcW w:w="1559" w:type="dxa"/>
          </w:tcPr>
          <w:p w14:paraId="79458E37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 xml:space="preserve">3.7.2. </w:t>
            </w:r>
          </w:p>
        </w:tc>
        <w:tc>
          <w:tcPr>
            <w:tcW w:w="1134" w:type="dxa"/>
          </w:tcPr>
          <w:p w14:paraId="7C6DD2FB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kopija</w:t>
            </w:r>
          </w:p>
        </w:tc>
        <w:tc>
          <w:tcPr>
            <w:tcW w:w="851" w:type="dxa"/>
          </w:tcPr>
          <w:p w14:paraId="1C43E2E5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79A070D0" w14:textId="77777777" w:rsidTr="0048415F">
        <w:tc>
          <w:tcPr>
            <w:tcW w:w="709" w:type="dxa"/>
          </w:tcPr>
          <w:p w14:paraId="62585F09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42B668" w14:textId="77777777" w:rsidR="00076CE0" w:rsidRPr="00AA0676" w:rsidRDefault="00076CE0" w:rsidP="00484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Piegādātāju  piedāvājuma kopijas vai cenu aptaujas izdrukas (vismaz 2 tirgotāju izpēte)</w:t>
            </w:r>
          </w:p>
        </w:tc>
        <w:tc>
          <w:tcPr>
            <w:tcW w:w="1559" w:type="dxa"/>
          </w:tcPr>
          <w:p w14:paraId="615CA153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 xml:space="preserve">3.7.3.  </w:t>
            </w:r>
          </w:p>
        </w:tc>
        <w:tc>
          <w:tcPr>
            <w:tcW w:w="1134" w:type="dxa"/>
          </w:tcPr>
          <w:p w14:paraId="39A5DC92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kopija</w:t>
            </w:r>
          </w:p>
        </w:tc>
        <w:tc>
          <w:tcPr>
            <w:tcW w:w="851" w:type="dxa"/>
          </w:tcPr>
          <w:p w14:paraId="2B0BAAB3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6803BFF0" w14:textId="77777777" w:rsidTr="0048415F">
        <w:tc>
          <w:tcPr>
            <w:tcW w:w="709" w:type="dxa"/>
          </w:tcPr>
          <w:p w14:paraId="1B14C8F6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6E4057" w14:textId="77777777" w:rsidR="00076CE0" w:rsidRPr="00AA0676" w:rsidRDefault="00076CE0" w:rsidP="00484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Dokuments, kas apliecina īpašuma tiesības telpām, ko izmantos pieteikumā</w:t>
            </w:r>
          </w:p>
        </w:tc>
        <w:tc>
          <w:tcPr>
            <w:tcW w:w="1559" w:type="dxa"/>
          </w:tcPr>
          <w:p w14:paraId="2BA6FB36" w14:textId="77777777" w:rsidR="00076CE0" w:rsidRPr="00AA0676" w:rsidRDefault="00076CE0" w:rsidP="0048415F">
            <w:pPr>
              <w:spacing w:after="0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3.7.4.</w:t>
            </w:r>
          </w:p>
        </w:tc>
        <w:tc>
          <w:tcPr>
            <w:tcW w:w="1134" w:type="dxa"/>
          </w:tcPr>
          <w:p w14:paraId="40000389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kopija</w:t>
            </w:r>
          </w:p>
        </w:tc>
        <w:tc>
          <w:tcPr>
            <w:tcW w:w="851" w:type="dxa"/>
          </w:tcPr>
          <w:p w14:paraId="5B946C18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0468B840" w14:textId="77777777" w:rsidTr="0048415F">
        <w:tc>
          <w:tcPr>
            <w:tcW w:w="709" w:type="dxa"/>
          </w:tcPr>
          <w:p w14:paraId="72E7579D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1924C9" w14:textId="77777777" w:rsidR="00076CE0" w:rsidRPr="00AA0676" w:rsidRDefault="00076CE0" w:rsidP="00484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Dokumenti, kas apliecina nomas tiesības telpām, ko izmantos pieteikumā</w:t>
            </w:r>
          </w:p>
        </w:tc>
        <w:tc>
          <w:tcPr>
            <w:tcW w:w="1559" w:type="dxa"/>
          </w:tcPr>
          <w:p w14:paraId="4FA50B82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3.7.4.</w:t>
            </w:r>
          </w:p>
        </w:tc>
        <w:tc>
          <w:tcPr>
            <w:tcW w:w="1134" w:type="dxa"/>
          </w:tcPr>
          <w:p w14:paraId="09B767ED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kopija</w:t>
            </w:r>
          </w:p>
        </w:tc>
        <w:tc>
          <w:tcPr>
            <w:tcW w:w="851" w:type="dxa"/>
          </w:tcPr>
          <w:p w14:paraId="5C1A9F93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3A57DB8A" w14:textId="77777777" w:rsidTr="0048415F">
        <w:tc>
          <w:tcPr>
            <w:tcW w:w="709" w:type="dxa"/>
            <w:shd w:val="clear" w:color="auto" w:fill="auto"/>
          </w:tcPr>
          <w:p w14:paraId="40712DAA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50F1B85C" w14:textId="77777777" w:rsidR="00076CE0" w:rsidRPr="00AA0676" w:rsidRDefault="00076CE0" w:rsidP="0048415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eading=h.3znysh7" w:colFirst="0" w:colLast="0"/>
            <w:bookmarkEnd w:id="0"/>
            <w:r w:rsidRPr="00AA0676">
              <w:rPr>
                <w:rFonts w:ascii="Times New Roman" w:hAnsi="Times New Roman"/>
                <w:sz w:val="24"/>
                <w:szCs w:val="24"/>
              </w:rPr>
              <w:t xml:space="preserve">Pieteikuma pretendents ar  tiesas lēmumu pasludināts par maksātnespējīgu </w:t>
            </w:r>
          </w:p>
        </w:tc>
        <w:tc>
          <w:tcPr>
            <w:tcW w:w="1559" w:type="dxa"/>
            <w:shd w:val="clear" w:color="auto" w:fill="auto"/>
          </w:tcPr>
          <w:p w14:paraId="643A86F3" w14:textId="77777777" w:rsidR="00076CE0" w:rsidRPr="00AA0676" w:rsidRDefault="00076CE0" w:rsidP="00484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1134" w:type="dxa"/>
            <w:shd w:val="clear" w:color="auto" w:fill="auto"/>
          </w:tcPr>
          <w:p w14:paraId="3457F6D6" w14:textId="77777777" w:rsidR="00076CE0" w:rsidRPr="00AA0676" w:rsidRDefault="00076CE0" w:rsidP="00484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apliecinājums</w:t>
            </w:r>
          </w:p>
        </w:tc>
        <w:tc>
          <w:tcPr>
            <w:tcW w:w="851" w:type="dxa"/>
            <w:shd w:val="clear" w:color="auto" w:fill="auto"/>
          </w:tcPr>
          <w:p w14:paraId="2DA5526D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6CE0" w14:paraId="5E605EDA" w14:textId="77777777" w:rsidTr="0048415F">
        <w:tc>
          <w:tcPr>
            <w:tcW w:w="709" w:type="dxa"/>
            <w:shd w:val="clear" w:color="auto" w:fill="auto"/>
          </w:tcPr>
          <w:p w14:paraId="578E22F6" w14:textId="77777777" w:rsidR="00076CE0" w:rsidRPr="00AA0676" w:rsidRDefault="00076CE0" w:rsidP="00076CE0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02E00B71" w14:textId="77777777" w:rsidR="00076CE0" w:rsidRPr="00AA0676" w:rsidRDefault="00076CE0" w:rsidP="0048415F">
            <w:pPr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Pieteikuma pretendents pilnā apmērā un normatīvajos aktos noteiktajos termiņos nav samaksājis nodokļus un/vai citus valsts vai pašvaldības noteiktos obligātos maksājumus.</w:t>
            </w:r>
          </w:p>
        </w:tc>
        <w:tc>
          <w:tcPr>
            <w:tcW w:w="1559" w:type="dxa"/>
            <w:shd w:val="clear" w:color="auto" w:fill="FFFFFF"/>
          </w:tcPr>
          <w:p w14:paraId="682399E2" w14:textId="77777777" w:rsidR="00076CE0" w:rsidRPr="00AA0676" w:rsidRDefault="00076CE0" w:rsidP="00484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1134" w:type="dxa"/>
            <w:shd w:val="clear" w:color="auto" w:fill="auto"/>
          </w:tcPr>
          <w:p w14:paraId="38D356E9" w14:textId="77777777" w:rsidR="00076CE0" w:rsidRPr="00AA0676" w:rsidRDefault="00076CE0" w:rsidP="00484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apliecinājums</w:t>
            </w:r>
          </w:p>
        </w:tc>
        <w:tc>
          <w:tcPr>
            <w:tcW w:w="851" w:type="dxa"/>
            <w:shd w:val="clear" w:color="auto" w:fill="auto"/>
          </w:tcPr>
          <w:p w14:paraId="1EB9F107" w14:textId="77777777" w:rsidR="00076CE0" w:rsidRPr="00AA0676" w:rsidRDefault="00076CE0" w:rsidP="0048415F">
            <w:pPr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223ABB6" w14:textId="77777777" w:rsidR="00076CE0" w:rsidRPr="00076CE0" w:rsidRDefault="00076CE0" w:rsidP="00076CE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D7F28C8" w14:textId="77777777" w:rsidR="00076CE0" w:rsidRPr="00076CE0" w:rsidRDefault="00076CE0" w:rsidP="00076C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076CE0">
        <w:rPr>
          <w:rFonts w:ascii="Times New Roman" w:eastAsia="Times New Roman" w:hAnsi="Times New Roman"/>
          <w:sz w:val="20"/>
          <w:szCs w:val="20"/>
        </w:rPr>
        <w:t>*</w:t>
      </w:r>
      <w:r w:rsidRPr="00076CE0">
        <w:rPr>
          <w:rFonts w:ascii="Times New Roman" w:eastAsia="Times New Roman" w:hAnsi="Times New Roman"/>
          <w:color w:val="000000"/>
          <w:sz w:val="20"/>
          <w:szCs w:val="20"/>
        </w:rPr>
        <w:t>Gada pārskatu par iepriekšējo gadu iesniedz juridiska persona</w:t>
      </w:r>
    </w:p>
    <w:p w14:paraId="324C34F5" w14:textId="77777777" w:rsidR="00076CE0" w:rsidRPr="00076CE0" w:rsidRDefault="00076CE0" w:rsidP="00076C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076CE0">
        <w:rPr>
          <w:rFonts w:ascii="Times New Roman" w:eastAsia="Times New Roman" w:hAnsi="Times New Roman"/>
          <w:color w:val="000000"/>
          <w:sz w:val="20"/>
          <w:szCs w:val="20"/>
        </w:rPr>
        <w:t>**Gada ienākumu deklarāciju un tās pielikumu „Ieņēmumi no saimnieciskās darbības” par</w:t>
      </w:r>
    </w:p>
    <w:p w14:paraId="30986C9A" w14:textId="77777777" w:rsidR="00076CE0" w:rsidRPr="00076CE0" w:rsidRDefault="00076CE0" w:rsidP="00076CE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076CE0">
        <w:rPr>
          <w:rFonts w:ascii="Times New Roman" w:eastAsia="Times New Roman" w:hAnsi="Times New Roman"/>
          <w:color w:val="000000"/>
          <w:sz w:val="20"/>
          <w:szCs w:val="20"/>
        </w:rPr>
        <w:t xml:space="preserve">pēdējo noslēgto gadu iesniedz fiziska persona </w:t>
      </w:r>
    </w:p>
    <w:p w14:paraId="628B225D" w14:textId="77777777" w:rsidR="00076CE0" w:rsidRPr="00076CE0" w:rsidRDefault="00076CE0" w:rsidP="00076CE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076CE0">
        <w:rPr>
          <w:rFonts w:ascii="Times New Roman" w:eastAsia="Times New Roman" w:hAnsi="Times New Roman"/>
          <w:color w:val="000000"/>
          <w:sz w:val="20"/>
          <w:szCs w:val="20"/>
        </w:rPr>
        <w:t>***</w:t>
      </w:r>
      <w:r w:rsidRPr="00076CE0">
        <w:rPr>
          <w:rFonts w:ascii="Times New Roman" w:eastAsia="Times New Roman" w:hAnsi="Times New Roman"/>
          <w:sz w:val="20"/>
          <w:szCs w:val="20"/>
          <w:lang w:eastAsia="lv-LV"/>
        </w:rPr>
        <w:t>Pieteikums, kas neatbilst konkursa Nolikuma</w:t>
      </w:r>
      <w:r w:rsidRPr="00076CE0">
        <w:rPr>
          <w:rFonts w:ascii="Times New Roman" w:hAnsi="Times New Roman"/>
          <w:sz w:val="20"/>
          <w:szCs w:val="20"/>
        </w:rPr>
        <w:t xml:space="preserve"> administratīvajām</w:t>
      </w:r>
      <w:r w:rsidRPr="00076CE0">
        <w:rPr>
          <w:rFonts w:ascii="Times New Roman" w:eastAsia="Times New Roman" w:hAnsi="Times New Roman"/>
          <w:sz w:val="20"/>
          <w:szCs w:val="20"/>
          <w:lang w:eastAsia="lv-LV"/>
        </w:rPr>
        <w:t xml:space="preserve"> prasībām kaut vienā</w:t>
      </w:r>
    </w:p>
    <w:p w14:paraId="0EB2427F" w14:textId="77777777" w:rsidR="00076CE0" w:rsidRPr="00076CE0" w:rsidRDefault="00076CE0" w:rsidP="00076CE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76CE0">
        <w:rPr>
          <w:rFonts w:ascii="Times New Roman" w:eastAsia="Times New Roman" w:hAnsi="Times New Roman"/>
          <w:sz w:val="20"/>
          <w:szCs w:val="20"/>
          <w:lang w:eastAsia="lv-LV"/>
        </w:rPr>
        <w:t>Punktā, tiek noraidīts un netiek virzīts uz otro vērtēšanas kārtu</w:t>
      </w:r>
      <w:r w:rsidRPr="00076CE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14:paraId="11B21075" w14:textId="35AF2A4C" w:rsidR="00076CE0" w:rsidRPr="00AA0676" w:rsidRDefault="00076CE0" w:rsidP="00076C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2852">
        <w:rPr>
          <w:rFonts w:ascii="Times New Roman" w:eastAsia="Times New Roman" w:hAnsi="Times New Roman"/>
          <w:sz w:val="24"/>
          <w:szCs w:val="24"/>
        </w:rPr>
        <w:br/>
      </w:r>
    </w:p>
    <w:p w14:paraId="772E0143" w14:textId="77777777" w:rsidR="00076CE0" w:rsidRPr="00AA0676" w:rsidRDefault="00076CE0" w:rsidP="00076C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A0676">
        <w:rPr>
          <w:rFonts w:ascii="Times New Roman" w:eastAsia="Times New Roman" w:hAnsi="Times New Roman"/>
          <w:color w:val="000000"/>
          <w:sz w:val="24"/>
          <w:szCs w:val="24"/>
        </w:rPr>
        <w:t>Konkursa rīkotājs                                                                                 paraksts</w:t>
      </w:r>
    </w:p>
    <w:p w14:paraId="173DE1A0" w14:textId="77777777" w:rsidR="004D2C43" w:rsidRDefault="004D2C43"/>
    <w:sectPr w:rsidR="004D2C43" w:rsidSect="007D0D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6DA4"/>
    <w:multiLevelType w:val="multilevel"/>
    <w:tmpl w:val="0598E858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82007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E0"/>
    <w:rsid w:val="00076CE0"/>
    <w:rsid w:val="004D2C43"/>
    <w:rsid w:val="007D0DF9"/>
    <w:rsid w:val="00A0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F384"/>
  <w15:chartTrackingRefBased/>
  <w15:docId w15:val="{6E393B47-8B97-41A9-9B4B-336C9504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6CE0"/>
    <w:pPr>
      <w:spacing w:line="25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2023-01-23T08:38:00Z</dcterms:created>
  <dcterms:modified xsi:type="dcterms:W3CDTF">2023-01-23T08:38:00Z</dcterms:modified>
</cp:coreProperties>
</file>