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bookmarkStart w:id="0" w:name="_GoBack"/>
      <w:bookmarkEnd w:id="0"/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FINANŠU PIEDĀVĀJUMS</w:t>
      </w:r>
    </w:p>
    <w:p w:rsidR="00211E8C" w:rsidRPr="005809C1" w:rsidRDefault="00211E8C" w:rsidP="005809C1">
      <w:pPr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16908">
        <w:rPr>
          <w:rFonts w:ascii="Times New Roman" w:hAnsi="Times New Roman"/>
          <w:b/>
          <w:sz w:val="28"/>
          <w:szCs w:val="28"/>
          <w:lang w:val="lv-LV"/>
        </w:rPr>
        <w:t>“</w:t>
      </w:r>
      <w:r w:rsidR="005809C1" w:rsidRPr="00216908">
        <w:rPr>
          <w:rFonts w:ascii="Times New Roman" w:hAnsi="Times New Roman"/>
          <w:b/>
          <w:sz w:val="28"/>
          <w:szCs w:val="28"/>
          <w:lang w:val="lv-LV"/>
        </w:rPr>
        <w:t>Grāmatu un lietussargu ar apdruku piegāde</w:t>
      </w:r>
      <w:r w:rsidR="005809C1" w:rsidRPr="005809C1">
        <w:rPr>
          <w:rFonts w:ascii="Times New Roman" w:hAnsi="Times New Roman"/>
          <w:b/>
          <w:sz w:val="28"/>
          <w:szCs w:val="28"/>
          <w:lang w:val="lv-LV"/>
        </w:rPr>
        <w:t xml:space="preserve"> Balvu Kultūras pārvaldei”</w:t>
      </w:r>
    </w:p>
    <w:p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D3750D">
        <w:rPr>
          <w:rFonts w:ascii="Times New Roman" w:hAnsi="Times New Roman"/>
          <w:b/>
          <w:sz w:val="28"/>
          <w:szCs w:val="28"/>
          <w:lang w:val="lv-LV"/>
        </w:rPr>
        <w:t>3</w:t>
      </w:r>
      <w:r w:rsidR="00EC2539">
        <w:rPr>
          <w:rFonts w:ascii="Times New Roman" w:hAnsi="Times New Roman"/>
          <w:b/>
          <w:sz w:val="28"/>
          <w:szCs w:val="28"/>
          <w:lang w:val="lv-LV"/>
        </w:rPr>
        <w:t>/</w:t>
      </w:r>
      <w:r w:rsidR="00D3750D">
        <w:rPr>
          <w:rFonts w:ascii="Times New Roman" w:hAnsi="Times New Roman"/>
          <w:b/>
          <w:sz w:val="28"/>
          <w:szCs w:val="28"/>
          <w:lang w:val="lv-LV"/>
        </w:rPr>
        <w:t>27</w:t>
      </w:r>
      <w:r w:rsidRPr="004669BC">
        <w:rPr>
          <w:rFonts w:ascii="Times New Roman" w:hAnsi="Times New Roman"/>
          <w:b/>
          <w:sz w:val="28"/>
          <w:szCs w:val="28"/>
          <w:lang w:val="lv-LV"/>
        </w:rPr>
        <w:t>)</w:t>
      </w:r>
    </w:p>
    <w:p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79"/>
        <w:gridCol w:w="5956"/>
      </w:tblGrid>
      <w:tr w:rsidR="00211E8C" w:rsidRPr="004669BC" w:rsidTr="00514944">
        <w:trPr>
          <w:cantSplit/>
          <w:trHeight w:val="537"/>
        </w:trPr>
        <w:tc>
          <w:tcPr>
            <w:tcW w:w="1667" w:type="pct"/>
          </w:tcPr>
          <w:p w:rsidR="00211E8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  <w:p w:rsidR="009149EE" w:rsidRPr="004669BC" w:rsidRDefault="009149EE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2F7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333" w:type="pct"/>
          </w:tcPr>
          <w:p w:rsidR="009149EE" w:rsidRDefault="009149EE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  <w:p w:rsidR="00211E8C" w:rsidRPr="00D34D68" w:rsidRDefault="00D34D68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4D6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Kultūras pārvalde</w:t>
            </w:r>
            <w:r w:rsidR="00211E8C" w:rsidRPr="00D34D68">
              <w:rPr>
                <w:rFonts w:ascii="Times New Roman" w:hAnsi="Times New Roman"/>
                <w:sz w:val="24"/>
                <w:szCs w:val="24"/>
                <w:lang w:val="lv-LV"/>
              </w:rPr>
              <w:t>, Reģ.Nr.</w:t>
            </w:r>
            <w:r w:rsidRPr="00D34D68">
              <w:rPr>
                <w:rFonts w:ascii="Times New Roman" w:hAnsi="Times New Roman"/>
                <w:sz w:val="24"/>
                <w:szCs w:val="24"/>
                <w:lang w:val="lv-LV"/>
              </w:rPr>
              <w:t>40900038650</w:t>
            </w:r>
            <w:r w:rsidR="00211E8C" w:rsidRPr="00D34D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adrese </w:t>
            </w:r>
            <w:r w:rsidRPr="00D34D68">
              <w:rPr>
                <w:rFonts w:ascii="Times New Roman" w:hAnsi="Times New Roman"/>
                <w:sz w:val="24"/>
                <w:szCs w:val="24"/>
                <w:lang w:val="lv-LV"/>
              </w:rPr>
              <w:t>Brīvības iela 61</w:t>
            </w:r>
            <w:r w:rsidR="00211E8C" w:rsidRPr="00D34D68">
              <w:rPr>
                <w:rFonts w:ascii="Times New Roman" w:hAnsi="Times New Roman"/>
                <w:sz w:val="24"/>
                <w:szCs w:val="24"/>
                <w:lang w:val="lv-LV"/>
              </w:rPr>
              <w:t>, Balvi, Balvu nov., LV-4501</w:t>
            </w:r>
          </w:p>
        </w:tc>
      </w:tr>
      <w:tr w:rsidR="00211E8C" w:rsidRPr="004669BC" w:rsidTr="00514944">
        <w:tc>
          <w:tcPr>
            <w:tcW w:w="1667" w:type="pct"/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211E8C" w:rsidRPr="00D34D68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:rsidTr="00514944">
        <w:tc>
          <w:tcPr>
            <w:tcW w:w="1667" w:type="pct"/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:rsidTr="00514944">
        <w:tc>
          <w:tcPr>
            <w:tcW w:w="1667" w:type="pct"/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:rsidTr="00514944">
        <w:tc>
          <w:tcPr>
            <w:tcW w:w="1667" w:type="pct"/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C310A5" w:rsidRPr="004669BC" w:rsidRDefault="00C310A5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D73B4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:rsidR="00D73B47" w:rsidRPr="00D00678" w:rsidRDefault="00D73B47" w:rsidP="00D73B47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 xml:space="preserve">Finanšu piedāvājuma kopsavilkums </w:t>
      </w:r>
      <w:r w:rsidRPr="00D73B47">
        <w:rPr>
          <w:rFonts w:ascii="Times New Roman" w:hAnsi="Times New Roman"/>
          <w:bCs/>
          <w:i/>
          <w:sz w:val="24"/>
          <w:szCs w:val="24"/>
          <w:lang w:val="lv-LV"/>
        </w:rPr>
        <w:t>(aizpilda par tām tirgus izpētes daļām, uz kurām tiek iesniegts piedāvājums)</w:t>
      </w:r>
      <w:r w:rsidRPr="00B724A6">
        <w:rPr>
          <w:rFonts w:ascii="Times New Roman" w:hAnsi="Times New Roman"/>
          <w:bCs/>
          <w:iCs/>
          <w:sz w:val="24"/>
          <w:szCs w:val="24"/>
          <w:lang w:val="lv-LV"/>
        </w:rPr>
        <w:t>:</w:t>
      </w:r>
    </w:p>
    <w:p w:rsidR="00D73B47" w:rsidRPr="00D73B47" w:rsidRDefault="00D73B47" w:rsidP="00D006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D73B47">
        <w:rPr>
          <w:rFonts w:ascii="Times New Roman" w:hAnsi="Times New Roman"/>
          <w:bCs/>
          <w:sz w:val="24"/>
          <w:szCs w:val="24"/>
          <w:lang w:val="lv-LV" w:eastAsia="ar-SA"/>
        </w:rPr>
        <w:t xml:space="preserve">Tirgus izpētes 1.daļa: </w:t>
      </w:r>
      <w:r w:rsidRPr="00AB148B">
        <w:rPr>
          <w:rFonts w:ascii="Times New Roman" w:hAnsi="Times New Roman"/>
          <w:bCs/>
          <w:sz w:val="24"/>
          <w:szCs w:val="24"/>
          <w:lang w:val="lv-LV" w:eastAsia="ar-SA"/>
        </w:rPr>
        <w:t>“</w:t>
      </w:r>
      <w:r w:rsidR="00470C54">
        <w:rPr>
          <w:rFonts w:ascii="Times New Roman" w:hAnsi="Times New Roman"/>
          <w:bCs/>
          <w:sz w:val="24"/>
          <w:szCs w:val="24"/>
          <w:lang w:val="lv-LV" w:eastAsia="ar-SA"/>
        </w:rPr>
        <w:t>Pasaku</w:t>
      </w:r>
      <w:r w:rsidR="0060116F">
        <w:rPr>
          <w:rFonts w:ascii="Times New Roman" w:hAnsi="Times New Roman"/>
          <w:bCs/>
          <w:sz w:val="24"/>
          <w:szCs w:val="24"/>
          <w:lang w:val="lv-LV" w:eastAsia="ar-SA"/>
        </w:rPr>
        <w:t xml:space="preserve"> grāmatu bērniem vecumā no 5-7 gadiem piegāde</w:t>
      </w:r>
      <w:r w:rsidRPr="00AB148B">
        <w:rPr>
          <w:rFonts w:ascii="Times New Roman" w:hAnsi="Times New Roman"/>
          <w:bCs/>
          <w:sz w:val="24"/>
          <w:szCs w:val="24"/>
          <w:lang w:val="lv-LV" w:eastAsia="ar-SA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D3750D" w:rsidRPr="004669BC" w:rsidTr="000403A7">
        <w:trPr>
          <w:jc w:val="center"/>
        </w:trPr>
        <w:tc>
          <w:tcPr>
            <w:tcW w:w="3828" w:type="dxa"/>
            <w:vAlign w:val="center"/>
          </w:tcPr>
          <w:p w:rsidR="00D3750D" w:rsidRPr="004669BC" w:rsidRDefault="00D3750D" w:rsidP="00C310A5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  <w:vAlign w:val="center"/>
          </w:tcPr>
          <w:p w:rsidR="00D3750D" w:rsidRPr="00D3750D" w:rsidRDefault="00D3750D" w:rsidP="00C310A5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D3750D">
              <w:rPr>
                <w:sz w:val="24"/>
                <w:lang w:val="lv-LV"/>
              </w:rPr>
              <w:t>Grāmatu skaits</w:t>
            </w:r>
          </w:p>
        </w:tc>
        <w:tc>
          <w:tcPr>
            <w:tcW w:w="1701" w:type="dxa"/>
            <w:vAlign w:val="center"/>
          </w:tcPr>
          <w:p w:rsidR="00D3750D" w:rsidRPr="00D3750D" w:rsidRDefault="00D3750D" w:rsidP="00D3750D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D3750D">
              <w:rPr>
                <w:sz w:val="24"/>
                <w:lang w:val="lv-LV"/>
              </w:rPr>
              <w:t>Izmaksas par 1 vienību</w:t>
            </w:r>
          </w:p>
          <w:p w:rsidR="00D3750D" w:rsidRPr="00D3750D" w:rsidRDefault="00D3750D" w:rsidP="00D3750D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:rsidR="00D3750D" w:rsidRPr="004669BC" w:rsidRDefault="00D3750D" w:rsidP="00C310A5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Izmaksas</w:t>
            </w:r>
            <w:r>
              <w:rPr>
                <w:sz w:val="24"/>
                <w:lang w:val="lv-LV"/>
              </w:rPr>
              <w:t xml:space="preserve"> par visu apjomu</w:t>
            </w:r>
          </w:p>
          <w:p w:rsidR="00D3750D" w:rsidRPr="00D3750D" w:rsidRDefault="00D3750D" w:rsidP="00C310A5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</w:tr>
      <w:tr w:rsidR="00D3750D" w:rsidRPr="004669BC" w:rsidTr="000403A7">
        <w:trPr>
          <w:trHeight w:val="70"/>
          <w:jc w:val="center"/>
        </w:trPr>
        <w:tc>
          <w:tcPr>
            <w:tcW w:w="3828" w:type="dxa"/>
            <w:vAlign w:val="center"/>
          </w:tcPr>
          <w:p w:rsidR="00D3750D" w:rsidRPr="004669BC" w:rsidRDefault="00D3750D" w:rsidP="00D375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Pasaku grāmatu piegāde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750D" w:rsidRPr="00D3750D" w:rsidRDefault="00D3750D" w:rsidP="00D375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180</w:t>
            </w:r>
          </w:p>
        </w:tc>
        <w:tc>
          <w:tcPr>
            <w:tcW w:w="1701" w:type="dxa"/>
            <w:vAlign w:val="center"/>
          </w:tcPr>
          <w:p w:rsidR="00D3750D" w:rsidRPr="004C2183" w:rsidRDefault="00D3750D" w:rsidP="00C310A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D3750D" w:rsidRPr="004669BC" w:rsidRDefault="00D3750D" w:rsidP="00C310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149EE" w:rsidRPr="004669BC" w:rsidTr="000403A7">
        <w:trPr>
          <w:trHeight w:val="70"/>
          <w:jc w:val="center"/>
        </w:trPr>
        <w:tc>
          <w:tcPr>
            <w:tcW w:w="7230" w:type="dxa"/>
            <w:gridSpan w:val="3"/>
            <w:vAlign w:val="center"/>
          </w:tcPr>
          <w:p w:rsidR="009149EE" w:rsidRPr="004669BC" w:rsidRDefault="009149EE" w:rsidP="009149E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5 %</w:t>
            </w:r>
          </w:p>
        </w:tc>
        <w:tc>
          <w:tcPr>
            <w:tcW w:w="1701" w:type="dxa"/>
            <w:vAlign w:val="center"/>
          </w:tcPr>
          <w:p w:rsidR="009149EE" w:rsidRPr="004669BC" w:rsidRDefault="009149EE" w:rsidP="00C310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49EE" w:rsidRPr="004669BC" w:rsidTr="000403A7">
        <w:trPr>
          <w:trHeight w:val="70"/>
          <w:jc w:val="center"/>
        </w:trPr>
        <w:tc>
          <w:tcPr>
            <w:tcW w:w="7230" w:type="dxa"/>
            <w:gridSpan w:val="3"/>
            <w:vAlign w:val="center"/>
          </w:tcPr>
          <w:p w:rsidR="009149EE" w:rsidRPr="004669BC" w:rsidRDefault="009149EE" w:rsidP="009149E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1" w:type="dxa"/>
            <w:vAlign w:val="center"/>
          </w:tcPr>
          <w:p w:rsidR="009149EE" w:rsidRPr="004669BC" w:rsidRDefault="009149EE" w:rsidP="00C310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D73B47" w:rsidRDefault="00D73B47" w:rsidP="00C31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</w:p>
    <w:p w:rsidR="00D73B47" w:rsidRDefault="00D73B47" w:rsidP="00D0067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  <w:r w:rsidRPr="00216908">
        <w:rPr>
          <w:rFonts w:ascii="Times New Roman" w:hAnsi="Times New Roman"/>
          <w:bCs/>
          <w:sz w:val="24"/>
          <w:szCs w:val="24"/>
          <w:lang w:val="lv-LV" w:eastAsia="ar-SA"/>
        </w:rPr>
        <w:t>Tirgus izpētes 2.daļa: “</w:t>
      </w:r>
      <w:r w:rsidR="0060116F" w:rsidRPr="00216908">
        <w:rPr>
          <w:rFonts w:ascii="Times New Roman" w:hAnsi="Times New Roman"/>
          <w:bCs/>
          <w:sz w:val="24"/>
          <w:szCs w:val="24"/>
          <w:lang w:val="lv-LV" w:eastAsia="ar-SA"/>
        </w:rPr>
        <w:t xml:space="preserve">Lietussargu </w:t>
      </w:r>
      <w:r w:rsidR="005809C1" w:rsidRPr="00216908">
        <w:rPr>
          <w:rFonts w:ascii="Times New Roman" w:hAnsi="Times New Roman"/>
          <w:bCs/>
          <w:sz w:val="24"/>
          <w:szCs w:val="24"/>
          <w:lang w:val="lv-LV" w:eastAsia="ar-SA"/>
        </w:rPr>
        <w:t>ar apgruku</w:t>
      </w:r>
      <w:r w:rsidR="0060116F" w:rsidRPr="00216908">
        <w:rPr>
          <w:rFonts w:ascii="Times New Roman" w:hAnsi="Times New Roman"/>
          <w:bCs/>
          <w:sz w:val="24"/>
          <w:szCs w:val="24"/>
          <w:lang w:val="lv-LV" w:eastAsia="ar-SA"/>
        </w:rPr>
        <w:t xml:space="preserve"> piegāde</w:t>
      </w:r>
      <w:r w:rsidRPr="00216908">
        <w:rPr>
          <w:rFonts w:ascii="Times New Roman" w:hAnsi="Times New Roman"/>
          <w:bCs/>
          <w:sz w:val="24"/>
          <w:szCs w:val="24"/>
          <w:lang w:val="lv-LV" w:eastAsia="ar-SA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D3750D" w:rsidRPr="004669BC" w:rsidTr="00CB6B0D">
        <w:tc>
          <w:tcPr>
            <w:tcW w:w="3828" w:type="dxa"/>
            <w:vAlign w:val="center"/>
          </w:tcPr>
          <w:p w:rsidR="00D3750D" w:rsidRPr="004669BC" w:rsidRDefault="00D3750D" w:rsidP="00DB7657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  <w:vAlign w:val="center"/>
          </w:tcPr>
          <w:p w:rsidR="00D3750D" w:rsidRPr="00D3750D" w:rsidRDefault="00CB6B0D" w:rsidP="00DB7657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Lietussargu </w:t>
            </w:r>
            <w:r w:rsidR="00D3750D" w:rsidRPr="00D3750D">
              <w:rPr>
                <w:sz w:val="24"/>
                <w:lang w:val="lv-LV"/>
              </w:rPr>
              <w:t>skaits</w:t>
            </w:r>
          </w:p>
        </w:tc>
        <w:tc>
          <w:tcPr>
            <w:tcW w:w="1701" w:type="dxa"/>
            <w:vAlign w:val="center"/>
          </w:tcPr>
          <w:p w:rsidR="00D3750D" w:rsidRPr="00D3750D" w:rsidRDefault="00D3750D" w:rsidP="00DB7657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D3750D">
              <w:rPr>
                <w:sz w:val="24"/>
                <w:lang w:val="lv-LV"/>
              </w:rPr>
              <w:t>Izmaksas par 1 vienību</w:t>
            </w:r>
          </w:p>
          <w:p w:rsidR="00D3750D" w:rsidRPr="00D3750D" w:rsidRDefault="00D3750D" w:rsidP="00DB7657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:rsidR="00D3750D" w:rsidRPr="004669BC" w:rsidRDefault="00D3750D" w:rsidP="00DB7657">
            <w:pPr>
              <w:pStyle w:val="Title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Izmaksas</w:t>
            </w:r>
            <w:r>
              <w:rPr>
                <w:sz w:val="24"/>
                <w:lang w:val="lv-LV"/>
              </w:rPr>
              <w:t xml:space="preserve"> par visu apjomu</w:t>
            </w:r>
          </w:p>
          <w:p w:rsidR="00D3750D" w:rsidRPr="00D3750D" w:rsidRDefault="00D3750D" w:rsidP="00DB7657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</w:tr>
      <w:tr w:rsidR="00D3750D" w:rsidRPr="004669BC" w:rsidTr="00CB6B0D">
        <w:trPr>
          <w:trHeight w:val="70"/>
        </w:trPr>
        <w:tc>
          <w:tcPr>
            <w:tcW w:w="3828" w:type="dxa"/>
            <w:vAlign w:val="center"/>
          </w:tcPr>
          <w:p w:rsidR="00D3750D" w:rsidRPr="004669BC" w:rsidRDefault="00D3750D" w:rsidP="00DB76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Lietussargu ar apdruku piegāde</w:t>
            </w:r>
          </w:p>
        </w:tc>
        <w:tc>
          <w:tcPr>
            <w:tcW w:w="1701" w:type="dxa"/>
            <w:vAlign w:val="center"/>
          </w:tcPr>
          <w:p w:rsidR="00D3750D" w:rsidRPr="00D3750D" w:rsidRDefault="00D3750D" w:rsidP="00D375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</w:t>
            </w:r>
          </w:p>
        </w:tc>
        <w:tc>
          <w:tcPr>
            <w:tcW w:w="1701" w:type="dxa"/>
            <w:vAlign w:val="center"/>
          </w:tcPr>
          <w:p w:rsidR="00D3750D" w:rsidRPr="004C2183" w:rsidRDefault="00D3750D" w:rsidP="00DB765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D3750D" w:rsidRPr="004669BC" w:rsidRDefault="00D3750D" w:rsidP="00DB765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149EE" w:rsidRPr="004669BC" w:rsidTr="00CB6B0D">
        <w:trPr>
          <w:trHeight w:val="70"/>
        </w:trPr>
        <w:tc>
          <w:tcPr>
            <w:tcW w:w="7230" w:type="dxa"/>
            <w:gridSpan w:val="3"/>
            <w:vAlign w:val="center"/>
          </w:tcPr>
          <w:p w:rsidR="009149EE" w:rsidRPr="004669BC" w:rsidRDefault="009149EE" w:rsidP="009149E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PVN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21</w:t>
            </w: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:rsidR="009149EE" w:rsidRPr="004669BC" w:rsidRDefault="009149EE" w:rsidP="00DB76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49EE" w:rsidRPr="004669BC" w:rsidTr="00CB6B0D">
        <w:trPr>
          <w:trHeight w:val="70"/>
        </w:trPr>
        <w:tc>
          <w:tcPr>
            <w:tcW w:w="7230" w:type="dxa"/>
            <w:gridSpan w:val="3"/>
            <w:vAlign w:val="center"/>
          </w:tcPr>
          <w:p w:rsidR="009149EE" w:rsidRPr="004669BC" w:rsidRDefault="009149EE" w:rsidP="009149E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1" w:type="dxa"/>
            <w:vAlign w:val="center"/>
          </w:tcPr>
          <w:p w:rsidR="009149EE" w:rsidRPr="004669BC" w:rsidRDefault="009149EE" w:rsidP="00DB76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D3750D" w:rsidRDefault="00D3750D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C674A" w:rsidRPr="00D3750D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enā jābūt iekļautiem visiem ar tirgus izpētes līguma izpildi saistītiem izdevumiem, t.sk., nodokļiem, nodevām, administratīvajām izmaksām, transporta izdevumiem, iespējamiem sadārdzinājumi</w:t>
      </w:r>
      <w:r w:rsidR="00D3750D" w:rsidRPr="00D3750D">
        <w:rPr>
          <w:rFonts w:ascii="Times New Roman" w:hAnsi="Times New Roman"/>
          <w:color w:val="000000"/>
          <w:sz w:val="24"/>
          <w:szCs w:val="24"/>
          <w:lang w:val="lv-LV"/>
        </w:rPr>
        <w:t>em u.c. cenu izmaiņām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kā arī tādām izmaksām, kas nav minētas, bet bez kuriem nebūtu iespējama kvalitatīva un normatīvajiem aktiem atbilstoša līguma izpilde. Piedāvātā cena ir nemainīga visu līguma darbības laiku.</w:t>
      </w:r>
    </w:p>
    <w:p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lastRenderedPageBreak/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:rsidR="005C674A" w:rsidRDefault="005C674A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:rsidR="00D3750D" w:rsidRPr="00B724A6" w:rsidRDefault="00D3750D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bookmarkEnd w:id="1"/>
    <w:p w:rsidR="001B252A" w:rsidRPr="001B252A" w:rsidRDefault="001B252A" w:rsidP="001B252A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>Līguma izpildes termiņš:</w:t>
      </w:r>
      <w:r w:rsidRPr="001B252A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9267A2">
        <w:rPr>
          <w:rFonts w:ascii="Times New Roman" w:hAnsi="Times New Roman"/>
          <w:bCs/>
          <w:sz w:val="24"/>
          <w:szCs w:val="24"/>
          <w:lang w:val="lv-LV"/>
        </w:rPr>
        <w:t>1 (viens) mēnesis no līguma noslēgšanas dienas, katrā tirgus izpētes daļā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D3750D" w:rsidRPr="003D399F" w:rsidRDefault="00D3750D" w:rsidP="004A16B2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</w:p>
    <w:p w:rsidR="00211E8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3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. Pretendenta piedāvājuma derīguma termiņš: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:rsidR="001B252A" w:rsidRDefault="001B252A" w:rsidP="002F279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4669BC" w:rsidRPr="001B252A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:rsidR="004669BC" w:rsidRPr="00D73B47" w:rsidRDefault="004669BC" w:rsidP="002F27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</w:p>
    <w:p w:rsidR="00211E8C" w:rsidRPr="004669B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D3750D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21" w:rsidRDefault="00982D21" w:rsidP="00211E8C">
      <w:pPr>
        <w:spacing w:after="0" w:line="240" w:lineRule="auto"/>
      </w:pPr>
      <w:r>
        <w:separator/>
      </w:r>
    </w:p>
  </w:endnote>
  <w:endnote w:type="continuationSeparator" w:id="0">
    <w:p w:rsidR="00982D21" w:rsidRDefault="00982D2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21" w:rsidRDefault="00982D21" w:rsidP="00211E8C">
      <w:pPr>
        <w:spacing w:after="0" w:line="240" w:lineRule="auto"/>
      </w:pPr>
      <w:r>
        <w:separator/>
      </w:r>
    </w:p>
  </w:footnote>
  <w:footnote w:type="continuationSeparator" w:id="0">
    <w:p w:rsidR="00982D21" w:rsidRDefault="00982D21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5E"/>
    <w:rsid w:val="000150F4"/>
    <w:rsid w:val="00020D21"/>
    <w:rsid w:val="000403A7"/>
    <w:rsid w:val="00053620"/>
    <w:rsid w:val="00066150"/>
    <w:rsid w:val="000B52AA"/>
    <w:rsid w:val="00134C39"/>
    <w:rsid w:val="00184C63"/>
    <w:rsid w:val="001A4A80"/>
    <w:rsid w:val="001B252A"/>
    <w:rsid w:val="001C0301"/>
    <w:rsid w:val="001D45F5"/>
    <w:rsid w:val="00211E8C"/>
    <w:rsid w:val="00213EAA"/>
    <w:rsid w:val="00214E63"/>
    <w:rsid w:val="00216908"/>
    <w:rsid w:val="002C3009"/>
    <w:rsid w:val="002E74A9"/>
    <w:rsid w:val="002F279A"/>
    <w:rsid w:val="003416DE"/>
    <w:rsid w:val="00383D03"/>
    <w:rsid w:val="003D399F"/>
    <w:rsid w:val="003D674B"/>
    <w:rsid w:val="003F6A83"/>
    <w:rsid w:val="00432E8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4830"/>
    <w:rsid w:val="006110EA"/>
    <w:rsid w:val="006639F4"/>
    <w:rsid w:val="00674E9D"/>
    <w:rsid w:val="0069095D"/>
    <w:rsid w:val="006B76CF"/>
    <w:rsid w:val="006E49D8"/>
    <w:rsid w:val="006F208E"/>
    <w:rsid w:val="00720CD2"/>
    <w:rsid w:val="00750E1D"/>
    <w:rsid w:val="007568A3"/>
    <w:rsid w:val="007A146A"/>
    <w:rsid w:val="007E2E9B"/>
    <w:rsid w:val="007E4208"/>
    <w:rsid w:val="00817764"/>
    <w:rsid w:val="008550ED"/>
    <w:rsid w:val="00894273"/>
    <w:rsid w:val="008A0599"/>
    <w:rsid w:val="009046D2"/>
    <w:rsid w:val="009149EE"/>
    <w:rsid w:val="009178AA"/>
    <w:rsid w:val="00921099"/>
    <w:rsid w:val="00921541"/>
    <w:rsid w:val="0092351F"/>
    <w:rsid w:val="00926629"/>
    <w:rsid w:val="009267A2"/>
    <w:rsid w:val="00982D21"/>
    <w:rsid w:val="00986909"/>
    <w:rsid w:val="009957BC"/>
    <w:rsid w:val="00996254"/>
    <w:rsid w:val="009A51F3"/>
    <w:rsid w:val="009C2207"/>
    <w:rsid w:val="009C5A07"/>
    <w:rsid w:val="00A82213"/>
    <w:rsid w:val="00A9740E"/>
    <w:rsid w:val="00AB148B"/>
    <w:rsid w:val="00AB4A04"/>
    <w:rsid w:val="00AC5E50"/>
    <w:rsid w:val="00AC68AD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B2BE8"/>
    <w:rsid w:val="00C20167"/>
    <w:rsid w:val="00C24C90"/>
    <w:rsid w:val="00C310A5"/>
    <w:rsid w:val="00C36F93"/>
    <w:rsid w:val="00C41A89"/>
    <w:rsid w:val="00C54622"/>
    <w:rsid w:val="00C57000"/>
    <w:rsid w:val="00C66C9B"/>
    <w:rsid w:val="00C9221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750D"/>
    <w:rsid w:val="00D41984"/>
    <w:rsid w:val="00D561DF"/>
    <w:rsid w:val="00D708C5"/>
    <w:rsid w:val="00D73B47"/>
    <w:rsid w:val="00DB4C83"/>
    <w:rsid w:val="00DB7657"/>
    <w:rsid w:val="00DD6EB2"/>
    <w:rsid w:val="00E17706"/>
    <w:rsid w:val="00E2739C"/>
    <w:rsid w:val="00E432F7"/>
    <w:rsid w:val="00EB49B6"/>
    <w:rsid w:val="00EC2539"/>
    <w:rsid w:val="00ED375E"/>
    <w:rsid w:val="00ED70EB"/>
    <w:rsid w:val="00EE7B27"/>
    <w:rsid w:val="00F11AE3"/>
    <w:rsid w:val="00F137B2"/>
    <w:rsid w:val="00F33097"/>
    <w:rsid w:val="00F949D8"/>
    <w:rsid w:val="00FC167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6470B8C-BE18-4D2B-82BF-61B23FE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4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word</cp:lastModifiedBy>
  <cp:revision>2</cp:revision>
  <dcterms:created xsi:type="dcterms:W3CDTF">2023-03-15T13:39:00Z</dcterms:created>
  <dcterms:modified xsi:type="dcterms:W3CDTF">2023-03-15T13:39:00Z</dcterms:modified>
</cp:coreProperties>
</file>