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35037" w14:textId="77777777"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6DAAEA18" w14:textId="05256459" w:rsidR="008B7486" w:rsidRDefault="003C28A0">
      <w:pPr>
        <w:ind w:left="567"/>
        <w:jc w:val="center"/>
        <w:rPr>
          <w:rFonts w:ascii="Times New Roman Bold" w:hAnsi="Times New Roman Bold"/>
          <w:b/>
          <w:caps/>
          <w:color w:val="000000"/>
        </w:rPr>
      </w:pPr>
      <w:r>
        <w:rPr>
          <w:rFonts w:ascii="Times New Roman Bold" w:hAnsi="Times New Roman Bold"/>
          <w:b/>
          <w:bCs/>
          <w:caps/>
          <w:color w:val="000000"/>
          <w:lang w:eastAsia="lv-LV"/>
        </w:rPr>
        <w:t>bērzpils pagasta pārvaldes ēkas</w:t>
      </w:r>
      <w:r w:rsidR="005F5D45">
        <w:rPr>
          <w:rFonts w:ascii="Times New Roman Bold" w:hAnsi="Times New Roman Bold"/>
          <w:b/>
          <w:bCs/>
          <w:caps/>
          <w:color w:val="000000"/>
          <w:lang w:eastAsia="lv-LV"/>
        </w:rPr>
        <w:t xml:space="preserve"> remonts</w:t>
      </w:r>
    </w:p>
    <w:p w14:paraId="50E39992" w14:textId="084669B4" w:rsidR="008B7486" w:rsidRDefault="00F7517B">
      <w:pPr>
        <w:ind w:left="567"/>
        <w:jc w:val="center"/>
        <w:rPr>
          <w:rFonts w:ascii="Times New Roman Bold" w:hAnsi="Times New Roman Bold"/>
          <w:b/>
          <w:caps/>
          <w:color w:val="000000"/>
        </w:rPr>
      </w:pPr>
      <w:r>
        <w:rPr>
          <w:rFonts w:ascii="Times New Roman Bold" w:hAnsi="Times New Roman Bold"/>
          <w:b/>
          <w:caps/>
          <w:color w:val="000000"/>
        </w:rPr>
        <w:t xml:space="preserve"> ID Nr. BNP TI 202</w:t>
      </w:r>
      <w:r w:rsidR="00DF08AE">
        <w:rPr>
          <w:rFonts w:ascii="Times New Roman Bold" w:hAnsi="Times New Roman Bold"/>
          <w:b/>
          <w:caps/>
          <w:color w:val="000000"/>
        </w:rPr>
        <w:t>1</w:t>
      </w:r>
      <w:r>
        <w:rPr>
          <w:rFonts w:ascii="Times New Roman Bold" w:hAnsi="Times New Roman Bold"/>
          <w:b/>
          <w:caps/>
          <w:color w:val="000000"/>
        </w:rPr>
        <w:t>/</w:t>
      </w:r>
      <w:r w:rsidR="00585062">
        <w:rPr>
          <w:rFonts w:ascii="Times New Roman Bold" w:hAnsi="Times New Roman Bold"/>
          <w:b/>
          <w:caps/>
          <w:color w:val="000000"/>
        </w:rPr>
        <w:t>67</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8378D6" w:rsidRPr="006F04D4" w14:paraId="02346D03"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3DD62D98" w14:textId="11E1480C" w:rsidR="008378D6" w:rsidRPr="008378D6" w:rsidRDefault="008378D6">
            <w:pPr>
              <w:rPr>
                <w:b/>
              </w:rPr>
            </w:pPr>
            <w:r w:rsidRPr="008378D6">
              <w:rPr>
                <w:b/>
              </w:rPr>
              <w:t>Pasūtītājs veic tirgus izpēti cita pasūtītāja vajadzībām</w:t>
            </w:r>
          </w:p>
        </w:tc>
        <w:tc>
          <w:tcPr>
            <w:tcW w:w="5946" w:type="dxa"/>
            <w:tcBorders>
              <w:top w:val="single" w:sz="4" w:space="0" w:color="000000"/>
              <w:left w:val="single" w:sz="4" w:space="0" w:color="000000"/>
              <w:bottom w:val="single" w:sz="4" w:space="0" w:color="000000"/>
              <w:right w:val="single" w:sz="4" w:space="0" w:color="000000"/>
            </w:tcBorders>
          </w:tcPr>
          <w:p w14:paraId="22499918" w14:textId="05131915" w:rsidR="008378D6" w:rsidRPr="00D81D1E" w:rsidRDefault="005F5D45" w:rsidP="008378D6">
            <w:pPr>
              <w:jc w:val="center"/>
              <w:rPr>
                <w:b/>
                <w:bCs/>
                <w:iCs/>
                <w:lang w:eastAsia="lv-LV"/>
              </w:rPr>
            </w:pPr>
            <w:r>
              <w:rPr>
                <w:b/>
                <w:bCs/>
                <w:iCs/>
                <w:lang w:eastAsia="lv-LV"/>
              </w:rPr>
              <w:t xml:space="preserve">Balvu novada pašvaldības </w:t>
            </w:r>
            <w:r w:rsidR="00024A18">
              <w:rPr>
                <w:b/>
                <w:bCs/>
                <w:iCs/>
                <w:lang w:eastAsia="lv-LV"/>
              </w:rPr>
              <w:t xml:space="preserve">Bērzpils </w:t>
            </w:r>
            <w:r>
              <w:rPr>
                <w:b/>
                <w:bCs/>
                <w:iCs/>
                <w:lang w:eastAsia="lv-LV"/>
              </w:rPr>
              <w:t>pagasta pārvalde</w:t>
            </w:r>
          </w:p>
          <w:p w14:paraId="7C8302C2" w14:textId="567A87F4" w:rsidR="008378D6" w:rsidRDefault="008378D6" w:rsidP="008378D6">
            <w:pPr>
              <w:jc w:val="center"/>
              <w:rPr>
                <w:iCs/>
                <w:lang w:eastAsia="lv-LV"/>
              </w:rPr>
            </w:pPr>
            <w:r>
              <w:rPr>
                <w:iCs/>
                <w:lang w:eastAsia="lv-LV"/>
              </w:rPr>
              <w:t xml:space="preserve">Juridiskā adrese: </w:t>
            </w:r>
            <w:r w:rsidR="00024A18">
              <w:rPr>
                <w:iCs/>
                <w:lang w:eastAsia="lv-LV"/>
              </w:rPr>
              <w:t>Dārza iela 27</w:t>
            </w:r>
            <w:r>
              <w:rPr>
                <w:iCs/>
                <w:lang w:eastAsia="lv-LV"/>
              </w:rPr>
              <w:t xml:space="preserve">, </w:t>
            </w:r>
            <w:r w:rsidR="00024A18">
              <w:rPr>
                <w:iCs/>
                <w:lang w:eastAsia="lv-LV"/>
              </w:rPr>
              <w:t>Bērzpils pagasts</w:t>
            </w:r>
            <w:r>
              <w:rPr>
                <w:iCs/>
                <w:lang w:eastAsia="lv-LV"/>
              </w:rPr>
              <w:t>, Balvu novads, LV-45</w:t>
            </w:r>
            <w:r w:rsidR="00024A18">
              <w:rPr>
                <w:iCs/>
                <w:lang w:eastAsia="lv-LV"/>
              </w:rPr>
              <w:t>76</w:t>
            </w:r>
          </w:p>
          <w:p w14:paraId="490DD2E6" w14:textId="30D9D5A4" w:rsidR="008378D6" w:rsidRDefault="008378D6" w:rsidP="008378D6">
            <w:pPr>
              <w:jc w:val="center"/>
              <w:rPr>
                <w:iCs/>
                <w:lang w:eastAsia="lv-LV"/>
              </w:rPr>
            </w:pPr>
            <w:r>
              <w:rPr>
                <w:iCs/>
                <w:lang w:eastAsia="lv-LV"/>
              </w:rPr>
              <w:t>Reģistrācijas numurs 9000</w:t>
            </w:r>
            <w:r w:rsidR="005F5D45">
              <w:rPr>
                <w:iCs/>
                <w:lang w:eastAsia="lv-LV"/>
              </w:rPr>
              <w:t>93030</w:t>
            </w:r>
            <w:r w:rsidR="00024A18">
              <w:rPr>
                <w:iCs/>
                <w:lang w:eastAsia="lv-LV"/>
              </w:rPr>
              <w:t>23</w:t>
            </w:r>
          </w:p>
          <w:p w14:paraId="3260964D" w14:textId="2FAFD5C2" w:rsidR="008378D6" w:rsidRPr="009B3984" w:rsidRDefault="008378D6" w:rsidP="008378D6">
            <w:pPr>
              <w:widowControl w:val="0"/>
              <w:suppressAutoHyphens/>
              <w:jc w:val="center"/>
              <w:rPr>
                <w:color w:val="000000"/>
              </w:rPr>
            </w:pPr>
            <w:r w:rsidRPr="009B3984">
              <w:rPr>
                <w:iCs/>
                <w:color w:val="000000"/>
              </w:rPr>
              <w:t xml:space="preserve">Tālruņa Nr.: </w:t>
            </w:r>
            <w:r w:rsidRPr="009B3984">
              <w:rPr>
                <w:iCs/>
                <w:color w:val="000000"/>
              </w:rPr>
              <w:tab/>
              <w:t xml:space="preserve"> </w:t>
            </w:r>
            <w:r>
              <w:rPr>
                <w:iCs/>
                <w:color w:val="000000"/>
              </w:rPr>
              <w:t>645</w:t>
            </w:r>
            <w:r w:rsidR="00024A18">
              <w:rPr>
                <w:iCs/>
                <w:color w:val="000000"/>
              </w:rPr>
              <w:t>21992</w:t>
            </w:r>
            <w:r w:rsidRPr="009B3984">
              <w:rPr>
                <w:iCs/>
                <w:color w:val="000000"/>
              </w:rPr>
              <w:t>,</w:t>
            </w:r>
          </w:p>
          <w:p w14:paraId="5CA006DE" w14:textId="7935C65A" w:rsidR="008378D6" w:rsidRPr="006F04D4" w:rsidRDefault="008378D6" w:rsidP="00024A18">
            <w:pPr>
              <w:widowControl w:val="0"/>
              <w:suppressAutoHyphens/>
              <w:jc w:val="center"/>
            </w:pPr>
            <w:r w:rsidRPr="009B3984">
              <w:rPr>
                <w:iCs/>
              </w:rPr>
              <w:t xml:space="preserve">E-pasta adrese: </w:t>
            </w:r>
            <w:hyperlink r:id="rId8" w:history="1">
              <w:r w:rsidR="00024A18" w:rsidRPr="0078492D">
                <w:rPr>
                  <w:rStyle w:val="Hyperlink"/>
                  <w:rFonts w:eastAsia="Calibri"/>
                  <w:szCs w:val="20"/>
                </w:rPr>
                <w:t>berzpils@balvi.lv</w:t>
              </w:r>
            </w:hyperlink>
          </w:p>
        </w:tc>
      </w:tr>
      <w:tr w:rsidR="004F31D6" w:rsidRPr="006F04D4" w14:paraId="1A4D1C46" w14:textId="77777777" w:rsidTr="006A4ACA">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75A40043" w14:textId="77777777" w:rsidR="004F31D6" w:rsidRPr="006F04D4" w:rsidRDefault="004F31D6" w:rsidP="004F31D6">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9764BF8" w14:textId="64B8B92F" w:rsidR="004F31D6" w:rsidRPr="006F04D4" w:rsidRDefault="004F31D6" w:rsidP="00024A18">
            <w:pPr>
              <w:ind w:left="567"/>
              <w:jc w:val="center"/>
              <w:rPr>
                <w:lang w:eastAsia="lv-LV"/>
              </w:rPr>
            </w:pPr>
            <w:r>
              <w:rPr>
                <w:bCs/>
                <w:color w:val="000000"/>
                <w:lang w:eastAsia="lv-LV"/>
              </w:rPr>
              <w:t xml:space="preserve">Balvu novada pašvaldības </w:t>
            </w:r>
            <w:r w:rsidR="00024A18">
              <w:rPr>
                <w:bCs/>
                <w:color w:val="000000"/>
                <w:lang w:eastAsia="lv-LV"/>
              </w:rPr>
              <w:t>Bērzpils</w:t>
            </w:r>
            <w:r w:rsidR="005F5D45">
              <w:rPr>
                <w:bCs/>
                <w:color w:val="000000"/>
                <w:lang w:eastAsia="lv-LV"/>
              </w:rPr>
              <w:t xml:space="preserve"> pagasta pārvaldes vadītāja </w:t>
            </w:r>
            <w:r w:rsidR="00024A18">
              <w:rPr>
                <w:bCs/>
                <w:color w:val="000000"/>
                <w:lang w:eastAsia="lv-LV"/>
              </w:rPr>
              <w:t>Biruta Bogdane</w:t>
            </w:r>
            <w:r w:rsidR="005F5D45">
              <w:rPr>
                <w:bCs/>
                <w:color w:val="000000"/>
                <w:lang w:eastAsia="lv-LV"/>
              </w:rPr>
              <w:t>,</w:t>
            </w:r>
            <w:r>
              <w:rPr>
                <w:bCs/>
                <w:color w:val="000000"/>
                <w:lang w:eastAsia="lv-LV"/>
              </w:rPr>
              <w:t xml:space="preserve">  mob.</w:t>
            </w:r>
            <w:r w:rsidR="00024A18">
              <w:rPr>
                <w:bCs/>
                <w:color w:val="000000"/>
                <w:lang w:eastAsia="lv-LV"/>
              </w:rPr>
              <w:t>20223100</w:t>
            </w:r>
            <w:r>
              <w:rPr>
                <w:bCs/>
                <w:color w:val="000000"/>
                <w:lang w:eastAsia="lv-LV"/>
              </w:rPr>
              <w:t xml:space="preserve">, e-pasts: </w:t>
            </w:r>
            <w:bookmarkStart w:id="0" w:name="cloakb0731be10d6b4a9d3ea3ac5df269a733"/>
            <w:bookmarkEnd w:id="0"/>
            <w:r w:rsidR="00024A18">
              <w:rPr>
                <w:rStyle w:val="Internetasaite"/>
                <w:color w:val="000000"/>
              </w:rPr>
              <w:fldChar w:fldCharType="begin"/>
            </w:r>
            <w:r w:rsidR="00024A18">
              <w:rPr>
                <w:rStyle w:val="Internetasaite"/>
                <w:color w:val="000000"/>
              </w:rPr>
              <w:instrText xml:space="preserve"> HYPERLINK "mailto:</w:instrText>
            </w:r>
            <w:r w:rsidR="00024A18" w:rsidRPr="00024A18">
              <w:rPr>
                <w:rStyle w:val="Internetasaite"/>
                <w:color w:val="000000"/>
              </w:rPr>
              <w:instrText>berzpils</w:instrText>
            </w:r>
            <w:r w:rsidR="00024A18" w:rsidRPr="00024A18">
              <w:rPr>
                <w:rStyle w:val="Internetasaite"/>
                <w:bCs/>
                <w:color w:val="000000"/>
                <w:lang w:eastAsia="lv-LV"/>
              </w:rPr>
              <w:instrText>@balvi.lv</w:instrText>
            </w:r>
            <w:r w:rsidR="00024A18">
              <w:rPr>
                <w:rStyle w:val="Internetasaite"/>
                <w:color w:val="000000"/>
              </w:rPr>
              <w:instrText xml:space="preserve">" </w:instrText>
            </w:r>
            <w:r w:rsidR="00024A18">
              <w:rPr>
                <w:rStyle w:val="Internetasaite"/>
                <w:color w:val="000000"/>
              </w:rPr>
              <w:fldChar w:fldCharType="separate"/>
            </w:r>
            <w:r w:rsidR="00024A18" w:rsidRPr="0078492D">
              <w:rPr>
                <w:rStyle w:val="Hyperlink"/>
              </w:rPr>
              <w:t>berzpils</w:t>
            </w:r>
            <w:r w:rsidR="00024A18" w:rsidRPr="0078492D">
              <w:rPr>
                <w:rStyle w:val="Hyperlink"/>
                <w:bCs/>
                <w:lang w:eastAsia="lv-LV"/>
              </w:rPr>
              <w:t>@balvi.lv</w:t>
            </w:r>
            <w:r w:rsidR="00024A18">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8B7486"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7777777" w:rsidR="008B7486" w:rsidRPr="006F04D4" w:rsidRDefault="00F7517B">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C4C1DF1" w14:textId="7735C2D6" w:rsidR="008B7486" w:rsidRPr="006F04D4" w:rsidRDefault="00F7517B">
            <w:pPr>
              <w:ind w:left="567"/>
              <w:jc w:val="center"/>
              <w:rPr>
                <w:lang w:eastAsia="lv-LV"/>
              </w:rPr>
            </w:pPr>
            <w:r w:rsidRPr="006F04D4">
              <w:rPr>
                <w:color w:val="000000"/>
                <w:lang w:eastAsia="lv-LV"/>
              </w:rPr>
              <w:t xml:space="preserve">Balvu novada pašvaldības </w:t>
            </w:r>
            <w:r w:rsidR="006A4ACA">
              <w:rPr>
                <w:color w:val="000000"/>
                <w:lang w:eastAsia="lv-LV"/>
              </w:rPr>
              <w:t>iepirkumu speciāliste</w:t>
            </w:r>
            <w:r w:rsidRPr="006F04D4">
              <w:rPr>
                <w:color w:val="000000"/>
                <w:lang w:eastAsia="lv-LV"/>
              </w:rPr>
              <w:t xml:space="preserve"> </w:t>
            </w:r>
          </w:p>
          <w:p w14:paraId="6F2599A3" w14:textId="08812F27" w:rsidR="008B7486" w:rsidRPr="006F04D4" w:rsidRDefault="006A4ACA">
            <w:pPr>
              <w:ind w:left="567"/>
              <w:contextualSpacing/>
              <w:jc w:val="center"/>
            </w:pPr>
            <w:r>
              <w:rPr>
                <w:color w:val="000000"/>
              </w:rPr>
              <w:t>Sarmīte Gržibovska</w:t>
            </w:r>
            <w:r w:rsidR="00F7517B" w:rsidRPr="006F04D4">
              <w:rPr>
                <w:color w:val="000000"/>
              </w:rPr>
              <w:t>, t.</w:t>
            </w:r>
            <w:r w:rsidR="00F7517B" w:rsidRPr="00DF08AE">
              <w:rPr>
                <w:color w:val="000000"/>
                <w:lang w:eastAsia="lv-LV"/>
              </w:rPr>
              <w:t>64520931</w:t>
            </w:r>
            <w:r w:rsidR="00F7517B" w:rsidRPr="006F04D4">
              <w:rPr>
                <w:color w:val="000000"/>
              </w:rPr>
              <w:t xml:space="preserve">, </w:t>
            </w:r>
          </w:p>
          <w:p w14:paraId="1084026C" w14:textId="6B1CFA19" w:rsidR="008B7486" w:rsidRPr="006F04D4" w:rsidRDefault="00F7517B" w:rsidP="006A4ACA">
            <w:pPr>
              <w:ind w:left="567"/>
              <w:jc w:val="center"/>
              <w:rPr>
                <w:lang w:eastAsia="lv-LV"/>
              </w:rPr>
            </w:pPr>
            <w:r w:rsidRPr="006F04D4">
              <w:rPr>
                <w:color w:val="000000"/>
              </w:rPr>
              <w:t xml:space="preserve">e-pasts: </w:t>
            </w:r>
            <w:hyperlink r:id="rId9" w:history="1">
              <w:r w:rsidR="006A4ACA" w:rsidRPr="004A6056">
                <w:rPr>
                  <w:rStyle w:val="Hyperlink"/>
                  <w:lang w:eastAsia="lv-LV"/>
                </w:rPr>
                <w:t>sarmite.grzibovska@balvi.lv</w:t>
              </w:r>
            </w:hyperlink>
            <w:r w:rsidR="00722F9B">
              <w:rPr>
                <w:rStyle w:val="Internetasaite"/>
              </w:rPr>
              <w:t xml:space="preserve"> </w:t>
            </w:r>
            <w:r w:rsidRPr="006F04D4">
              <w:rPr>
                <w:color w:val="000000"/>
                <w:lang w:eastAsia="lv-LV"/>
              </w:rPr>
              <w:t xml:space="preserve"> </w:t>
            </w:r>
          </w:p>
        </w:tc>
      </w:tr>
      <w:tr w:rsidR="008B7486"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514F55">
            <w:pPr>
              <w:ind w:left="567"/>
              <w:jc w:val="center"/>
              <w:rPr>
                <w:lang w:eastAsia="lv-LV"/>
              </w:rPr>
            </w:pPr>
            <w:hyperlink r:id="rId10" w:history="1">
              <w:r w:rsidR="00722F9B" w:rsidRPr="00517962">
                <w:rPr>
                  <w:rStyle w:val="Hyperlink"/>
                  <w:lang w:eastAsia="lv-LV"/>
                </w:rPr>
                <w:t>dome@balvi.lv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0BD2EB18" w14:textId="3E070F74" w:rsidR="00CE67C9" w:rsidRDefault="00112C38" w:rsidP="00CE67C9">
      <w:pPr>
        <w:numPr>
          <w:ilvl w:val="0"/>
          <w:numId w:val="3"/>
        </w:numPr>
        <w:ind w:left="284" w:hanging="284"/>
        <w:jc w:val="both"/>
        <w:rPr>
          <w:bCs/>
          <w:lang w:eastAsia="lv-LV"/>
        </w:rPr>
      </w:pPr>
      <w:r w:rsidRPr="00112C38">
        <w:rPr>
          <w:b/>
          <w:bCs/>
          <w:color w:val="000000"/>
          <w:lang w:eastAsia="lv-LV"/>
        </w:rPr>
        <w:t>Tirgus izpētes priekšmets</w:t>
      </w:r>
      <w:r w:rsidRPr="00112C38">
        <w:rPr>
          <w:color w:val="000000"/>
          <w:lang w:eastAsia="lv-LV"/>
        </w:rPr>
        <w:t xml:space="preserve"> </w:t>
      </w:r>
      <w:r w:rsidRPr="00112C38">
        <w:rPr>
          <w:lang w:eastAsia="lv-LV"/>
        </w:rPr>
        <w:t xml:space="preserve">ir </w:t>
      </w:r>
      <w:r w:rsidR="00024A18">
        <w:rPr>
          <w:lang w:eastAsia="lv-LV"/>
        </w:rPr>
        <w:t>Bērzpils pagasta pārvaldes ēkas</w:t>
      </w:r>
      <w:r w:rsidR="005F5D45">
        <w:rPr>
          <w:lang w:eastAsia="lv-LV"/>
        </w:rPr>
        <w:t xml:space="preserve"> remonts</w:t>
      </w:r>
      <w:r w:rsidR="00065422">
        <w:rPr>
          <w:lang w:eastAsia="lv-LV"/>
        </w:rPr>
        <w:t xml:space="preserve"> at</w:t>
      </w:r>
      <w:r w:rsidR="00DF08AE">
        <w:t>bilstoši darbu apjomiem</w:t>
      </w:r>
      <w:r w:rsidR="00065422">
        <w:t xml:space="preserve"> (</w:t>
      </w:r>
      <w:r w:rsidR="00DF08AE">
        <w:t>Pielikums Nr.</w:t>
      </w:r>
      <w:r w:rsidR="005F5D45">
        <w:t>1</w:t>
      </w:r>
      <w:r w:rsidR="00DF08AE">
        <w:t>)</w:t>
      </w:r>
      <w:r>
        <w:t>.</w:t>
      </w:r>
    </w:p>
    <w:p w14:paraId="313A71AA" w14:textId="59968635" w:rsidR="00CE67C9" w:rsidRDefault="00112C38" w:rsidP="00CE67C9">
      <w:pPr>
        <w:numPr>
          <w:ilvl w:val="0"/>
          <w:numId w:val="3"/>
        </w:numPr>
        <w:ind w:left="284" w:hanging="284"/>
        <w:jc w:val="both"/>
        <w:rPr>
          <w:bCs/>
          <w:lang w:eastAsia="lv-LV"/>
        </w:rPr>
      </w:pPr>
      <w:r w:rsidRPr="00CE67C9">
        <w:rPr>
          <w:b/>
          <w:bCs/>
          <w:szCs w:val="20"/>
          <w:lang w:eastAsia="lv-LV"/>
        </w:rPr>
        <w:t>Līguma izpildes vieta:</w:t>
      </w:r>
      <w:r w:rsidRPr="00CE67C9">
        <w:rPr>
          <w:szCs w:val="20"/>
          <w:lang w:eastAsia="lv-LV"/>
        </w:rPr>
        <w:t xml:space="preserve"> </w:t>
      </w:r>
      <w:r w:rsidR="00024A18">
        <w:rPr>
          <w:bCs/>
          <w:lang w:eastAsia="lv-LV"/>
        </w:rPr>
        <w:t>Dārza ielā 27</w:t>
      </w:r>
      <w:r w:rsidR="00585062">
        <w:rPr>
          <w:bCs/>
          <w:lang w:eastAsia="lv-LV"/>
        </w:rPr>
        <w:t>, Bērzpils pagastā</w:t>
      </w:r>
      <w:r w:rsidRPr="00CE67C9">
        <w:rPr>
          <w:bCs/>
          <w:lang w:eastAsia="lv-LV"/>
        </w:rPr>
        <w:t>, Balvu novadā</w:t>
      </w:r>
      <w:r w:rsidR="00CE67C9">
        <w:rPr>
          <w:bCs/>
          <w:lang w:eastAsia="lv-LV"/>
        </w:rPr>
        <w:t>.</w:t>
      </w:r>
    </w:p>
    <w:p w14:paraId="586AF2C6" w14:textId="4AD79794" w:rsidR="00CE67C9" w:rsidRDefault="00112C38" w:rsidP="00CE67C9">
      <w:pPr>
        <w:numPr>
          <w:ilvl w:val="0"/>
          <w:numId w:val="3"/>
        </w:numPr>
        <w:ind w:left="284" w:hanging="284"/>
        <w:jc w:val="both"/>
        <w:rPr>
          <w:bCs/>
          <w:lang w:eastAsia="lv-LV"/>
        </w:rPr>
      </w:pPr>
      <w:r w:rsidRPr="00CE67C9">
        <w:rPr>
          <w:b/>
          <w:bCs/>
          <w:color w:val="000000"/>
          <w:lang w:eastAsia="lv-LV"/>
        </w:rPr>
        <w:t>Līguma  izpildes termiņ</w:t>
      </w:r>
      <w:r w:rsidR="0075535D">
        <w:rPr>
          <w:b/>
          <w:bCs/>
          <w:color w:val="000000"/>
          <w:lang w:eastAsia="lv-LV"/>
        </w:rPr>
        <w:t>š</w:t>
      </w:r>
      <w:r w:rsidRPr="00CE67C9">
        <w:rPr>
          <w:b/>
          <w:bCs/>
          <w:color w:val="000000"/>
          <w:lang w:eastAsia="lv-LV"/>
        </w:rPr>
        <w:t>:</w:t>
      </w:r>
      <w:r w:rsidRPr="00CE67C9">
        <w:rPr>
          <w:color w:val="000000"/>
          <w:lang w:eastAsia="lv-LV"/>
        </w:rPr>
        <w:t xml:space="preserve"> </w:t>
      </w:r>
      <w:r w:rsidR="00585062">
        <w:rPr>
          <w:color w:val="000000"/>
          <w:lang w:eastAsia="lv-LV"/>
        </w:rPr>
        <w:t>2</w:t>
      </w:r>
      <w:r w:rsidR="00AC00D1">
        <w:rPr>
          <w:color w:val="000000"/>
          <w:lang w:eastAsia="lv-LV"/>
        </w:rPr>
        <w:t xml:space="preserve"> (</w:t>
      </w:r>
      <w:r w:rsidR="00585062">
        <w:rPr>
          <w:color w:val="000000"/>
          <w:lang w:eastAsia="lv-LV"/>
        </w:rPr>
        <w:t>divu</w:t>
      </w:r>
      <w:r w:rsidR="00AC00D1">
        <w:rPr>
          <w:color w:val="000000"/>
          <w:lang w:eastAsia="lv-LV"/>
        </w:rPr>
        <w:t>) mēneš</w:t>
      </w:r>
      <w:r w:rsidR="00585062">
        <w:rPr>
          <w:color w:val="000000"/>
          <w:lang w:eastAsia="lv-LV"/>
        </w:rPr>
        <w:t>u</w:t>
      </w:r>
      <w:r w:rsidR="00AC00D1">
        <w:rPr>
          <w:color w:val="000000"/>
          <w:lang w:eastAsia="lv-LV"/>
        </w:rPr>
        <w:t xml:space="preserve"> laikā </w:t>
      </w:r>
      <w:r w:rsidR="008D3B81" w:rsidRPr="00CE67C9">
        <w:rPr>
          <w:color w:val="000000"/>
          <w:shd w:val="clear" w:color="auto" w:fill="FFFFFF"/>
        </w:rPr>
        <w:t xml:space="preserve">no </w:t>
      </w:r>
      <w:r w:rsidR="00065422" w:rsidRPr="00CE67C9">
        <w:rPr>
          <w:color w:val="000000"/>
          <w:shd w:val="clear" w:color="auto" w:fill="FFFFFF"/>
        </w:rPr>
        <w:t>līguma noslēgšanas</w:t>
      </w:r>
      <w:r w:rsidRPr="00CE67C9">
        <w:rPr>
          <w:color w:val="000000"/>
          <w:shd w:val="clear" w:color="auto" w:fill="FFFFFF"/>
        </w:rPr>
        <w:t>.</w:t>
      </w:r>
    </w:p>
    <w:p w14:paraId="283E0E93" w14:textId="7CF51130" w:rsidR="00CE67C9" w:rsidRDefault="00D813FA" w:rsidP="00CE67C9">
      <w:pPr>
        <w:numPr>
          <w:ilvl w:val="0"/>
          <w:numId w:val="3"/>
        </w:numPr>
        <w:ind w:left="284" w:hanging="284"/>
        <w:jc w:val="both"/>
        <w:rPr>
          <w:bCs/>
          <w:lang w:eastAsia="lv-LV"/>
        </w:rPr>
      </w:pPr>
      <w:r w:rsidRPr="00CE67C9">
        <w:rPr>
          <w:bCs/>
          <w:lang w:eastAsia="lv-LV"/>
        </w:rPr>
        <w:t xml:space="preserve">Veikto darbu garantijas termiņam jābūt ne mazāk kā </w:t>
      </w:r>
      <w:r w:rsidR="00065422" w:rsidRPr="00CE67C9">
        <w:rPr>
          <w:bCs/>
          <w:lang w:eastAsia="lv-LV"/>
        </w:rPr>
        <w:t>36</w:t>
      </w:r>
      <w:r w:rsidRPr="00CE67C9">
        <w:rPr>
          <w:bCs/>
          <w:lang w:eastAsia="lv-LV"/>
        </w:rPr>
        <w:t xml:space="preserve"> (</w:t>
      </w:r>
      <w:r w:rsidR="00065422" w:rsidRPr="00CE67C9">
        <w:rPr>
          <w:bCs/>
          <w:lang w:eastAsia="lv-LV"/>
        </w:rPr>
        <w:t>trīsdesmit sešiem</w:t>
      </w:r>
      <w:r w:rsidR="00DB3070" w:rsidRPr="00CE67C9">
        <w:rPr>
          <w:bCs/>
          <w:lang w:eastAsia="lv-LV"/>
        </w:rPr>
        <w:t xml:space="preserve">) mēnešiem no objekta </w:t>
      </w:r>
      <w:r w:rsidRPr="00CE67C9">
        <w:rPr>
          <w:bCs/>
          <w:lang w:eastAsia="lv-LV"/>
        </w:rPr>
        <w:t>pieņemšanas</w:t>
      </w:r>
      <w:r w:rsidR="00DB3070" w:rsidRPr="00CE67C9">
        <w:rPr>
          <w:bCs/>
          <w:lang w:eastAsia="lv-LV"/>
        </w:rPr>
        <w:t>-nodošanas</w:t>
      </w:r>
      <w:r w:rsidRPr="00CE67C9">
        <w:rPr>
          <w:bCs/>
          <w:lang w:eastAsia="lv-LV"/>
        </w:rPr>
        <w:t xml:space="preserve"> akta parakstīšanas</w:t>
      </w:r>
      <w:r w:rsidR="00CE67C9">
        <w:rPr>
          <w:bCs/>
          <w:lang w:eastAsia="lv-LV"/>
        </w:rPr>
        <w:t>.</w:t>
      </w:r>
    </w:p>
    <w:p w14:paraId="67029227" w14:textId="77777777" w:rsidR="00CE67C9" w:rsidRDefault="00112C38" w:rsidP="00CE67C9">
      <w:pPr>
        <w:numPr>
          <w:ilvl w:val="0"/>
          <w:numId w:val="3"/>
        </w:numPr>
        <w:ind w:left="284" w:hanging="284"/>
        <w:jc w:val="both"/>
        <w:rPr>
          <w:bCs/>
          <w:lang w:eastAsia="lv-LV"/>
        </w:rPr>
      </w:pPr>
      <w:r w:rsidRPr="00CE67C9">
        <w:rPr>
          <w:rFonts w:eastAsia="Calibri"/>
          <w:b/>
          <w:bCs/>
          <w:lang w:eastAsia="lv-LV"/>
        </w:rPr>
        <w:t>Apmaksas noteikumi:</w:t>
      </w:r>
      <w:r w:rsidRPr="00CE67C9">
        <w:rPr>
          <w:rFonts w:eastAsia="Calibri"/>
          <w:lang w:eastAsia="lv-LV"/>
        </w:rPr>
        <w:t xml:space="preserve"> </w:t>
      </w:r>
      <w:r w:rsidR="009A7B39" w:rsidRPr="00CE67C9">
        <w:rPr>
          <w:rFonts w:eastAsia="Calibri"/>
          <w:bCs/>
          <w:lang w:eastAsia="lv-LV"/>
        </w:rPr>
        <w:t xml:space="preserve">pēc darbu pabeigšanas, pieņemšanas – nodošanas akta parakstīšanas </w:t>
      </w:r>
      <w:r w:rsidR="00470433" w:rsidRPr="00CE67C9">
        <w:rPr>
          <w:rFonts w:eastAsia="Calibri"/>
          <w:bCs/>
          <w:lang w:eastAsia="lv-LV"/>
        </w:rPr>
        <w:t xml:space="preserve">un rēķina saņemšanas </w:t>
      </w:r>
      <w:r w:rsidR="009A7B39" w:rsidRPr="00CE67C9">
        <w:rPr>
          <w:rFonts w:eastAsia="Calibri"/>
          <w:bCs/>
          <w:lang w:eastAsia="lv-LV"/>
        </w:rPr>
        <w:t>desmit (10) darba dienu laikā</w:t>
      </w:r>
      <w:r w:rsidRPr="00CE67C9">
        <w:rPr>
          <w:rFonts w:eastAsia="Calibri"/>
          <w:lang w:eastAsia="lv-LV"/>
        </w:rPr>
        <w:t>.</w:t>
      </w:r>
    </w:p>
    <w:p w14:paraId="4F6D9A54" w14:textId="6FC92D54" w:rsidR="00CE67C9" w:rsidRPr="00CE67C9" w:rsidRDefault="00470433" w:rsidP="00CE67C9">
      <w:pPr>
        <w:numPr>
          <w:ilvl w:val="0"/>
          <w:numId w:val="3"/>
        </w:numPr>
        <w:ind w:left="284" w:hanging="284"/>
        <w:jc w:val="both"/>
        <w:rPr>
          <w:bCs/>
          <w:lang w:eastAsia="lv-LV"/>
        </w:rPr>
      </w:pPr>
      <w:r w:rsidRPr="00CE67C9">
        <w:rPr>
          <w:rFonts w:eastAsia="Calibri"/>
          <w:lang w:eastAsia="lv-LV"/>
        </w:rPr>
        <w:t>Līgum</w:t>
      </w:r>
      <w:r w:rsidR="00E16CB2" w:rsidRPr="00CE67C9">
        <w:rPr>
          <w:rFonts w:eastAsia="Calibri"/>
          <w:lang w:eastAsia="lv-LV"/>
        </w:rPr>
        <w:t>u</w:t>
      </w:r>
      <w:r w:rsidRPr="00CE67C9">
        <w:rPr>
          <w:rFonts w:eastAsia="Calibri"/>
          <w:lang w:eastAsia="lv-LV"/>
        </w:rPr>
        <w:t xml:space="preserve"> par </w:t>
      </w:r>
      <w:r w:rsidR="00E16CB2" w:rsidRPr="00CE67C9">
        <w:rPr>
          <w:rFonts w:eastAsia="Calibri"/>
          <w:lang w:eastAsia="lv-LV"/>
        </w:rPr>
        <w:t xml:space="preserve">remontdarbu </w:t>
      </w:r>
      <w:r w:rsidRPr="00CE67C9">
        <w:rPr>
          <w:rFonts w:eastAsia="Calibri"/>
          <w:lang w:eastAsia="lv-LV"/>
        </w:rPr>
        <w:t>veikšanu slēgt</w:t>
      </w:r>
      <w:r w:rsidR="00065422" w:rsidRPr="00CE67C9">
        <w:rPr>
          <w:rFonts w:eastAsia="Calibri"/>
          <w:lang w:eastAsia="lv-LV"/>
        </w:rPr>
        <w:t>s</w:t>
      </w:r>
      <w:r w:rsidRPr="00CE67C9">
        <w:rPr>
          <w:rFonts w:eastAsia="Calibri"/>
          <w:lang w:eastAsia="lv-LV"/>
        </w:rPr>
        <w:t xml:space="preserve"> Balvu novada pašvaldības </w:t>
      </w:r>
      <w:r w:rsidR="00585062">
        <w:rPr>
          <w:rFonts w:eastAsia="Calibri"/>
          <w:lang w:eastAsia="lv-LV"/>
        </w:rPr>
        <w:t>Bērzpils</w:t>
      </w:r>
      <w:r w:rsidR="00AC00D1">
        <w:rPr>
          <w:rFonts w:eastAsia="Calibri"/>
          <w:lang w:eastAsia="lv-LV"/>
        </w:rPr>
        <w:t xml:space="preserve"> pagasta pārvalde </w:t>
      </w:r>
      <w:r w:rsidRPr="00CE67C9">
        <w:rPr>
          <w:rFonts w:eastAsia="Calibri"/>
          <w:lang w:eastAsia="lv-LV"/>
        </w:rPr>
        <w:t>pēc tirgus izpētes beigām</w:t>
      </w:r>
      <w:r w:rsidR="00CE67C9">
        <w:rPr>
          <w:rFonts w:eastAsia="Calibri"/>
          <w:lang w:eastAsia="lv-LV"/>
        </w:rPr>
        <w:t>.</w:t>
      </w:r>
    </w:p>
    <w:p w14:paraId="0B74EF4F" w14:textId="77777777" w:rsidR="00CE67C9" w:rsidRPr="00CE67C9" w:rsidRDefault="00112C38" w:rsidP="00CE67C9">
      <w:pPr>
        <w:numPr>
          <w:ilvl w:val="0"/>
          <w:numId w:val="3"/>
        </w:numPr>
        <w:ind w:left="284" w:hanging="284"/>
        <w:jc w:val="both"/>
        <w:rPr>
          <w:bCs/>
          <w:lang w:eastAsia="lv-LV"/>
        </w:rPr>
      </w:pPr>
      <w:r w:rsidRPr="00CE67C9">
        <w:rPr>
          <w:rFonts w:eastAsia="Calibri"/>
          <w:lang w:eastAsia="lv-LV"/>
        </w:rPr>
        <w:t>Piedāvājumā jābūt iekļautām visām izmaksām, kas varētu</w:t>
      </w:r>
      <w:r w:rsidR="00CE67C9">
        <w:rPr>
          <w:rFonts w:eastAsia="Calibri"/>
          <w:lang w:eastAsia="lv-LV"/>
        </w:rPr>
        <w:t xml:space="preserve"> rasties līguma izpildes laikā.</w:t>
      </w:r>
    </w:p>
    <w:p w14:paraId="0F6E0DCA" w14:textId="38C0A910" w:rsidR="00CE67C9" w:rsidRDefault="00E16CB2" w:rsidP="00CE67C9">
      <w:pPr>
        <w:numPr>
          <w:ilvl w:val="0"/>
          <w:numId w:val="3"/>
        </w:numPr>
        <w:ind w:left="284" w:hanging="284"/>
        <w:jc w:val="both"/>
        <w:rPr>
          <w:bCs/>
          <w:lang w:eastAsia="lv-LV"/>
        </w:rPr>
      </w:pPr>
      <w:r w:rsidRPr="00CE67C9">
        <w:rPr>
          <w:color w:val="000000"/>
        </w:rPr>
        <w:t>Pretendentam piedāvājums jāiesniedz par visu apjomu. Tirgus izpētes priekšmeta apjomu nav atļauts dalīt sīkāk. Šādus piedāvājumus Pasūtītājs noraidīs</w:t>
      </w:r>
      <w:r w:rsidR="0074769F">
        <w:rPr>
          <w:color w:val="000000"/>
        </w:rPr>
        <w:t>.</w:t>
      </w:r>
      <w:r w:rsidRPr="00CE67C9">
        <w:rPr>
          <w:rFonts w:eastAsia="Calibri"/>
          <w:lang w:eastAsia="lv-LV"/>
        </w:rPr>
        <w:t xml:space="preserve"> </w:t>
      </w:r>
    </w:p>
    <w:p w14:paraId="641D77F1" w14:textId="77777777" w:rsidR="00C5489A" w:rsidRDefault="00112C38" w:rsidP="00C5489A">
      <w:pPr>
        <w:numPr>
          <w:ilvl w:val="0"/>
          <w:numId w:val="3"/>
        </w:numPr>
        <w:ind w:left="284" w:hanging="284"/>
        <w:jc w:val="both"/>
        <w:rPr>
          <w:bCs/>
          <w:lang w:eastAsia="lv-LV"/>
        </w:rPr>
      </w:pPr>
      <w:r w:rsidRPr="00CE67C9">
        <w:rPr>
          <w:rFonts w:eastAsia="Calibri"/>
          <w:lang w:eastAsia="lv-LV"/>
        </w:rPr>
        <w:t>Piedāvātajām cenām jābūt nemainīgām visā līguma darbības laikā.</w:t>
      </w:r>
    </w:p>
    <w:p w14:paraId="12B01DFD" w14:textId="5ED522C6" w:rsidR="00112C38" w:rsidRPr="00C5489A" w:rsidRDefault="00112C38" w:rsidP="00C5489A">
      <w:pPr>
        <w:numPr>
          <w:ilvl w:val="0"/>
          <w:numId w:val="3"/>
        </w:numPr>
        <w:ind w:left="426" w:hanging="426"/>
        <w:jc w:val="both"/>
        <w:rPr>
          <w:bCs/>
          <w:lang w:eastAsia="lv-LV"/>
        </w:rPr>
      </w:pPr>
      <w:r w:rsidRPr="00C5489A">
        <w:rPr>
          <w:rFonts w:eastAsia="Calibri"/>
          <w:lang w:eastAsia="lv-LV"/>
        </w:rPr>
        <w:t xml:space="preserve">Vērtējot piedāvājumu, pasūtītājs ņem vērā tā kopējo cenu bez pievienotās vērtības nodokļa.  Pasūtītājs izvēlēsies </w:t>
      </w:r>
      <w:r w:rsidRPr="00C5489A">
        <w:rPr>
          <w:rFonts w:eastAsia="Calibri"/>
          <w:b/>
          <w:bCs/>
          <w:lang w:eastAsia="lv-LV"/>
        </w:rPr>
        <w:t>piedāvājumu, kas atbildīs prasībām un būs ar zemāko cenu.</w:t>
      </w:r>
    </w:p>
    <w:p w14:paraId="55A1EB5D" w14:textId="5B064D21" w:rsidR="00470433" w:rsidRPr="00470433" w:rsidRDefault="00470433" w:rsidP="00470433">
      <w:pPr>
        <w:pStyle w:val="ListParagraph"/>
        <w:numPr>
          <w:ilvl w:val="0"/>
          <w:numId w:val="3"/>
        </w:numPr>
        <w:autoSpaceDE w:val="0"/>
        <w:autoSpaceDN w:val="0"/>
        <w:adjustRightInd w:val="0"/>
        <w:jc w:val="both"/>
        <w:rPr>
          <w:color w:val="000000"/>
          <w:lang w:eastAsia="lv-LV"/>
        </w:rPr>
      </w:pPr>
      <w:r w:rsidRPr="00470433">
        <w:rPr>
          <w:b/>
          <w:bCs/>
          <w:color w:val="000000"/>
          <w:lang w:eastAsia="lv-LV"/>
        </w:rPr>
        <w:t xml:space="preserve">Prasības pretendentam: </w:t>
      </w:r>
    </w:p>
    <w:p w14:paraId="3FCF39C8" w14:textId="01368573" w:rsidR="00470433" w:rsidRPr="00BB4E6C" w:rsidRDefault="00470433" w:rsidP="00C5489A">
      <w:pPr>
        <w:numPr>
          <w:ilvl w:val="1"/>
          <w:numId w:val="3"/>
        </w:numPr>
        <w:autoSpaceDE w:val="0"/>
        <w:autoSpaceDN w:val="0"/>
        <w:adjustRightInd w:val="0"/>
        <w:ind w:left="567" w:hanging="567"/>
        <w:contextualSpacing/>
        <w:jc w:val="both"/>
        <w:rPr>
          <w:color w:val="000000"/>
          <w:lang w:eastAsia="lv-LV"/>
        </w:rPr>
      </w:pPr>
      <w:r w:rsidRPr="00BB4E6C">
        <w:rPr>
          <w:color w:val="000000"/>
          <w:lang w:eastAsia="lv-LV"/>
        </w:rPr>
        <w:t xml:space="preserve">Pretendentam  iepriekšējo 5 (piecu) gadu laikā ir pieredze </w:t>
      </w:r>
      <w:r>
        <w:rPr>
          <w:color w:val="000000"/>
          <w:lang w:eastAsia="lv-LV"/>
        </w:rPr>
        <w:t>līdzīgu remontdarbu</w:t>
      </w:r>
      <w:r w:rsidRPr="00BB4E6C">
        <w:rPr>
          <w:color w:val="000000"/>
          <w:lang w:eastAsia="lv-LV"/>
        </w:rPr>
        <w:t xml:space="preserve"> veikšanā vismaz 1 (vienā) objektā.</w:t>
      </w:r>
    </w:p>
    <w:p w14:paraId="37326064" w14:textId="483CF040" w:rsidR="00C5489A" w:rsidRDefault="00470433" w:rsidP="00C5489A">
      <w:pPr>
        <w:numPr>
          <w:ilvl w:val="1"/>
          <w:numId w:val="3"/>
        </w:numPr>
        <w:autoSpaceDE w:val="0"/>
        <w:autoSpaceDN w:val="0"/>
        <w:adjustRightInd w:val="0"/>
        <w:ind w:left="567" w:hanging="567"/>
        <w:contextualSpacing/>
        <w:jc w:val="both"/>
        <w:rPr>
          <w:color w:val="000000"/>
          <w:lang w:eastAsia="lv-LV"/>
        </w:rPr>
      </w:pPr>
      <w:r w:rsidRPr="00BB4E6C">
        <w:rPr>
          <w:bCs/>
        </w:rPr>
        <w:t xml:space="preserve">Pretendentam jānodrošina darbu izpildei nepieciešamā tehnika, iekārtas, instrumenti un cits tehniskais nodrošinājums </w:t>
      </w:r>
      <w:r w:rsidR="0075208A">
        <w:rPr>
          <w:bCs/>
        </w:rPr>
        <w:t>līguma izpildei</w:t>
      </w:r>
      <w:r w:rsidRPr="00BB4E6C">
        <w:rPr>
          <w:bCs/>
        </w:rPr>
        <w:t>.</w:t>
      </w:r>
    </w:p>
    <w:p w14:paraId="407476AF" w14:textId="31A3EB9C" w:rsidR="00470433" w:rsidRPr="00C5489A" w:rsidRDefault="00470433" w:rsidP="00C5489A">
      <w:pPr>
        <w:numPr>
          <w:ilvl w:val="1"/>
          <w:numId w:val="3"/>
        </w:numPr>
        <w:autoSpaceDE w:val="0"/>
        <w:autoSpaceDN w:val="0"/>
        <w:adjustRightInd w:val="0"/>
        <w:ind w:left="567" w:hanging="567"/>
        <w:contextualSpacing/>
        <w:jc w:val="both"/>
        <w:rPr>
          <w:color w:val="000000"/>
          <w:lang w:eastAsia="lv-LV"/>
        </w:rPr>
      </w:pPr>
      <w:r w:rsidRPr="00C5489A">
        <w:rPr>
          <w:bCs/>
          <w:lang w:eastAsia="lv-LV"/>
        </w:rPr>
        <w:t>Pretendents darbu veikšanas laikā apņemas ievērot spēkā esošos normatīvus, darba drošības un tehniskās normas, normatīvos aktus, kas regulē paredzētos darbus.</w:t>
      </w:r>
    </w:p>
    <w:p w14:paraId="066EFF6D" w14:textId="7AA23318" w:rsidR="00112C38" w:rsidRPr="00CE67C9" w:rsidRDefault="00112C38" w:rsidP="00CE67C9">
      <w:pPr>
        <w:pStyle w:val="ListParagraph"/>
        <w:numPr>
          <w:ilvl w:val="0"/>
          <w:numId w:val="3"/>
        </w:numPr>
        <w:autoSpaceDE w:val="0"/>
        <w:autoSpaceDN w:val="0"/>
        <w:adjustRightInd w:val="0"/>
        <w:jc w:val="both"/>
        <w:rPr>
          <w:color w:val="000000"/>
          <w:lang w:eastAsia="lv-LV"/>
        </w:rPr>
      </w:pPr>
      <w:r w:rsidRPr="00CE67C9">
        <w:rPr>
          <w:b/>
          <w:bCs/>
          <w:color w:val="000000"/>
          <w:lang w:eastAsia="lv-LV"/>
        </w:rPr>
        <w:t>Iesniedzamie dokumenti:</w:t>
      </w:r>
    </w:p>
    <w:p w14:paraId="6B49B18A" w14:textId="017C1016" w:rsidR="00112C38" w:rsidRPr="0075208A" w:rsidRDefault="00112C38" w:rsidP="00C5489A">
      <w:pPr>
        <w:numPr>
          <w:ilvl w:val="1"/>
          <w:numId w:val="3"/>
        </w:numPr>
        <w:autoSpaceDE w:val="0"/>
        <w:autoSpaceDN w:val="0"/>
        <w:adjustRightInd w:val="0"/>
        <w:ind w:left="567" w:hanging="567"/>
        <w:jc w:val="both"/>
        <w:rPr>
          <w:color w:val="000000"/>
          <w:lang w:eastAsia="lv-LV"/>
        </w:rPr>
      </w:pPr>
      <w:r w:rsidRPr="0075208A">
        <w:rPr>
          <w:bCs/>
          <w:color w:val="000000"/>
          <w:lang w:eastAsia="lv-LV"/>
        </w:rPr>
        <w:t>aizpildīts Pielikums Nr.</w:t>
      </w:r>
      <w:r w:rsidR="00AC00D1">
        <w:rPr>
          <w:bCs/>
          <w:color w:val="000000"/>
          <w:lang w:eastAsia="lv-LV"/>
        </w:rPr>
        <w:t>2</w:t>
      </w:r>
      <w:r w:rsidR="0074769F">
        <w:rPr>
          <w:bCs/>
          <w:color w:val="000000"/>
          <w:lang w:eastAsia="lv-LV"/>
        </w:rPr>
        <w:t xml:space="preserve"> </w:t>
      </w:r>
      <w:r w:rsidR="00470433" w:rsidRPr="0075208A">
        <w:rPr>
          <w:bCs/>
          <w:color w:val="000000"/>
          <w:lang w:eastAsia="lv-LV"/>
        </w:rPr>
        <w:t xml:space="preserve">un tam pievienota </w:t>
      </w:r>
      <w:r w:rsidR="00470433" w:rsidRPr="0075208A">
        <w:rPr>
          <w:rFonts w:eastAsia="Calibri"/>
          <w:bCs/>
          <w:lang w:eastAsia="ar-SA"/>
        </w:rPr>
        <w:t>darbu izpildes</w:t>
      </w:r>
      <w:r w:rsidR="0075208A">
        <w:rPr>
          <w:color w:val="000000"/>
        </w:rPr>
        <w:t xml:space="preserve"> tāme</w:t>
      </w:r>
      <w:r w:rsidR="00B114FE" w:rsidRPr="0075208A">
        <w:rPr>
          <w:bCs/>
          <w:color w:val="000000"/>
          <w:lang w:eastAsia="lv-LV"/>
        </w:rPr>
        <w:t>.</w:t>
      </w:r>
    </w:p>
    <w:p w14:paraId="10BF7D1C" w14:textId="2E7B3DD5" w:rsidR="00142A9D" w:rsidRPr="0075208A" w:rsidRDefault="00142A9D" w:rsidP="00C5489A">
      <w:pPr>
        <w:numPr>
          <w:ilvl w:val="1"/>
          <w:numId w:val="3"/>
        </w:numPr>
        <w:autoSpaceDE w:val="0"/>
        <w:autoSpaceDN w:val="0"/>
        <w:adjustRightInd w:val="0"/>
        <w:ind w:left="567" w:hanging="567"/>
        <w:jc w:val="both"/>
        <w:rPr>
          <w:color w:val="000000"/>
          <w:lang w:eastAsia="lv-LV"/>
        </w:rPr>
      </w:pPr>
      <w:r w:rsidRPr="0075208A">
        <w:rPr>
          <w:bCs/>
          <w:color w:val="000000"/>
          <w:lang w:eastAsia="lv-LV"/>
        </w:rPr>
        <w:t>aizpildīts Pielikums Nr.</w:t>
      </w:r>
      <w:r w:rsidR="00AC00D1">
        <w:rPr>
          <w:bCs/>
          <w:color w:val="000000"/>
          <w:lang w:eastAsia="lv-LV"/>
        </w:rPr>
        <w:t>3</w:t>
      </w:r>
      <w:r w:rsidRPr="0075208A">
        <w:rPr>
          <w:bCs/>
          <w:color w:val="000000"/>
          <w:lang w:eastAsia="lv-LV"/>
        </w:rPr>
        <w:t>.</w:t>
      </w:r>
    </w:p>
    <w:p w14:paraId="2D3E561D" w14:textId="42A24CC5" w:rsidR="00D813FA" w:rsidRPr="0075208A" w:rsidRDefault="00D813FA" w:rsidP="00C5489A">
      <w:pPr>
        <w:numPr>
          <w:ilvl w:val="1"/>
          <w:numId w:val="3"/>
        </w:numPr>
        <w:autoSpaceDE w:val="0"/>
        <w:autoSpaceDN w:val="0"/>
        <w:adjustRightInd w:val="0"/>
        <w:ind w:left="567" w:hanging="567"/>
        <w:jc w:val="both"/>
        <w:rPr>
          <w:color w:val="000000"/>
          <w:lang w:eastAsia="lv-LV"/>
        </w:rPr>
      </w:pPr>
      <w:r w:rsidRPr="0075208A">
        <w:rPr>
          <w:color w:val="000000"/>
          <w:lang w:eastAsia="lv-LV"/>
        </w:rPr>
        <w:lastRenderedPageBreak/>
        <w:t>Informācija par pretendenta pieredzi atbilstoši 1</w:t>
      </w:r>
      <w:r w:rsidR="00AC4191" w:rsidRPr="0075208A">
        <w:rPr>
          <w:color w:val="000000"/>
          <w:lang w:eastAsia="lv-LV"/>
        </w:rPr>
        <w:t>1</w:t>
      </w:r>
      <w:r w:rsidRPr="0075208A">
        <w:rPr>
          <w:color w:val="000000"/>
          <w:lang w:eastAsia="lv-LV"/>
        </w:rPr>
        <w:t>.1.punktam, pievienojot vismaz 1 (vienu) atsauksmi vai alternatīvus dokumentus, kas apliecina nepieciešamo pieredzi.</w:t>
      </w:r>
    </w:p>
    <w:p w14:paraId="6E866CAD" w14:textId="77777777" w:rsidR="003F5631" w:rsidRPr="009103B4" w:rsidRDefault="003F5631" w:rsidP="003F5631">
      <w:pPr>
        <w:pStyle w:val="ListParagraph"/>
        <w:widowControl w:val="0"/>
        <w:numPr>
          <w:ilvl w:val="0"/>
          <w:numId w:val="3"/>
        </w:numPr>
        <w:tabs>
          <w:tab w:val="left" w:pos="851"/>
          <w:tab w:val="left" w:pos="1260"/>
        </w:tabs>
        <w:suppressAutoHyphens/>
        <w:jc w:val="both"/>
        <w:rPr>
          <w:rFonts w:eastAsia="Calibri"/>
          <w:lang w:eastAsia="ar-SA"/>
        </w:rPr>
      </w:pPr>
      <w:r w:rsidRPr="009103B4">
        <w:rPr>
          <w:rFonts w:eastAsia="Calibri"/>
          <w:lang w:eastAsia="ar-SA"/>
        </w:rPr>
        <w:t>Par jebkuru informāciju, kas ir konfidenciāla, jābūt īpašai norādei.</w:t>
      </w:r>
    </w:p>
    <w:p w14:paraId="36041472" w14:textId="77777777" w:rsidR="003F5631" w:rsidRPr="009103B4" w:rsidRDefault="003F5631" w:rsidP="003F5631">
      <w:pPr>
        <w:pStyle w:val="NormalWeb"/>
        <w:numPr>
          <w:ilvl w:val="0"/>
          <w:numId w:val="3"/>
        </w:numPr>
        <w:spacing w:before="0" w:beforeAutospacing="0" w:after="0" w:afterAutospacing="0"/>
        <w:jc w:val="both"/>
      </w:pPr>
      <w:r w:rsidRPr="009103B4">
        <w:rPr>
          <w:color w:val="000000"/>
        </w:rPr>
        <w:t>Pretendents var grozīt vai atsaukt iesniegto piedāvājumu pirms piedāvājumu iesniegšanas termiņa beigām.</w:t>
      </w:r>
    </w:p>
    <w:p w14:paraId="55912CF5" w14:textId="77777777" w:rsidR="003F5631" w:rsidRPr="009103B4" w:rsidRDefault="003F5631" w:rsidP="003F5631">
      <w:pPr>
        <w:widowControl w:val="0"/>
        <w:numPr>
          <w:ilvl w:val="0"/>
          <w:numId w:val="3"/>
        </w:numPr>
        <w:suppressAutoHyphens/>
        <w:contextualSpacing/>
        <w:jc w:val="both"/>
        <w:rPr>
          <w:rFonts w:eastAsia="Calibri"/>
          <w:lang w:eastAsia="ar-SA"/>
        </w:rPr>
      </w:pPr>
      <w:r w:rsidRPr="009103B4">
        <w:rPr>
          <w:lang w:eastAsia="lv-LV"/>
        </w:rPr>
        <w:t>Iesniegtie piedāvājumi, izņemot, ja pretendents piedāvājumu atsauc, paliek Pasūtītāja īpašumā.</w:t>
      </w:r>
    </w:p>
    <w:p w14:paraId="32F23C29" w14:textId="77777777" w:rsidR="00CE67C9" w:rsidRDefault="003F5631" w:rsidP="00CE67C9">
      <w:pPr>
        <w:widowControl w:val="0"/>
        <w:numPr>
          <w:ilvl w:val="0"/>
          <w:numId w:val="3"/>
        </w:numPr>
        <w:suppressAutoHyphens/>
        <w:contextualSpacing/>
        <w:jc w:val="both"/>
        <w:rPr>
          <w:rFonts w:eastAsia="Calibri"/>
          <w:lang w:eastAsia="ar-SA"/>
        </w:rPr>
      </w:pPr>
      <w:r w:rsidRPr="009103B4">
        <w:rPr>
          <w:rFonts w:eastAsia="Calibri"/>
          <w:lang w:eastAsia="ar-SA"/>
        </w:rPr>
        <w:t>Pretendentam ir pilnībā jāsedz piedāvājuma sagatavošanas un iesniegšanas izmaksas. Pasūtītājs neuzņemas nekādas saistības par šīm izmaksām, neatkarīgi no Tirgus izpētes rezultāta.</w:t>
      </w:r>
    </w:p>
    <w:p w14:paraId="257B2EA5" w14:textId="18647F63" w:rsidR="00112C38" w:rsidRPr="00CE67C9" w:rsidRDefault="00112C38" w:rsidP="00CE67C9">
      <w:pPr>
        <w:widowControl w:val="0"/>
        <w:numPr>
          <w:ilvl w:val="0"/>
          <w:numId w:val="3"/>
        </w:numPr>
        <w:suppressAutoHyphens/>
        <w:contextualSpacing/>
        <w:jc w:val="both"/>
        <w:rPr>
          <w:rFonts w:eastAsia="Calibri"/>
          <w:lang w:eastAsia="ar-SA"/>
        </w:rPr>
      </w:pPr>
      <w:r w:rsidRPr="00CE67C9">
        <w:rPr>
          <w:b/>
          <w:lang w:eastAsia="lv-LV"/>
        </w:rPr>
        <w:t>Piedāvājums jāiesniedz līdz 202</w:t>
      </w:r>
      <w:r w:rsidR="00470433" w:rsidRPr="00CE67C9">
        <w:rPr>
          <w:b/>
          <w:lang w:eastAsia="lv-LV"/>
        </w:rPr>
        <w:t>1</w:t>
      </w:r>
      <w:r w:rsidRPr="00CE67C9">
        <w:rPr>
          <w:b/>
          <w:lang w:eastAsia="lv-LV"/>
        </w:rPr>
        <w:t xml:space="preserve">.gada </w:t>
      </w:r>
      <w:r w:rsidR="00585062">
        <w:rPr>
          <w:b/>
          <w:lang w:eastAsia="lv-LV"/>
        </w:rPr>
        <w:t>9.jūnijam</w:t>
      </w:r>
      <w:r w:rsidRPr="00CE67C9">
        <w:rPr>
          <w:b/>
          <w:lang w:eastAsia="lv-LV"/>
        </w:rPr>
        <w:t>, plkst. 1</w:t>
      </w:r>
      <w:r w:rsidR="00585062">
        <w:rPr>
          <w:b/>
          <w:lang w:eastAsia="lv-LV"/>
        </w:rPr>
        <w:t>1</w:t>
      </w:r>
      <w:r w:rsidRPr="00CE67C9">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1" w:history="1">
        <w:r w:rsidRPr="00CE67C9">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0B110919" w14:textId="4A92F3C5" w:rsidR="003F5631" w:rsidRPr="003F5631" w:rsidRDefault="003F5631" w:rsidP="003F5631">
      <w:pPr>
        <w:widowControl w:val="0"/>
        <w:numPr>
          <w:ilvl w:val="0"/>
          <w:numId w:val="3"/>
        </w:numPr>
        <w:suppressAutoHyphens/>
        <w:contextualSpacing/>
        <w:jc w:val="both"/>
        <w:rPr>
          <w:rFonts w:eastAsia="Calibri"/>
          <w:lang w:eastAsia="ar-SA"/>
        </w:rPr>
      </w:pPr>
      <w:r>
        <w:rPr>
          <w:rFonts w:eastAsia="Calibri"/>
          <w:lang w:eastAsia="ar-SA"/>
        </w:rPr>
        <w:t>P</w:t>
      </w:r>
      <w:r w:rsidRPr="003F2D82">
        <w:rPr>
          <w:rFonts w:eastAsia="Calibri"/>
          <w:lang w:eastAsia="ar-SA"/>
        </w:rPr>
        <w:t>iedāvājumi</w:t>
      </w:r>
      <w:r>
        <w:rPr>
          <w:rFonts w:eastAsia="Calibri"/>
          <w:lang w:eastAsia="ar-SA"/>
        </w:rPr>
        <w:t xml:space="preserve">, kas iesniegti pēc norādītā laika, </w:t>
      </w:r>
      <w:r w:rsidRPr="003F2D82">
        <w:rPr>
          <w:rFonts w:eastAsia="Calibri"/>
          <w:lang w:eastAsia="ar-SA"/>
        </w:rPr>
        <w:t xml:space="preserve">tiks atzīti par neatbilstošiem </w:t>
      </w:r>
      <w:r>
        <w:rPr>
          <w:rFonts w:eastAsia="Calibri"/>
          <w:lang w:eastAsia="ar-SA"/>
        </w:rPr>
        <w:t>tirgus izpētes noteikumu</w:t>
      </w:r>
      <w:r w:rsidRPr="003F2D82">
        <w:rPr>
          <w:rFonts w:eastAsia="Calibri"/>
          <w:lang w:eastAsia="ar-SA"/>
        </w:rPr>
        <w:t xml:space="preserve"> prasībām. </w:t>
      </w:r>
    </w:p>
    <w:p w14:paraId="4301C074" w14:textId="77777777" w:rsidR="00470433" w:rsidRDefault="00470433">
      <w:pPr>
        <w:pStyle w:val="Standard"/>
        <w:jc w:val="right"/>
      </w:pPr>
      <w:bookmarkStart w:id="1" w:name="_Hlk46222255"/>
    </w:p>
    <w:p w14:paraId="17F8CA67" w14:textId="77777777" w:rsidR="00470433" w:rsidRDefault="00470433">
      <w:pPr>
        <w:pStyle w:val="Standard"/>
        <w:jc w:val="right"/>
      </w:pPr>
    </w:p>
    <w:p w14:paraId="5944DBD5" w14:textId="77777777" w:rsidR="00470433" w:rsidRDefault="00470433">
      <w:pPr>
        <w:pStyle w:val="Standard"/>
        <w:jc w:val="right"/>
      </w:pPr>
    </w:p>
    <w:p w14:paraId="746C3673" w14:textId="77777777" w:rsidR="00470433" w:rsidRDefault="00470433">
      <w:pPr>
        <w:pStyle w:val="Standard"/>
        <w:jc w:val="right"/>
      </w:pPr>
    </w:p>
    <w:p w14:paraId="0596C875" w14:textId="77777777" w:rsidR="00470433" w:rsidRDefault="00470433">
      <w:pPr>
        <w:pStyle w:val="Standard"/>
        <w:jc w:val="right"/>
      </w:pPr>
    </w:p>
    <w:p w14:paraId="6139CBFD" w14:textId="77777777" w:rsidR="00470433" w:rsidRDefault="00470433">
      <w:pPr>
        <w:pStyle w:val="Standard"/>
        <w:jc w:val="right"/>
      </w:pPr>
    </w:p>
    <w:p w14:paraId="7EB1700D" w14:textId="77777777" w:rsidR="00470433" w:rsidRDefault="00470433">
      <w:pPr>
        <w:pStyle w:val="Standard"/>
        <w:jc w:val="right"/>
      </w:pPr>
    </w:p>
    <w:p w14:paraId="321DA947" w14:textId="77777777" w:rsidR="00470433" w:rsidRDefault="00470433">
      <w:pPr>
        <w:pStyle w:val="Standard"/>
        <w:jc w:val="right"/>
      </w:pPr>
    </w:p>
    <w:p w14:paraId="45E56B8A" w14:textId="77777777" w:rsidR="00470433" w:rsidRDefault="00470433">
      <w:pPr>
        <w:pStyle w:val="Standard"/>
        <w:jc w:val="right"/>
      </w:pPr>
    </w:p>
    <w:p w14:paraId="079E23B8" w14:textId="77777777" w:rsidR="00470433" w:rsidRDefault="00470433">
      <w:pPr>
        <w:pStyle w:val="Standard"/>
        <w:jc w:val="right"/>
      </w:pPr>
    </w:p>
    <w:p w14:paraId="4941D9EE" w14:textId="77777777" w:rsidR="00470433" w:rsidRDefault="00470433">
      <w:pPr>
        <w:pStyle w:val="Standard"/>
        <w:jc w:val="right"/>
      </w:pPr>
    </w:p>
    <w:p w14:paraId="37303C8B" w14:textId="77777777" w:rsidR="00470433" w:rsidRDefault="00470433">
      <w:pPr>
        <w:pStyle w:val="Standard"/>
        <w:jc w:val="right"/>
      </w:pPr>
    </w:p>
    <w:p w14:paraId="2A9D0F31" w14:textId="77777777" w:rsidR="00470433" w:rsidRDefault="00470433">
      <w:pPr>
        <w:pStyle w:val="Standard"/>
        <w:jc w:val="right"/>
      </w:pPr>
    </w:p>
    <w:p w14:paraId="0A5BC24E" w14:textId="77777777" w:rsidR="00470433" w:rsidRDefault="00470433">
      <w:pPr>
        <w:pStyle w:val="Standard"/>
        <w:jc w:val="right"/>
      </w:pPr>
    </w:p>
    <w:p w14:paraId="32EAA49C" w14:textId="77777777" w:rsidR="00470433" w:rsidRDefault="00470433">
      <w:pPr>
        <w:pStyle w:val="Standard"/>
        <w:jc w:val="right"/>
      </w:pPr>
    </w:p>
    <w:p w14:paraId="6990451F" w14:textId="77777777" w:rsidR="00470433" w:rsidRDefault="00470433">
      <w:pPr>
        <w:pStyle w:val="Standard"/>
        <w:jc w:val="right"/>
      </w:pPr>
    </w:p>
    <w:p w14:paraId="6CAD6263" w14:textId="77777777" w:rsidR="00470433" w:rsidRDefault="00470433">
      <w:pPr>
        <w:pStyle w:val="Standard"/>
        <w:jc w:val="right"/>
      </w:pPr>
    </w:p>
    <w:p w14:paraId="067355C6" w14:textId="77777777" w:rsidR="00470433" w:rsidRDefault="00470433">
      <w:pPr>
        <w:pStyle w:val="Standard"/>
        <w:jc w:val="right"/>
      </w:pPr>
    </w:p>
    <w:p w14:paraId="63711865" w14:textId="77777777" w:rsidR="00470433" w:rsidRDefault="00470433">
      <w:pPr>
        <w:pStyle w:val="Standard"/>
        <w:jc w:val="right"/>
      </w:pPr>
    </w:p>
    <w:p w14:paraId="1690B312" w14:textId="77777777" w:rsidR="00470433" w:rsidRDefault="00470433">
      <w:pPr>
        <w:pStyle w:val="Standard"/>
        <w:jc w:val="right"/>
      </w:pPr>
    </w:p>
    <w:p w14:paraId="5555B88B" w14:textId="77777777" w:rsidR="00470433" w:rsidRDefault="00470433">
      <w:pPr>
        <w:pStyle w:val="Standard"/>
        <w:jc w:val="right"/>
      </w:pPr>
    </w:p>
    <w:p w14:paraId="06161104" w14:textId="77777777" w:rsidR="00470433" w:rsidRDefault="00470433">
      <w:pPr>
        <w:pStyle w:val="Standard"/>
        <w:jc w:val="right"/>
      </w:pPr>
    </w:p>
    <w:p w14:paraId="276FE52E" w14:textId="77777777" w:rsidR="00470433" w:rsidRDefault="00470433">
      <w:pPr>
        <w:pStyle w:val="Standard"/>
        <w:jc w:val="right"/>
      </w:pPr>
    </w:p>
    <w:p w14:paraId="4B59FDD2" w14:textId="77777777" w:rsidR="00470433" w:rsidRDefault="00470433">
      <w:pPr>
        <w:pStyle w:val="Standard"/>
        <w:jc w:val="right"/>
      </w:pPr>
    </w:p>
    <w:p w14:paraId="69FC1BD7" w14:textId="77777777" w:rsidR="00470433" w:rsidRDefault="00470433">
      <w:pPr>
        <w:pStyle w:val="Standard"/>
        <w:jc w:val="right"/>
      </w:pPr>
    </w:p>
    <w:p w14:paraId="2A7FECDA" w14:textId="77777777" w:rsidR="00470433" w:rsidRDefault="00470433">
      <w:pPr>
        <w:pStyle w:val="Standard"/>
        <w:jc w:val="right"/>
      </w:pPr>
    </w:p>
    <w:p w14:paraId="1B1F6033" w14:textId="77777777" w:rsidR="00470433" w:rsidRDefault="00470433">
      <w:pPr>
        <w:pStyle w:val="Standard"/>
        <w:jc w:val="right"/>
      </w:pPr>
    </w:p>
    <w:p w14:paraId="10224093" w14:textId="77777777" w:rsidR="00470433" w:rsidRDefault="00470433">
      <w:pPr>
        <w:pStyle w:val="Standard"/>
        <w:jc w:val="right"/>
      </w:pPr>
    </w:p>
    <w:p w14:paraId="55CB1609" w14:textId="77777777" w:rsidR="00470433" w:rsidRDefault="00470433">
      <w:pPr>
        <w:pStyle w:val="Standard"/>
        <w:jc w:val="right"/>
      </w:pPr>
    </w:p>
    <w:p w14:paraId="603CDCBD" w14:textId="77777777" w:rsidR="004148AD" w:rsidRDefault="004148AD" w:rsidP="00D12303">
      <w:pPr>
        <w:pStyle w:val="Standard"/>
        <w:jc w:val="right"/>
      </w:pPr>
    </w:p>
    <w:p w14:paraId="6768084A" w14:textId="77777777" w:rsidR="00AC4191" w:rsidRDefault="00AC4191" w:rsidP="00D12303">
      <w:pPr>
        <w:pStyle w:val="Standard"/>
        <w:jc w:val="right"/>
      </w:pPr>
    </w:p>
    <w:p w14:paraId="1D130036" w14:textId="77777777" w:rsidR="00AC4191" w:rsidRDefault="00AC4191" w:rsidP="00D12303">
      <w:pPr>
        <w:pStyle w:val="Standard"/>
        <w:jc w:val="right"/>
      </w:pPr>
    </w:p>
    <w:p w14:paraId="5762BE65" w14:textId="77777777" w:rsidR="00643489" w:rsidRDefault="00643489" w:rsidP="00D12303">
      <w:pPr>
        <w:pStyle w:val="Standard"/>
        <w:jc w:val="right"/>
      </w:pPr>
    </w:p>
    <w:p w14:paraId="7ECF409B" w14:textId="77777777" w:rsidR="00AC00D1" w:rsidRDefault="00AC00D1" w:rsidP="00D12303">
      <w:pPr>
        <w:pStyle w:val="Standard"/>
        <w:jc w:val="right"/>
      </w:pPr>
    </w:p>
    <w:p w14:paraId="6277B475" w14:textId="77777777" w:rsidR="00585062" w:rsidRDefault="00585062" w:rsidP="00D12303">
      <w:pPr>
        <w:pStyle w:val="Standard"/>
        <w:jc w:val="right"/>
      </w:pPr>
    </w:p>
    <w:bookmarkEnd w:id="1"/>
    <w:p w14:paraId="66FD9EDA" w14:textId="7B68495F" w:rsidR="00AC2B45" w:rsidRPr="00F7517B" w:rsidRDefault="00AC2B45" w:rsidP="00AC2B45">
      <w:pPr>
        <w:pStyle w:val="Standard"/>
        <w:jc w:val="right"/>
      </w:pPr>
      <w:r w:rsidRPr="00F7517B">
        <w:lastRenderedPageBreak/>
        <w:t>Pielikums Nr.</w:t>
      </w:r>
      <w:r w:rsidR="00AC00D1">
        <w:t>2</w:t>
      </w:r>
    </w:p>
    <w:p w14:paraId="2AC3EE08" w14:textId="0F446782" w:rsidR="00AC2B45" w:rsidRPr="00F7517B" w:rsidRDefault="00AC2B45" w:rsidP="00AC2B45">
      <w:pPr>
        <w:pStyle w:val="Standard"/>
        <w:jc w:val="right"/>
      </w:pPr>
      <w:r w:rsidRPr="00F7517B">
        <w:t>Pie tirgus izpētes ar ID Nr. BNP TI 202</w:t>
      </w:r>
      <w:r>
        <w:t>1</w:t>
      </w:r>
      <w:r w:rsidRPr="00F7517B">
        <w:t>/</w:t>
      </w:r>
      <w:r w:rsidR="00585062">
        <w:t>67</w:t>
      </w:r>
    </w:p>
    <w:p w14:paraId="3499696C" w14:textId="77777777" w:rsidR="008B7486" w:rsidRDefault="008B7486">
      <w:pPr>
        <w:pStyle w:val="Standard"/>
        <w:rPr>
          <w:b/>
          <w:bCs/>
          <w:sz w:val="28"/>
          <w:szCs w:val="28"/>
        </w:rPr>
      </w:pPr>
    </w:p>
    <w:p w14:paraId="359B1D49" w14:textId="77777777" w:rsidR="000517C8" w:rsidRDefault="000517C8" w:rsidP="000517C8">
      <w:pPr>
        <w:rPr>
          <w:b/>
        </w:rPr>
      </w:pPr>
    </w:p>
    <w:p w14:paraId="0E406F62" w14:textId="5FCE891F" w:rsidR="000517C8" w:rsidRPr="000517C8" w:rsidRDefault="00B114FE" w:rsidP="00D315F1">
      <w:pPr>
        <w:jc w:val="center"/>
      </w:pPr>
      <w:r w:rsidRPr="00B114FE">
        <w:rPr>
          <w:b/>
        </w:rPr>
        <w:t xml:space="preserve">PIETEIKUMS </w:t>
      </w:r>
      <w:r w:rsidR="005662A0">
        <w:rPr>
          <w:b/>
        </w:rPr>
        <w:t>UN FINANŠU PIEDĀVĀJUMS</w:t>
      </w:r>
    </w:p>
    <w:p w14:paraId="6D06A2BA" w14:textId="0FF658B0" w:rsidR="00B114FE" w:rsidRPr="00B114FE" w:rsidRDefault="005662A0" w:rsidP="00B114FE">
      <w:pPr>
        <w:ind w:left="567"/>
        <w:jc w:val="center"/>
        <w:rPr>
          <w:b/>
        </w:rPr>
      </w:pPr>
      <w:r>
        <w:rPr>
          <w:b/>
        </w:rPr>
        <w:t xml:space="preserve"> </w:t>
      </w:r>
      <w:r>
        <w:t>  </w:t>
      </w:r>
      <w:r>
        <w:rPr>
          <w:b/>
          <w:bCs/>
          <w:color w:val="000000"/>
          <w:sz w:val="28"/>
          <w:szCs w:val="28"/>
        </w:rPr>
        <w:t> </w:t>
      </w:r>
      <w:r w:rsidR="00B114FE"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2A097CA1" w14:textId="77777777" w:rsidR="00585062" w:rsidRDefault="00585062" w:rsidP="00585062">
      <w:pPr>
        <w:ind w:left="567"/>
        <w:jc w:val="center"/>
        <w:rPr>
          <w:rFonts w:ascii="Times New Roman Bold" w:hAnsi="Times New Roman Bold"/>
          <w:b/>
          <w:caps/>
          <w:color w:val="000000"/>
        </w:rPr>
      </w:pPr>
      <w:r>
        <w:rPr>
          <w:rFonts w:ascii="Times New Roman Bold" w:hAnsi="Times New Roman Bold"/>
          <w:b/>
          <w:bCs/>
          <w:caps/>
          <w:color w:val="000000"/>
          <w:lang w:eastAsia="lv-LV"/>
        </w:rPr>
        <w:t>bērzpils pagasta pārvaldes ēkas remonts</w:t>
      </w:r>
    </w:p>
    <w:p w14:paraId="48FF01E8" w14:textId="77777777" w:rsidR="00585062" w:rsidRDefault="00585062" w:rsidP="00585062">
      <w:pPr>
        <w:ind w:left="567"/>
        <w:jc w:val="center"/>
        <w:rPr>
          <w:rFonts w:ascii="Times New Roman Bold" w:hAnsi="Times New Roman Bold"/>
          <w:b/>
          <w:caps/>
          <w:color w:val="000000"/>
        </w:rPr>
      </w:pPr>
      <w:r>
        <w:rPr>
          <w:rFonts w:ascii="Times New Roman Bold" w:hAnsi="Times New Roman Bold"/>
          <w:b/>
          <w:caps/>
          <w:color w:val="000000"/>
        </w:rPr>
        <w:t xml:space="preserve"> ID Nr. BNP TI 2021/67</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02A854A5" w14:textId="0394A94B" w:rsidR="00AC2B45" w:rsidRPr="00BB4E6C" w:rsidRDefault="00AC2B45" w:rsidP="00AC2B45">
      <w:pPr>
        <w:widowControl w:val="0"/>
        <w:suppressAutoHyphens/>
        <w:jc w:val="both"/>
      </w:pPr>
      <w:r w:rsidRPr="00BB4E6C">
        <w:rPr>
          <w:color w:val="000000"/>
        </w:rPr>
        <w:t xml:space="preserve">Piedāvājam veikt </w:t>
      </w:r>
      <w:r>
        <w:rPr>
          <w:color w:val="000000"/>
        </w:rPr>
        <w:t>remont</w:t>
      </w:r>
      <w:r w:rsidRPr="00BB4E6C">
        <w:rPr>
          <w:color w:val="000000"/>
        </w:rPr>
        <w:t xml:space="preserve">darbus </w:t>
      </w:r>
      <w:r w:rsidRPr="00BB4E6C">
        <w:t>atbilstoši</w:t>
      </w:r>
      <w:r w:rsidRPr="00BB4E6C">
        <w:rPr>
          <w:color w:val="000000"/>
        </w:rPr>
        <w:t xml:space="preserve"> pasūtītāja </w:t>
      </w:r>
      <w:r w:rsidRPr="00BB4E6C">
        <w:t>prasībām par piedāvājuma cenu:</w:t>
      </w:r>
    </w:p>
    <w:tbl>
      <w:tblPr>
        <w:tblW w:w="75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307"/>
        <w:gridCol w:w="1563"/>
        <w:gridCol w:w="1052"/>
        <w:gridCol w:w="1587"/>
      </w:tblGrid>
      <w:tr w:rsidR="000944AA" w:rsidRPr="00AC2B45" w14:paraId="010E0895" w14:textId="77777777" w:rsidTr="000944AA">
        <w:trPr>
          <w:cantSplit/>
          <w:trHeight w:val="839"/>
          <w:jc w:val="center"/>
        </w:trPr>
        <w:tc>
          <w:tcPr>
            <w:tcW w:w="3307" w:type="dxa"/>
            <w:tcBorders>
              <w:top w:val="single" w:sz="6" w:space="0" w:color="000000"/>
              <w:left w:val="single" w:sz="4" w:space="0" w:color="auto"/>
              <w:bottom w:val="single" w:sz="6" w:space="0" w:color="000000"/>
              <w:right w:val="single" w:sz="6" w:space="0" w:color="000000"/>
            </w:tcBorders>
            <w:shd w:val="clear" w:color="auto" w:fill="808080"/>
          </w:tcPr>
          <w:p w14:paraId="3E6C22F4" w14:textId="0776D92A" w:rsidR="000944AA" w:rsidRPr="00AC2B45" w:rsidRDefault="000944AA" w:rsidP="00AC2B45">
            <w:pPr>
              <w:widowControl w:val="0"/>
              <w:suppressAutoHyphens/>
              <w:jc w:val="center"/>
              <w:rPr>
                <w:b/>
                <w:bCs/>
                <w:color w:val="000000"/>
              </w:rPr>
            </w:pPr>
            <w:r>
              <w:rPr>
                <w:b/>
                <w:bCs/>
                <w:color w:val="000000"/>
              </w:rPr>
              <w:t>Tirgus izpētes priekšmeta daļas nosaukums</w:t>
            </w:r>
          </w:p>
        </w:tc>
        <w:tc>
          <w:tcPr>
            <w:tcW w:w="1563" w:type="dxa"/>
            <w:tcBorders>
              <w:top w:val="single" w:sz="6" w:space="0" w:color="000000"/>
              <w:left w:val="single" w:sz="6" w:space="0" w:color="000000"/>
              <w:bottom w:val="single" w:sz="6" w:space="0" w:color="000000"/>
              <w:right w:val="single" w:sz="6" w:space="0" w:color="000000"/>
            </w:tcBorders>
            <w:shd w:val="clear" w:color="auto" w:fill="808080"/>
            <w:hideMark/>
          </w:tcPr>
          <w:p w14:paraId="0EE05E3D" w14:textId="1611A824" w:rsidR="000944AA" w:rsidRPr="00AC2B45" w:rsidRDefault="000944AA" w:rsidP="00AC2B45">
            <w:pPr>
              <w:widowControl w:val="0"/>
              <w:suppressAutoHyphens/>
              <w:jc w:val="center"/>
              <w:rPr>
                <w:b/>
                <w:bCs/>
                <w:color w:val="000000"/>
              </w:rPr>
            </w:pPr>
            <w:r w:rsidRPr="00AC2B45">
              <w:rPr>
                <w:b/>
                <w:bCs/>
                <w:color w:val="000000"/>
              </w:rPr>
              <w:t xml:space="preserve">Piedāvājuma cena bez PVN (EUR)  </w:t>
            </w:r>
          </w:p>
        </w:tc>
        <w:tc>
          <w:tcPr>
            <w:tcW w:w="1052"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508BF804" w14:textId="77777777" w:rsidR="000944AA" w:rsidRPr="00AC2B45" w:rsidRDefault="000944AA" w:rsidP="00AC2B45">
            <w:pPr>
              <w:widowControl w:val="0"/>
              <w:suppressAutoHyphens/>
              <w:jc w:val="center"/>
              <w:rPr>
                <w:b/>
                <w:bCs/>
                <w:color w:val="000000"/>
              </w:rPr>
            </w:pPr>
            <w:r w:rsidRPr="00AC2B45">
              <w:rPr>
                <w:b/>
                <w:bCs/>
                <w:color w:val="000000"/>
              </w:rPr>
              <w:t>PVN (EUR)</w:t>
            </w:r>
          </w:p>
        </w:tc>
        <w:tc>
          <w:tcPr>
            <w:tcW w:w="1587" w:type="dxa"/>
            <w:tcBorders>
              <w:top w:val="single" w:sz="6" w:space="0" w:color="000000"/>
              <w:left w:val="single" w:sz="6" w:space="0" w:color="000000"/>
              <w:bottom w:val="single" w:sz="6" w:space="0" w:color="000000"/>
              <w:right w:val="single" w:sz="6" w:space="0" w:color="000000"/>
            </w:tcBorders>
            <w:shd w:val="clear" w:color="auto" w:fill="808080"/>
            <w:hideMark/>
          </w:tcPr>
          <w:p w14:paraId="24B69197" w14:textId="77777777" w:rsidR="000944AA" w:rsidRPr="00AC2B45" w:rsidRDefault="000944AA" w:rsidP="00AC2B45">
            <w:pPr>
              <w:widowControl w:val="0"/>
              <w:suppressAutoHyphens/>
              <w:jc w:val="center"/>
              <w:rPr>
                <w:b/>
                <w:bCs/>
                <w:color w:val="000000"/>
              </w:rPr>
            </w:pPr>
            <w:r w:rsidRPr="00AC2B45">
              <w:rPr>
                <w:b/>
                <w:bCs/>
                <w:color w:val="000000"/>
              </w:rPr>
              <w:t xml:space="preserve">Piedāvājuma cena ar </w:t>
            </w:r>
          </w:p>
          <w:p w14:paraId="0AFC030F" w14:textId="77777777" w:rsidR="000944AA" w:rsidRPr="00AC2B45" w:rsidRDefault="000944AA" w:rsidP="00AC2B45">
            <w:pPr>
              <w:widowControl w:val="0"/>
              <w:suppressAutoHyphens/>
              <w:jc w:val="center"/>
              <w:rPr>
                <w:b/>
                <w:bCs/>
                <w:color w:val="000000"/>
              </w:rPr>
            </w:pPr>
            <w:r w:rsidRPr="00AC2B45">
              <w:rPr>
                <w:b/>
                <w:bCs/>
                <w:color w:val="000000"/>
              </w:rPr>
              <w:t>PVN (EUR)</w:t>
            </w:r>
          </w:p>
        </w:tc>
      </w:tr>
      <w:tr w:rsidR="000944AA" w:rsidRPr="00BB4E6C" w14:paraId="1AC18B62" w14:textId="77777777" w:rsidTr="000944AA">
        <w:trPr>
          <w:cantSplit/>
          <w:trHeight w:val="296"/>
          <w:jc w:val="center"/>
        </w:trPr>
        <w:tc>
          <w:tcPr>
            <w:tcW w:w="3307" w:type="dxa"/>
            <w:tcBorders>
              <w:top w:val="single" w:sz="6" w:space="0" w:color="000000"/>
              <w:left w:val="single" w:sz="4" w:space="0" w:color="auto"/>
              <w:bottom w:val="single" w:sz="6" w:space="0" w:color="000000"/>
              <w:right w:val="single" w:sz="6" w:space="0" w:color="000000"/>
            </w:tcBorders>
            <w:shd w:val="clear" w:color="auto" w:fill="FFFFFF"/>
          </w:tcPr>
          <w:p w14:paraId="1F04D242" w14:textId="565C2EFE" w:rsidR="000944AA" w:rsidRPr="00BB4E6C" w:rsidRDefault="00585062" w:rsidP="00585062">
            <w:pPr>
              <w:widowControl w:val="0"/>
              <w:suppressAutoHyphens/>
              <w:jc w:val="both"/>
              <w:rPr>
                <w:bCs/>
              </w:rPr>
            </w:pPr>
            <w:r>
              <w:rPr>
                <w:color w:val="000000"/>
                <w:lang w:eastAsia="lv-LV"/>
              </w:rPr>
              <w:t>Bērzpils pagasta pārvaldes ēkas</w:t>
            </w:r>
            <w:r w:rsidR="00AC00D1">
              <w:rPr>
                <w:color w:val="000000"/>
                <w:lang w:eastAsia="lv-LV"/>
              </w:rPr>
              <w:t xml:space="preserve"> remonts</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Pr>
          <w:p w14:paraId="4F0DDEED" w14:textId="4CF2F098" w:rsidR="000944AA" w:rsidRPr="00BB4E6C" w:rsidRDefault="000944AA" w:rsidP="00AC2B45">
            <w:pPr>
              <w:widowControl w:val="0"/>
              <w:suppressAutoHyphens/>
              <w:jc w:val="right"/>
              <w:rPr>
                <w:color w:val="000000"/>
              </w:rPr>
            </w:pP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14:paraId="622DFD14" w14:textId="77777777" w:rsidR="000944AA" w:rsidRPr="00BB4E6C" w:rsidRDefault="000944AA" w:rsidP="00AC2B45">
            <w:pPr>
              <w:widowControl w:val="0"/>
              <w:suppressAutoHyphens/>
              <w:jc w:val="right"/>
              <w:rPr>
                <w:color w:val="000000"/>
              </w:rPr>
            </w:pPr>
          </w:p>
        </w:tc>
        <w:tc>
          <w:tcPr>
            <w:tcW w:w="1587" w:type="dxa"/>
            <w:tcBorders>
              <w:top w:val="single" w:sz="6" w:space="0" w:color="000000"/>
              <w:left w:val="single" w:sz="6" w:space="0" w:color="000000"/>
              <w:bottom w:val="single" w:sz="6" w:space="0" w:color="000000"/>
              <w:right w:val="single" w:sz="6" w:space="0" w:color="000000"/>
            </w:tcBorders>
            <w:shd w:val="clear" w:color="auto" w:fill="FFFFFF"/>
          </w:tcPr>
          <w:p w14:paraId="1952DBA8" w14:textId="77777777" w:rsidR="000944AA" w:rsidRPr="00BB4E6C" w:rsidRDefault="000944AA" w:rsidP="00AC2B45">
            <w:pPr>
              <w:widowControl w:val="0"/>
              <w:suppressAutoHyphens/>
              <w:jc w:val="right"/>
              <w:rPr>
                <w:color w:val="000000"/>
              </w:rPr>
            </w:pPr>
          </w:p>
        </w:tc>
      </w:tr>
    </w:tbl>
    <w:p w14:paraId="0E0CEFCB" w14:textId="7575CF4F" w:rsidR="00AC2B45" w:rsidRPr="00BB4E6C" w:rsidRDefault="00AC2B45" w:rsidP="00AC2B45">
      <w:pPr>
        <w:jc w:val="both"/>
        <w:rPr>
          <w:color w:val="000000"/>
        </w:rPr>
      </w:pPr>
      <w:r w:rsidRPr="00BB4E6C">
        <w:rPr>
          <w:rFonts w:eastAsia="Calibri"/>
          <w:bCs/>
          <w:lang w:eastAsia="ar-SA"/>
        </w:rPr>
        <w:t>Piedāvājumam pievienota darbu izpildes</w:t>
      </w:r>
      <w:r w:rsidRPr="00BB4E6C">
        <w:rPr>
          <w:color w:val="000000"/>
        </w:rPr>
        <w:t xml:space="preserve"> tāme uz ___ (_______) lapām,</w:t>
      </w:r>
      <w:r w:rsidRPr="00BB4E6C">
        <w:rPr>
          <w:rFonts w:ascii="Calibri" w:eastAsia="Calibri" w:hAnsi="Calibri"/>
        </w:rPr>
        <w:t xml:space="preserve"> </w:t>
      </w:r>
      <w:r w:rsidRPr="00BB4E6C">
        <w:rPr>
          <w:color w:val="000000"/>
        </w:rPr>
        <w:t>kura ir sastādīta un noformēta saskaņā ar 2017.gada 3.maija MK noteikumiem Nr.239 “Noteikumi par Latvijas būvnormatīvu LBN 501-17 “Būvizmaksu noteikšanas kārtība””.</w:t>
      </w:r>
      <w:r w:rsidR="005662A0">
        <w:rPr>
          <w:color w:val="000000"/>
        </w:rPr>
        <w:t xml:space="preserve"> </w:t>
      </w:r>
    </w:p>
    <w:p w14:paraId="2157F346" w14:textId="77777777" w:rsidR="00AC2B45" w:rsidRPr="00BB4E6C" w:rsidRDefault="00AC2B45" w:rsidP="00AC2B45">
      <w:pPr>
        <w:jc w:val="both"/>
        <w:rPr>
          <w:color w:val="000000"/>
        </w:rPr>
      </w:pPr>
    </w:p>
    <w:p w14:paraId="461C8491" w14:textId="77777777" w:rsidR="00AC2B45" w:rsidRPr="00BB4E6C" w:rsidRDefault="00AC2B45" w:rsidP="00AC2B45">
      <w:pPr>
        <w:spacing w:line="256" w:lineRule="auto"/>
        <w:jc w:val="both"/>
        <w:rPr>
          <w:rFonts w:eastAsia="Calibri"/>
        </w:rPr>
      </w:pPr>
      <w:r w:rsidRPr="00BB4E6C">
        <w:rPr>
          <w:color w:val="000000"/>
        </w:rPr>
        <w:t>Piedāvājuma cenā ir iekļauti visi nodokļi, nodevas, maksājumi un visas ar būvdarbiem saistītās izmaksas, paredzēti visi riski darbu veikšanai, kas saistīti ar cenu izmaiņām, minimālās darba algas pieaugumu un citiem neparedzētiem apstākļiem, kas var rasties līguma izpildes laikā.</w:t>
      </w:r>
      <w:r w:rsidRPr="00BB4E6C">
        <w:rPr>
          <w:rFonts w:eastAsia="Calibri"/>
        </w:rPr>
        <w:t xml:space="preserve"> Piedāvātās cenas būs nemainīgas visā līguma darbības laikā.</w:t>
      </w:r>
    </w:p>
    <w:p w14:paraId="19ED289D" w14:textId="77777777" w:rsidR="004148AD" w:rsidRDefault="004148AD" w:rsidP="00AC2B45">
      <w:pPr>
        <w:suppressAutoHyphens/>
        <w:autoSpaceDN w:val="0"/>
        <w:jc w:val="both"/>
        <w:textAlignment w:val="baseline"/>
        <w:rPr>
          <w:rFonts w:eastAsia="Calibri"/>
          <w:bCs/>
        </w:rPr>
      </w:pPr>
    </w:p>
    <w:p w14:paraId="4F169B19" w14:textId="77777777" w:rsidR="00AC2B45" w:rsidRPr="00BB4E6C" w:rsidRDefault="00AC2B45" w:rsidP="00AC2B45">
      <w:pPr>
        <w:suppressAutoHyphens/>
        <w:autoSpaceDN w:val="0"/>
        <w:jc w:val="both"/>
        <w:textAlignment w:val="baseline"/>
        <w:rPr>
          <w:b/>
          <w:bCs/>
          <w:kern w:val="28"/>
          <w:lang w:eastAsia="lv-LV"/>
        </w:rPr>
      </w:pPr>
      <w:r w:rsidRPr="00BB4E6C">
        <w:rPr>
          <w:rFonts w:eastAsia="Calibri"/>
          <w:bCs/>
        </w:rPr>
        <w:t>Apliecinu, ka nav tādu apstākļu, kas liegtu piedalīties tirgus izpētē un pildīt tirgus izpētē norādītās prasības.</w:t>
      </w:r>
      <w:r w:rsidRPr="00BB4E6C">
        <w:rPr>
          <w:b/>
          <w:bCs/>
          <w:kern w:val="28"/>
          <w:lang w:eastAsia="lv-LV"/>
        </w:rPr>
        <w:t xml:space="preserve"> </w:t>
      </w:r>
    </w:p>
    <w:p w14:paraId="3A3BBC5E" w14:textId="77777777" w:rsidR="004148AD" w:rsidRDefault="004148AD" w:rsidP="00AC2B45">
      <w:pPr>
        <w:suppressAutoHyphens/>
        <w:autoSpaceDN w:val="0"/>
        <w:jc w:val="both"/>
        <w:textAlignment w:val="baseline"/>
        <w:rPr>
          <w:kern w:val="28"/>
          <w:lang w:eastAsia="lv-LV"/>
        </w:rPr>
      </w:pPr>
    </w:p>
    <w:p w14:paraId="3148E18E" w14:textId="77777777" w:rsidR="00AC2B45" w:rsidRPr="00BB4E6C" w:rsidRDefault="00AC2B45" w:rsidP="00AC2B45">
      <w:pPr>
        <w:suppressAutoHyphens/>
        <w:autoSpaceDN w:val="0"/>
        <w:jc w:val="both"/>
        <w:textAlignment w:val="baseline"/>
        <w:rPr>
          <w:rFonts w:ascii="Liberation Serif" w:eastAsia="SimSun" w:hAnsi="Liberation Serif" w:cs="Mangal" w:hint="eastAsia"/>
          <w:kern w:val="3"/>
          <w:lang w:eastAsia="lv-LV" w:bidi="hi-IN"/>
        </w:rPr>
      </w:pPr>
      <w:r w:rsidRPr="00BB4E6C">
        <w:rPr>
          <w:kern w:val="28"/>
          <w:lang w:eastAsia="lv-LV"/>
        </w:rPr>
        <w:t>Darbi tiks veikti līdz ________________________________.</w:t>
      </w:r>
    </w:p>
    <w:p w14:paraId="20B637DE" w14:textId="77777777" w:rsidR="004148AD" w:rsidRDefault="004148AD" w:rsidP="00AC2B45">
      <w:pPr>
        <w:tabs>
          <w:tab w:val="left" w:pos="0"/>
        </w:tabs>
        <w:spacing w:line="256" w:lineRule="auto"/>
        <w:jc w:val="both"/>
      </w:pPr>
    </w:p>
    <w:p w14:paraId="5401C566" w14:textId="77777777" w:rsidR="00AC2B45" w:rsidRPr="00BB4E6C" w:rsidRDefault="00AC2B45" w:rsidP="00AC2B45">
      <w:pPr>
        <w:tabs>
          <w:tab w:val="left" w:pos="0"/>
        </w:tabs>
        <w:spacing w:line="256" w:lineRule="auto"/>
        <w:jc w:val="both"/>
        <w:rPr>
          <w:rFonts w:eastAsia="Calibri"/>
        </w:rPr>
      </w:pPr>
      <w:r w:rsidRPr="00BB4E6C">
        <w:t>Veikto darbu garantijas termiņš būs ______________________________</w:t>
      </w:r>
    </w:p>
    <w:p w14:paraId="098A11B3" w14:textId="77777777" w:rsidR="004148AD" w:rsidRDefault="004148AD" w:rsidP="00AC2B45">
      <w:pPr>
        <w:tabs>
          <w:tab w:val="left" w:pos="0"/>
        </w:tabs>
        <w:spacing w:line="256" w:lineRule="auto"/>
        <w:jc w:val="both"/>
        <w:rPr>
          <w:rFonts w:eastAsia="Calibri"/>
        </w:rPr>
      </w:pPr>
    </w:p>
    <w:p w14:paraId="62FEB876" w14:textId="77777777" w:rsidR="00AC2B45" w:rsidRPr="00BB4E6C" w:rsidRDefault="00AC2B45" w:rsidP="00AC2B45">
      <w:pPr>
        <w:tabs>
          <w:tab w:val="left" w:pos="0"/>
        </w:tabs>
        <w:spacing w:line="256" w:lineRule="auto"/>
        <w:jc w:val="both"/>
        <w:rPr>
          <w:rFonts w:eastAsia="Calibri"/>
        </w:rPr>
      </w:pPr>
      <w:r w:rsidRPr="00BB4E6C">
        <w:rPr>
          <w:rFonts w:eastAsia="Calibri"/>
        </w:rPr>
        <w:t xml:space="preserve">Ar šo apliecinu piedāvāto cenu pamatotību un spēkā esamību: </w:t>
      </w:r>
    </w:p>
    <w:p w14:paraId="56967D62" w14:textId="77777777" w:rsidR="000517C8" w:rsidRDefault="000517C8" w:rsidP="00AC2B45">
      <w:pPr>
        <w:suppressAutoHyphens/>
        <w:autoSpaceDN w:val="0"/>
        <w:textAlignment w:val="baseline"/>
        <w:rPr>
          <w:rFonts w:ascii="Liberation Serif" w:eastAsia="SimSun" w:hAnsi="Liberation Serif" w:cs="Mangal" w:hint="eastAsia"/>
          <w:kern w:val="3"/>
          <w:lang w:eastAsia="lv-LV" w:bidi="hi-IN"/>
        </w:rPr>
      </w:pPr>
    </w:p>
    <w:p w14:paraId="60F781F9" w14:textId="2E6AE9C2"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r w:rsidRPr="00BB4E6C">
        <w:rPr>
          <w:rFonts w:ascii="Liberation Serif" w:eastAsia="SimSun" w:hAnsi="Liberation Serif" w:cs="Mangal"/>
          <w:kern w:val="3"/>
          <w:lang w:eastAsia="lv-LV" w:bidi="hi-IN"/>
        </w:rPr>
        <w:t xml:space="preserve">Paraksts: </w:t>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t>__________________________________</w:t>
      </w:r>
    </w:p>
    <w:p w14:paraId="669A6B8E" w14:textId="77777777" w:rsidR="000517C8" w:rsidRDefault="000517C8" w:rsidP="00AC2B45">
      <w:pPr>
        <w:suppressAutoHyphens/>
        <w:autoSpaceDN w:val="0"/>
        <w:textAlignment w:val="baseline"/>
        <w:rPr>
          <w:rFonts w:ascii="Liberation Serif" w:eastAsia="SimSun" w:hAnsi="Liberation Serif" w:cs="Mangal" w:hint="eastAsia"/>
          <w:kern w:val="3"/>
          <w:lang w:eastAsia="lv-LV" w:bidi="hi-IN"/>
        </w:rPr>
      </w:pPr>
    </w:p>
    <w:p w14:paraId="12421802" w14:textId="6655047F"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r w:rsidRPr="00BB4E6C">
        <w:rPr>
          <w:rFonts w:ascii="Liberation Serif" w:eastAsia="SimSun" w:hAnsi="Liberation Serif" w:cs="Mangal"/>
          <w:kern w:val="3"/>
          <w:lang w:eastAsia="lv-LV" w:bidi="hi-IN"/>
        </w:rPr>
        <w:t xml:space="preserve">Vārds, uzvārds: </w:t>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t>__________________________________</w:t>
      </w:r>
    </w:p>
    <w:p w14:paraId="6D38C0AC" w14:textId="77777777" w:rsidR="000517C8" w:rsidRDefault="000517C8" w:rsidP="00AC2B45">
      <w:pPr>
        <w:suppressAutoHyphens/>
        <w:autoSpaceDN w:val="0"/>
        <w:textAlignment w:val="baseline"/>
        <w:rPr>
          <w:rFonts w:ascii="Liberation Serif" w:eastAsia="SimSun" w:hAnsi="Liberation Serif" w:cs="Mangal" w:hint="eastAsia"/>
          <w:kern w:val="3"/>
          <w:lang w:eastAsia="lv-LV" w:bidi="hi-IN"/>
        </w:rPr>
      </w:pPr>
    </w:p>
    <w:p w14:paraId="0C9FC372" w14:textId="4D1D043F"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r w:rsidRPr="00BB4E6C">
        <w:rPr>
          <w:rFonts w:ascii="Liberation Serif" w:eastAsia="SimSun" w:hAnsi="Liberation Serif" w:cs="Mangal"/>
          <w:kern w:val="3"/>
          <w:lang w:eastAsia="lv-LV" w:bidi="hi-IN"/>
        </w:rPr>
        <w:t>Amats:</w:t>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t xml:space="preserve"> __________________________________</w:t>
      </w:r>
    </w:p>
    <w:p w14:paraId="6819A129" w14:textId="77777777"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p>
    <w:p w14:paraId="3A489D4D" w14:textId="1E1E6013" w:rsidR="00AC2B45" w:rsidRDefault="00AC2B45" w:rsidP="00AC2B45">
      <w:pPr>
        <w:suppressAutoHyphens/>
        <w:autoSpaceDN w:val="0"/>
        <w:jc w:val="both"/>
        <w:textAlignment w:val="baseline"/>
        <w:rPr>
          <w:lang w:eastAsia="lv-LV" w:bidi="lv-LV"/>
        </w:rPr>
      </w:pPr>
      <w:r w:rsidRPr="00BB4E6C">
        <w:rPr>
          <w:rFonts w:eastAsia="SimSun"/>
          <w:kern w:val="3"/>
          <w:lang w:eastAsia="lv-LV" w:bidi="hi-IN"/>
        </w:rPr>
        <w:t>202</w:t>
      </w:r>
      <w:r w:rsidR="000517C8">
        <w:rPr>
          <w:rFonts w:eastAsia="SimSun"/>
          <w:kern w:val="3"/>
          <w:lang w:eastAsia="lv-LV" w:bidi="hi-IN"/>
        </w:rPr>
        <w:t>1</w:t>
      </w:r>
      <w:r w:rsidRPr="00BB4E6C">
        <w:rPr>
          <w:rFonts w:eastAsia="SimSun"/>
          <w:kern w:val="3"/>
          <w:lang w:eastAsia="lv-LV" w:bidi="hi-IN"/>
        </w:rPr>
        <w:t>.gada ______________________</w:t>
      </w:r>
      <w:r w:rsidRPr="00BB4E6C">
        <w:rPr>
          <w:lang w:eastAsia="lv-LV" w:bidi="lv-LV"/>
        </w:rPr>
        <w:br w:type="page"/>
      </w:r>
    </w:p>
    <w:p w14:paraId="4813628A" w14:textId="7AF2DC20" w:rsidR="005662A0" w:rsidRPr="00F7517B" w:rsidRDefault="005662A0" w:rsidP="005662A0">
      <w:pPr>
        <w:pStyle w:val="Standard"/>
        <w:jc w:val="right"/>
      </w:pPr>
      <w:r w:rsidRPr="00F7517B">
        <w:lastRenderedPageBreak/>
        <w:t>Pielikums Nr.</w:t>
      </w:r>
      <w:r w:rsidR="00AC00D1">
        <w:t>3</w:t>
      </w:r>
    </w:p>
    <w:p w14:paraId="2AB815E9" w14:textId="317B075F" w:rsidR="005662A0" w:rsidRPr="00F7517B" w:rsidRDefault="005662A0" w:rsidP="005662A0">
      <w:pPr>
        <w:pStyle w:val="Standard"/>
        <w:jc w:val="right"/>
      </w:pPr>
      <w:r w:rsidRPr="00F7517B">
        <w:t>Pie tirgus izpētes ar ID Nr. BNP TI 202</w:t>
      </w:r>
      <w:r>
        <w:t>1</w:t>
      </w:r>
      <w:r w:rsidRPr="00F7517B">
        <w:t>/</w:t>
      </w:r>
      <w:r w:rsidR="00585062">
        <w:t>67</w:t>
      </w:r>
      <w:bookmarkStart w:id="2" w:name="_GoBack"/>
      <w:bookmarkEnd w:id="2"/>
    </w:p>
    <w:p w14:paraId="03E61BAD" w14:textId="2DC068BB" w:rsidR="005662A0" w:rsidRDefault="005662A0" w:rsidP="00AC2B45">
      <w:pPr>
        <w:suppressAutoHyphens/>
        <w:autoSpaceDN w:val="0"/>
        <w:jc w:val="both"/>
        <w:textAlignment w:val="baseline"/>
        <w:rPr>
          <w:lang w:eastAsia="lv-LV" w:bidi="lv-LV"/>
        </w:rPr>
      </w:pPr>
    </w:p>
    <w:p w14:paraId="24363ABA" w14:textId="4F77A532" w:rsidR="005662A0" w:rsidRDefault="005662A0" w:rsidP="00AC2B45">
      <w:pPr>
        <w:suppressAutoHyphens/>
        <w:autoSpaceDN w:val="0"/>
        <w:jc w:val="both"/>
        <w:textAlignment w:val="baseline"/>
        <w:rPr>
          <w:lang w:eastAsia="lv-LV" w:bidi="lv-LV"/>
        </w:rPr>
      </w:pPr>
    </w:p>
    <w:p w14:paraId="4C1FD314" w14:textId="77777777" w:rsidR="005662A0" w:rsidRPr="00BB4E6C" w:rsidRDefault="005662A0" w:rsidP="005662A0">
      <w:pPr>
        <w:widowControl w:val="0"/>
        <w:tabs>
          <w:tab w:val="left" w:pos="1749"/>
        </w:tabs>
        <w:autoSpaceDE w:val="0"/>
        <w:autoSpaceDN w:val="0"/>
        <w:spacing w:before="120" w:after="120" w:line="276" w:lineRule="auto"/>
        <w:ind w:right="114"/>
        <w:jc w:val="right"/>
        <w:rPr>
          <w:lang w:eastAsia="lv-LV" w:bidi="lv-LV"/>
        </w:rPr>
      </w:pPr>
      <w:r w:rsidRPr="00BB4E6C">
        <w:rPr>
          <w:spacing w:val="-1"/>
          <w:lang w:eastAsia="lv-LV" w:bidi="lv-LV"/>
        </w:rPr>
        <w:t xml:space="preserve">Tirgus izpētes </w:t>
      </w:r>
      <w:r w:rsidRPr="00BB4E6C">
        <w:rPr>
          <w:lang w:eastAsia="lv-LV" w:bidi="lv-LV"/>
        </w:rPr>
        <w:t>nosaukums (vai Nr.)</w:t>
      </w:r>
      <w:r w:rsidRPr="00BB4E6C">
        <w:rPr>
          <w:u w:val="single"/>
          <w:lang w:eastAsia="lv-LV" w:bidi="lv-LV"/>
        </w:rPr>
        <w:t xml:space="preserve"> ______________________________________________</w:t>
      </w:r>
    </w:p>
    <w:p w14:paraId="7BF1753D" w14:textId="77777777" w:rsidR="005662A0" w:rsidRPr="00BB4E6C" w:rsidRDefault="005662A0" w:rsidP="005662A0">
      <w:pPr>
        <w:widowControl w:val="0"/>
        <w:autoSpaceDE w:val="0"/>
        <w:autoSpaceDN w:val="0"/>
        <w:ind w:right="114"/>
        <w:jc w:val="right"/>
        <w:rPr>
          <w:lang w:eastAsia="lv-LV" w:bidi="lv-LV"/>
        </w:rPr>
      </w:pPr>
      <w:r w:rsidRPr="00BB4E6C">
        <w:rPr>
          <w:lang w:eastAsia="lv-LV" w:bidi="lv-LV"/>
        </w:rPr>
        <w:t>________________________________________</w:t>
      </w:r>
    </w:p>
    <w:p w14:paraId="792B903B" w14:textId="77777777" w:rsidR="005662A0" w:rsidRPr="00BB4E6C" w:rsidRDefault="005662A0" w:rsidP="005662A0">
      <w:pPr>
        <w:widowControl w:val="0"/>
        <w:autoSpaceDE w:val="0"/>
        <w:autoSpaceDN w:val="0"/>
        <w:spacing w:line="247" w:lineRule="exact"/>
        <w:ind w:right="167"/>
        <w:jc w:val="right"/>
        <w:rPr>
          <w:i/>
          <w:lang w:eastAsia="lv-LV" w:bidi="lv-LV"/>
        </w:rPr>
      </w:pPr>
      <w:r w:rsidRPr="00BB4E6C">
        <w:rPr>
          <w:i/>
          <w:lang w:eastAsia="lv-LV" w:bidi="lv-LV"/>
        </w:rPr>
        <w:t>/Pasūtītāja nosaukums/</w:t>
      </w:r>
    </w:p>
    <w:p w14:paraId="17491701" w14:textId="77777777" w:rsidR="005662A0" w:rsidRPr="00BB4E6C" w:rsidRDefault="005662A0" w:rsidP="005662A0">
      <w:pPr>
        <w:widowControl w:val="0"/>
        <w:autoSpaceDE w:val="0"/>
        <w:autoSpaceDN w:val="0"/>
        <w:rPr>
          <w:i/>
          <w:lang w:eastAsia="lv-LV" w:bidi="lv-LV"/>
        </w:rPr>
      </w:pPr>
    </w:p>
    <w:p w14:paraId="6A0446AB" w14:textId="77777777" w:rsidR="005662A0" w:rsidRPr="00BB4E6C" w:rsidRDefault="005662A0" w:rsidP="005662A0">
      <w:pPr>
        <w:widowControl w:val="0"/>
        <w:autoSpaceDE w:val="0"/>
        <w:autoSpaceDN w:val="0"/>
        <w:spacing w:before="1"/>
        <w:ind w:left="1858" w:right="1930"/>
        <w:jc w:val="center"/>
        <w:rPr>
          <w:b/>
          <w:lang w:eastAsia="lv-LV" w:bidi="lv-LV"/>
        </w:rPr>
      </w:pPr>
      <w:r w:rsidRPr="00BB4E6C">
        <w:rPr>
          <w:b/>
          <w:lang w:eastAsia="lv-LV" w:bidi="lv-LV"/>
        </w:rPr>
        <w:t>Apliecinājums par neatkarīgi izstrādātu piedāvājumu</w:t>
      </w:r>
    </w:p>
    <w:p w14:paraId="41180EFF" w14:textId="77777777" w:rsidR="005662A0" w:rsidRPr="00BB4E6C" w:rsidRDefault="005662A0" w:rsidP="005662A0">
      <w:pPr>
        <w:widowControl w:val="0"/>
        <w:autoSpaceDE w:val="0"/>
        <w:autoSpaceDN w:val="0"/>
        <w:spacing w:before="6"/>
        <w:rPr>
          <w:b/>
          <w:lang w:eastAsia="lv-LV" w:bidi="lv-LV"/>
        </w:rPr>
      </w:pPr>
    </w:p>
    <w:p w14:paraId="530436A9" w14:textId="77777777" w:rsidR="005662A0" w:rsidRPr="00BB4E6C" w:rsidRDefault="005662A0" w:rsidP="005662A0">
      <w:pPr>
        <w:widowControl w:val="0"/>
        <w:tabs>
          <w:tab w:val="left" w:pos="7845"/>
        </w:tabs>
        <w:autoSpaceDE w:val="0"/>
        <w:autoSpaceDN w:val="0"/>
        <w:spacing w:before="80"/>
        <w:ind w:left="102"/>
        <w:jc w:val="both"/>
        <w:rPr>
          <w:lang w:eastAsia="lv-LV" w:bidi="lv-LV"/>
        </w:rPr>
      </w:pPr>
      <w:r w:rsidRPr="00BB4E6C">
        <w:rPr>
          <w:lang w:eastAsia="lv-LV" w:bidi="lv-LV"/>
        </w:rPr>
        <w:t>Ar šo, sniedzot izsmeļošu un patiesu</w:t>
      </w:r>
      <w:r w:rsidRPr="00BB4E6C">
        <w:rPr>
          <w:spacing w:val="-14"/>
          <w:lang w:eastAsia="lv-LV" w:bidi="lv-LV"/>
        </w:rPr>
        <w:t xml:space="preserve"> </w:t>
      </w:r>
      <w:r w:rsidRPr="00BB4E6C">
        <w:rPr>
          <w:lang w:eastAsia="lv-LV" w:bidi="lv-LV"/>
        </w:rPr>
        <w:t>informāciju,</w:t>
      </w:r>
      <w:r w:rsidRPr="00BB4E6C">
        <w:rPr>
          <w:spacing w:val="2"/>
          <w:lang w:eastAsia="lv-LV" w:bidi="lv-LV"/>
        </w:rPr>
        <w:t xml:space="preserve"> </w:t>
      </w:r>
      <w:r w:rsidRPr="00BB4E6C">
        <w:rPr>
          <w:u w:val="single"/>
          <w:lang w:eastAsia="lv-LV" w:bidi="lv-LV"/>
        </w:rPr>
        <w:t xml:space="preserve"> ________________________________</w:t>
      </w:r>
    </w:p>
    <w:p w14:paraId="63B1CC0E" w14:textId="77777777" w:rsidR="005662A0" w:rsidRPr="00BB4E6C" w:rsidRDefault="005662A0" w:rsidP="005662A0">
      <w:pPr>
        <w:widowControl w:val="0"/>
        <w:autoSpaceDE w:val="0"/>
        <w:autoSpaceDN w:val="0"/>
        <w:spacing w:after="80"/>
        <w:ind w:left="4111"/>
        <w:jc w:val="both"/>
        <w:rPr>
          <w:i/>
          <w:lang w:eastAsia="lv-LV" w:bidi="lv-LV"/>
        </w:rPr>
      </w:pPr>
      <w:r w:rsidRPr="00BB4E6C">
        <w:rPr>
          <w:i/>
          <w:lang w:eastAsia="lv-LV" w:bidi="lv-LV"/>
        </w:rPr>
        <w:t>Pretendenta (būvdarbu veicēja) nosaukums, reģ. Nr.</w:t>
      </w:r>
    </w:p>
    <w:p w14:paraId="36EE2D0C" w14:textId="77777777" w:rsidR="005662A0" w:rsidRPr="00BB4E6C" w:rsidRDefault="005662A0" w:rsidP="005662A0">
      <w:pPr>
        <w:widowControl w:val="0"/>
        <w:autoSpaceDE w:val="0"/>
        <w:autoSpaceDN w:val="0"/>
        <w:spacing w:before="80" w:after="80"/>
        <w:ind w:left="102"/>
        <w:jc w:val="both"/>
        <w:rPr>
          <w:lang w:eastAsia="lv-LV" w:bidi="lv-LV"/>
        </w:rPr>
      </w:pPr>
      <w:r w:rsidRPr="00BB4E6C">
        <w:rPr>
          <w:lang w:eastAsia="lv-LV" w:bidi="lv-LV"/>
        </w:rPr>
        <w:t>(turpmāk – Pretendents) attiecībā uz konkrēto tirgus izpētes procedūru apliecina,</w:t>
      </w:r>
      <w:r w:rsidRPr="00BB4E6C">
        <w:rPr>
          <w:spacing w:val="-11"/>
          <w:lang w:eastAsia="lv-LV" w:bidi="lv-LV"/>
        </w:rPr>
        <w:t xml:space="preserve"> </w:t>
      </w:r>
      <w:r w:rsidRPr="00BB4E6C">
        <w:rPr>
          <w:lang w:eastAsia="lv-LV" w:bidi="lv-LV"/>
        </w:rPr>
        <w:t>ka:</w:t>
      </w:r>
    </w:p>
    <w:p w14:paraId="6A42F7C7" w14:textId="77777777" w:rsidR="005662A0" w:rsidRPr="00BB4E6C" w:rsidRDefault="005662A0" w:rsidP="005662A0">
      <w:pPr>
        <w:widowControl w:val="0"/>
        <w:numPr>
          <w:ilvl w:val="0"/>
          <w:numId w:val="8"/>
        </w:numPr>
        <w:autoSpaceDE w:val="0"/>
        <w:autoSpaceDN w:val="0"/>
        <w:spacing w:before="80" w:after="80"/>
        <w:ind w:left="284" w:hanging="284"/>
        <w:jc w:val="both"/>
        <w:rPr>
          <w:lang w:eastAsia="lv-LV" w:bidi="lv-LV"/>
        </w:rPr>
      </w:pPr>
      <w:r w:rsidRPr="00BB4E6C">
        <w:rPr>
          <w:lang w:eastAsia="lv-LV" w:bidi="lv-LV"/>
        </w:rPr>
        <w:t>Pretendents ir iepazinies un piekrīt šī apliecinājuma</w:t>
      </w:r>
      <w:r w:rsidRPr="00BB4E6C">
        <w:rPr>
          <w:spacing w:val="-12"/>
          <w:lang w:eastAsia="lv-LV" w:bidi="lv-LV"/>
        </w:rPr>
        <w:t xml:space="preserve"> </w:t>
      </w:r>
      <w:r w:rsidRPr="00BB4E6C">
        <w:rPr>
          <w:lang w:eastAsia="lv-LV" w:bidi="lv-LV"/>
        </w:rPr>
        <w:t>saturam.</w:t>
      </w:r>
    </w:p>
    <w:p w14:paraId="26288601" w14:textId="77777777" w:rsidR="005662A0" w:rsidRPr="00BB4E6C" w:rsidRDefault="005662A0" w:rsidP="005662A0">
      <w:pPr>
        <w:widowControl w:val="0"/>
        <w:numPr>
          <w:ilvl w:val="0"/>
          <w:numId w:val="8"/>
        </w:numPr>
        <w:autoSpaceDE w:val="0"/>
        <w:autoSpaceDN w:val="0"/>
        <w:spacing w:before="80" w:after="80"/>
        <w:ind w:left="284" w:hanging="284"/>
        <w:jc w:val="both"/>
        <w:rPr>
          <w:lang w:eastAsia="lv-LV" w:bidi="lv-LV"/>
        </w:rPr>
      </w:pPr>
      <w:r w:rsidRPr="00BB4E6C">
        <w:rPr>
          <w:lang w:eastAsia="lv-LV" w:bidi="lv-LV"/>
        </w:rPr>
        <w:t>Pretendents</w:t>
      </w:r>
      <w:r w:rsidRPr="00BB4E6C">
        <w:rPr>
          <w:spacing w:val="-12"/>
          <w:lang w:eastAsia="lv-LV" w:bidi="lv-LV"/>
        </w:rPr>
        <w:t xml:space="preserve"> </w:t>
      </w:r>
      <w:r w:rsidRPr="00BB4E6C">
        <w:rPr>
          <w:lang w:eastAsia="lv-LV" w:bidi="lv-LV"/>
        </w:rPr>
        <w:t>apzinās</w:t>
      </w:r>
      <w:r w:rsidRPr="00BB4E6C">
        <w:rPr>
          <w:spacing w:val="-12"/>
          <w:lang w:eastAsia="lv-LV" w:bidi="lv-LV"/>
        </w:rPr>
        <w:t xml:space="preserve"> </w:t>
      </w:r>
      <w:r w:rsidRPr="00BB4E6C">
        <w:rPr>
          <w:lang w:eastAsia="lv-LV" w:bidi="lv-LV"/>
        </w:rPr>
        <w:t>savu</w:t>
      </w:r>
      <w:r w:rsidRPr="00BB4E6C">
        <w:rPr>
          <w:spacing w:val="-12"/>
          <w:lang w:eastAsia="lv-LV" w:bidi="lv-LV"/>
        </w:rPr>
        <w:t xml:space="preserve"> </w:t>
      </w:r>
      <w:r w:rsidRPr="00BB4E6C">
        <w:rPr>
          <w:lang w:eastAsia="lv-LV" w:bidi="lv-LV"/>
        </w:rPr>
        <w:t>pienākumu</w:t>
      </w:r>
      <w:r w:rsidRPr="00BB4E6C">
        <w:rPr>
          <w:spacing w:val="-12"/>
          <w:lang w:eastAsia="lv-LV" w:bidi="lv-LV"/>
        </w:rPr>
        <w:t xml:space="preserve"> </w:t>
      </w:r>
      <w:r w:rsidRPr="00BB4E6C">
        <w:rPr>
          <w:lang w:eastAsia="lv-LV" w:bidi="lv-LV"/>
        </w:rPr>
        <w:t>šajā</w:t>
      </w:r>
      <w:r w:rsidRPr="00BB4E6C">
        <w:rPr>
          <w:spacing w:val="-12"/>
          <w:lang w:eastAsia="lv-LV" w:bidi="lv-LV"/>
        </w:rPr>
        <w:t xml:space="preserve"> </w:t>
      </w:r>
      <w:r w:rsidRPr="00BB4E6C">
        <w:rPr>
          <w:lang w:eastAsia="lv-LV" w:bidi="lv-LV"/>
        </w:rPr>
        <w:t>apliecinājumā</w:t>
      </w:r>
      <w:r w:rsidRPr="00BB4E6C">
        <w:rPr>
          <w:spacing w:val="-12"/>
          <w:lang w:eastAsia="lv-LV" w:bidi="lv-LV"/>
        </w:rPr>
        <w:t xml:space="preserve"> </w:t>
      </w:r>
      <w:r w:rsidRPr="00BB4E6C">
        <w:rPr>
          <w:lang w:eastAsia="lv-LV" w:bidi="lv-LV"/>
        </w:rPr>
        <w:t>norādīt</w:t>
      </w:r>
      <w:r w:rsidRPr="00BB4E6C">
        <w:rPr>
          <w:spacing w:val="-11"/>
          <w:lang w:eastAsia="lv-LV" w:bidi="lv-LV"/>
        </w:rPr>
        <w:t xml:space="preserve"> </w:t>
      </w:r>
      <w:r w:rsidRPr="00BB4E6C">
        <w:rPr>
          <w:lang w:eastAsia="lv-LV" w:bidi="lv-LV"/>
        </w:rPr>
        <w:t>pilnīgu,</w:t>
      </w:r>
      <w:r w:rsidRPr="00BB4E6C">
        <w:rPr>
          <w:spacing w:val="-9"/>
          <w:lang w:eastAsia="lv-LV" w:bidi="lv-LV"/>
        </w:rPr>
        <w:t xml:space="preserve"> </w:t>
      </w:r>
      <w:r w:rsidRPr="00BB4E6C">
        <w:rPr>
          <w:lang w:eastAsia="lv-LV" w:bidi="lv-LV"/>
        </w:rPr>
        <w:t>izsmeļošu</w:t>
      </w:r>
      <w:r w:rsidRPr="00BB4E6C">
        <w:rPr>
          <w:spacing w:val="-13"/>
          <w:lang w:eastAsia="lv-LV" w:bidi="lv-LV"/>
        </w:rPr>
        <w:t xml:space="preserve"> </w:t>
      </w:r>
      <w:r w:rsidRPr="00BB4E6C">
        <w:rPr>
          <w:lang w:eastAsia="lv-LV" w:bidi="lv-LV"/>
        </w:rPr>
        <w:t>un patiesu</w:t>
      </w:r>
      <w:r w:rsidRPr="00BB4E6C">
        <w:rPr>
          <w:spacing w:val="-2"/>
          <w:lang w:eastAsia="lv-LV" w:bidi="lv-LV"/>
        </w:rPr>
        <w:t xml:space="preserve"> </w:t>
      </w:r>
      <w:r w:rsidRPr="00BB4E6C">
        <w:rPr>
          <w:lang w:eastAsia="lv-LV" w:bidi="lv-LV"/>
        </w:rPr>
        <w:t>informāciju.</w:t>
      </w:r>
    </w:p>
    <w:p w14:paraId="7BA99FBD" w14:textId="77777777" w:rsidR="005662A0" w:rsidRPr="00BB4E6C" w:rsidRDefault="005662A0" w:rsidP="005662A0">
      <w:pPr>
        <w:widowControl w:val="0"/>
        <w:numPr>
          <w:ilvl w:val="0"/>
          <w:numId w:val="8"/>
        </w:numPr>
        <w:autoSpaceDE w:val="0"/>
        <w:autoSpaceDN w:val="0"/>
        <w:spacing w:before="80" w:after="80"/>
        <w:ind w:left="284" w:hanging="284"/>
        <w:jc w:val="both"/>
        <w:rPr>
          <w:lang w:eastAsia="lv-LV" w:bidi="lv-LV"/>
        </w:rPr>
      </w:pPr>
      <w:r w:rsidRPr="00BB4E6C">
        <w:rPr>
          <w:lang w:eastAsia="lv-LV" w:bidi="lv-LV"/>
        </w:rPr>
        <w:t>Pretendenta tirgus izpētes piedāvājumu ir parakstījusi/šas pretendenta pilnvarotā/ās persona/s.</w:t>
      </w:r>
    </w:p>
    <w:p w14:paraId="35620B86" w14:textId="70FABA24" w:rsidR="005662A0" w:rsidRPr="00BB4E6C" w:rsidRDefault="005662A0" w:rsidP="005662A0">
      <w:pPr>
        <w:widowControl w:val="0"/>
        <w:numPr>
          <w:ilvl w:val="0"/>
          <w:numId w:val="8"/>
        </w:numPr>
        <w:autoSpaceDE w:val="0"/>
        <w:autoSpaceDN w:val="0"/>
        <w:ind w:left="284" w:hanging="284"/>
        <w:jc w:val="both"/>
        <w:rPr>
          <w:lang w:eastAsia="lv-LV" w:bidi="lv-LV"/>
        </w:rPr>
      </w:pPr>
      <w:r w:rsidRPr="00BB4E6C">
        <w:rPr>
          <w:lang w:eastAsia="lv-LV" w:bidi="lv-LV"/>
        </w:rPr>
        <w:t>Pretendents informē, ka ir iesniedzis piedāvājumu neatkarīgi no konkurentiem</w:t>
      </w:r>
      <w:r w:rsidR="000517C8">
        <w:rPr>
          <w:position w:val="9"/>
          <w:lang w:eastAsia="lv-LV" w:bidi="lv-LV"/>
        </w:rPr>
        <w:t>2</w:t>
      </w:r>
      <w:r w:rsidRPr="00BB4E6C">
        <w:rPr>
          <w:position w:val="9"/>
          <w:lang w:eastAsia="lv-LV" w:bidi="lv-LV"/>
        </w:rPr>
        <w:t xml:space="preserve"> </w:t>
      </w:r>
      <w:r w:rsidRPr="00BB4E6C">
        <w:rPr>
          <w:lang w:eastAsia="lv-LV" w:bidi="lv-LV"/>
        </w:rPr>
        <w:t>un bez konsultācijām, līgumiem vai vienošanām. Pretendentam ne ar vienu konkurentu nav bijusi saziņa attiecībā</w:t>
      </w:r>
      <w:r w:rsidRPr="00BB4E6C">
        <w:rPr>
          <w:spacing w:val="-1"/>
          <w:lang w:eastAsia="lv-LV" w:bidi="lv-LV"/>
        </w:rPr>
        <w:t xml:space="preserve"> </w:t>
      </w:r>
      <w:r w:rsidRPr="00BB4E6C">
        <w:rPr>
          <w:lang w:eastAsia="lv-LV" w:bidi="lv-LV"/>
        </w:rPr>
        <w:t>uz:</w:t>
      </w:r>
    </w:p>
    <w:p w14:paraId="0D60E2E2" w14:textId="77777777" w:rsidR="005662A0" w:rsidRPr="00BB4E6C" w:rsidRDefault="005662A0" w:rsidP="005662A0">
      <w:pPr>
        <w:widowControl w:val="0"/>
        <w:numPr>
          <w:ilvl w:val="1"/>
          <w:numId w:val="8"/>
        </w:numPr>
        <w:tabs>
          <w:tab w:val="left" w:pos="1526"/>
        </w:tabs>
        <w:autoSpaceDE w:val="0"/>
        <w:autoSpaceDN w:val="0"/>
        <w:jc w:val="both"/>
        <w:rPr>
          <w:lang w:eastAsia="lv-LV" w:bidi="lv-LV"/>
        </w:rPr>
      </w:pPr>
      <w:r w:rsidRPr="00BB4E6C">
        <w:rPr>
          <w:lang w:eastAsia="lv-LV" w:bidi="lv-LV"/>
        </w:rPr>
        <w:t>cenām;</w:t>
      </w:r>
    </w:p>
    <w:p w14:paraId="58ECAB5A" w14:textId="77777777" w:rsidR="005662A0" w:rsidRPr="00BB4E6C" w:rsidRDefault="005662A0" w:rsidP="005662A0">
      <w:pPr>
        <w:widowControl w:val="0"/>
        <w:numPr>
          <w:ilvl w:val="1"/>
          <w:numId w:val="8"/>
        </w:numPr>
        <w:tabs>
          <w:tab w:val="left" w:pos="1526"/>
        </w:tabs>
        <w:autoSpaceDE w:val="0"/>
        <w:autoSpaceDN w:val="0"/>
        <w:jc w:val="both"/>
        <w:rPr>
          <w:lang w:eastAsia="lv-LV" w:bidi="lv-LV"/>
        </w:rPr>
      </w:pPr>
      <w:r w:rsidRPr="00BB4E6C">
        <w:rPr>
          <w:lang w:eastAsia="lv-LV" w:bidi="lv-LV"/>
        </w:rPr>
        <w:t>cenas aprēķināšanas metodēm, faktoriem (apstākļiem) vai</w:t>
      </w:r>
      <w:r w:rsidRPr="00BB4E6C">
        <w:rPr>
          <w:spacing w:val="-3"/>
          <w:lang w:eastAsia="lv-LV" w:bidi="lv-LV"/>
        </w:rPr>
        <w:t xml:space="preserve"> </w:t>
      </w:r>
      <w:r w:rsidRPr="00BB4E6C">
        <w:rPr>
          <w:lang w:eastAsia="lv-LV" w:bidi="lv-LV"/>
        </w:rPr>
        <w:t>formulām;</w:t>
      </w:r>
    </w:p>
    <w:p w14:paraId="0A767ED4" w14:textId="77777777" w:rsidR="005662A0" w:rsidRPr="00BB4E6C" w:rsidRDefault="005662A0" w:rsidP="005662A0">
      <w:pPr>
        <w:widowControl w:val="0"/>
        <w:numPr>
          <w:ilvl w:val="1"/>
          <w:numId w:val="8"/>
        </w:numPr>
        <w:tabs>
          <w:tab w:val="left" w:pos="1526"/>
        </w:tabs>
        <w:autoSpaceDE w:val="0"/>
        <w:autoSpaceDN w:val="0"/>
        <w:jc w:val="both"/>
        <w:rPr>
          <w:lang w:eastAsia="lv-LV" w:bidi="lv-LV"/>
        </w:rPr>
      </w:pPr>
      <w:r w:rsidRPr="00BB4E6C">
        <w:rPr>
          <w:lang w:eastAsia="lv-LV" w:bidi="lv-LV"/>
        </w:rPr>
        <w:t>nodomu vai lēmumu piedalīties vai nepiedalīties tirgus izpētē (iesniegt vai neiesniegt piedāvājumu);</w:t>
      </w:r>
      <w:r w:rsidRPr="00BB4E6C">
        <w:rPr>
          <w:spacing w:val="1"/>
          <w:lang w:eastAsia="lv-LV" w:bidi="lv-LV"/>
        </w:rPr>
        <w:t xml:space="preserve"> </w:t>
      </w:r>
      <w:r w:rsidRPr="00BB4E6C">
        <w:rPr>
          <w:lang w:eastAsia="lv-LV" w:bidi="lv-LV"/>
        </w:rPr>
        <w:t>vai</w:t>
      </w:r>
    </w:p>
    <w:p w14:paraId="7EEC4A67" w14:textId="77777777" w:rsidR="005662A0" w:rsidRPr="00BB4E6C" w:rsidRDefault="005662A0" w:rsidP="005662A0">
      <w:pPr>
        <w:widowControl w:val="0"/>
        <w:numPr>
          <w:ilvl w:val="1"/>
          <w:numId w:val="8"/>
        </w:numPr>
        <w:tabs>
          <w:tab w:val="left" w:pos="1516"/>
        </w:tabs>
        <w:autoSpaceDE w:val="0"/>
        <w:autoSpaceDN w:val="0"/>
        <w:jc w:val="both"/>
        <w:rPr>
          <w:lang w:eastAsia="lv-LV" w:bidi="lv-LV"/>
        </w:rPr>
      </w:pPr>
      <w:r w:rsidRPr="00BB4E6C">
        <w:rPr>
          <w:lang w:eastAsia="lv-LV" w:bidi="lv-LV"/>
        </w:rPr>
        <w:t>tādu piedāvājuma iesniegšanu, kas neatbilst tirgus izpētes</w:t>
      </w:r>
      <w:r w:rsidRPr="00BB4E6C">
        <w:rPr>
          <w:spacing w:val="-1"/>
          <w:lang w:eastAsia="lv-LV" w:bidi="lv-LV"/>
        </w:rPr>
        <w:t xml:space="preserve"> </w:t>
      </w:r>
      <w:r w:rsidRPr="00BB4E6C">
        <w:rPr>
          <w:lang w:eastAsia="lv-LV" w:bidi="lv-LV"/>
        </w:rPr>
        <w:t>prasībām;</w:t>
      </w:r>
    </w:p>
    <w:p w14:paraId="49EF44E2" w14:textId="77777777" w:rsidR="005662A0" w:rsidRPr="00BB4E6C" w:rsidRDefault="005662A0" w:rsidP="005662A0">
      <w:pPr>
        <w:widowControl w:val="0"/>
        <w:numPr>
          <w:ilvl w:val="1"/>
          <w:numId w:val="8"/>
        </w:numPr>
        <w:tabs>
          <w:tab w:val="left" w:pos="1516"/>
        </w:tabs>
        <w:autoSpaceDE w:val="0"/>
        <w:autoSpaceDN w:val="0"/>
        <w:jc w:val="both"/>
        <w:rPr>
          <w:lang w:eastAsia="lv-LV" w:bidi="lv-LV"/>
        </w:rPr>
      </w:pPr>
      <w:r w:rsidRPr="00BB4E6C">
        <w:rPr>
          <w:lang w:eastAsia="lv-LV" w:bidi="lv-LV"/>
        </w:rPr>
        <w:t xml:space="preserve">kvalitāti, apjomu, specifikāciju, izpildes, piegādes vai citiem nosacījumiem, kas risināmi neatkarīgi no konkurentiem, tiem produktiem vai pakalpojumiem, uz ko attiecas šī </w:t>
      </w:r>
      <w:r w:rsidRPr="00BB4E6C">
        <w:rPr>
          <w:spacing w:val="-3"/>
          <w:lang w:eastAsia="lv-LV" w:bidi="lv-LV"/>
        </w:rPr>
        <w:t xml:space="preserve"> </w:t>
      </w:r>
      <w:r w:rsidRPr="00BB4E6C">
        <w:rPr>
          <w:lang w:eastAsia="lv-LV" w:bidi="lv-LV"/>
        </w:rPr>
        <w:t>tirgus izpēte.</w:t>
      </w:r>
    </w:p>
    <w:p w14:paraId="7B32687E" w14:textId="77777777" w:rsidR="005662A0" w:rsidRPr="00BB4E6C" w:rsidRDefault="005662A0" w:rsidP="005662A0">
      <w:pPr>
        <w:widowControl w:val="0"/>
        <w:numPr>
          <w:ilvl w:val="0"/>
          <w:numId w:val="8"/>
        </w:numPr>
        <w:tabs>
          <w:tab w:val="left" w:pos="426"/>
        </w:tabs>
        <w:autoSpaceDE w:val="0"/>
        <w:autoSpaceDN w:val="0"/>
        <w:spacing w:before="80" w:after="80"/>
        <w:ind w:left="426" w:hanging="284"/>
        <w:jc w:val="both"/>
        <w:rPr>
          <w:lang w:eastAsia="lv-LV" w:bidi="lv-LV"/>
        </w:rPr>
      </w:pPr>
      <w:r w:rsidRPr="00BB4E6C">
        <w:rPr>
          <w:lang w:eastAsia="lv-LV" w:bidi="lv-LV"/>
        </w:rPr>
        <w:t>Pretendents</w:t>
      </w:r>
      <w:r w:rsidRPr="00BB4E6C">
        <w:rPr>
          <w:spacing w:val="-15"/>
          <w:lang w:eastAsia="lv-LV" w:bidi="lv-LV"/>
        </w:rPr>
        <w:t xml:space="preserve"> </w:t>
      </w:r>
      <w:r w:rsidRPr="00BB4E6C">
        <w:rPr>
          <w:lang w:eastAsia="lv-LV" w:bidi="lv-LV"/>
        </w:rPr>
        <w:t>nav</w:t>
      </w:r>
      <w:r w:rsidRPr="00BB4E6C">
        <w:rPr>
          <w:spacing w:val="-16"/>
          <w:lang w:eastAsia="lv-LV" w:bidi="lv-LV"/>
        </w:rPr>
        <w:t xml:space="preserve"> </w:t>
      </w:r>
      <w:r w:rsidRPr="00BB4E6C">
        <w:rPr>
          <w:lang w:eastAsia="lv-LV" w:bidi="lv-LV"/>
        </w:rPr>
        <w:t>apzināti,</w:t>
      </w:r>
      <w:r w:rsidRPr="00BB4E6C">
        <w:rPr>
          <w:spacing w:val="-16"/>
          <w:lang w:eastAsia="lv-LV" w:bidi="lv-LV"/>
        </w:rPr>
        <w:t xml:space="preserve"> </w:t>
      </w:r>
      <w:r w:rsidRPr="00BB4E6C">
        <w:rPr>
          <w:lang w:eastAsia="lv-LV" w:bidi="lv-LV"/>
        </w:rPr>
        <w:t>tieši</w:t>
      </w:r>
      <w:r w:rsidRPr="00BB4E6C">
        <w:rPr>
          <w:spacing w:val="-15"/>
          <w:lang w:eastAsia="lv-LV" w:bidi="lv-LV"/>
        </w:rPr>
        <w:t xml:space="preserve"> </w:t>
      </w:r>
      <w:r w:rsidRPr="00BB4E6C">
        <w:rPr>
          <w:lang w:eastAsia="lv-LV" w:bidi="lv-LV"/>
        </w:rPr>
        <w:t>vai</w:t>
      </w:r>
      <w:r w:rsidRPr="00BB4E6C">
        <w:rPr>
          <w:spacing w:val="-16"/>
          <w:lang w:eastAsia="lv-LV" w:bidi="lv-LV"/>
        </w:rPr>
        <w:t xml:space="preserve"> </w:t>
      </w:r>
      <w:r w:rsidRPr="00BB4E6C">
        <w:rPr>
          <w:lang w:eastAsia="lv-LV" w:bidi="lv-LV"/>
        </w:rPr>
        <w:t>netieši</w:t>
      </w:r>
      <w:r w:rsidRPr="00BB4E6C">
        <w:rPr>
          <w:spacing w:val="-13"/>
          <w:lang w:eastAsia="lv-LV" w:bidi="lv-LV"/>
        </w:rPr>
        <w:t xml:space="preserve"> </w:t>
      </w:r>
      <w:r w:rsidRPr="00BB4E6C">
        <w:rPr>
          <w:lang w:eastAsia="lv-LV" w:bidi="lv-LV"/>
        </w:rPr>
        <w:t>atklājis</w:t>
      </w:r>
      <w:r w:rsidRPr="00BB4E6C">
        <w:rPr>
          <w:spacing w:val="-13"/>
          <w:lang w:eastAsia="lv-LV" w:bidi="lv-LV"/>
        </w:rPr>
        <w:t xml:space="preserve"> </w:t>
      </w:r>
      <w:r w:rsidRPr="00BB4E6C">
        <w:rPr>
          <w:lang w:eastAsia="lv-LV" w:bidi="lv-LV"/>
        </w:rPr>
        <w:t>un</w:t>
      </w:r>
      <w:r w:rsidRPr="00BB4E6C">
        <w:rPr>
          <w:spacing w:val="-16"/>
          <w:lang w:eastAsia="lv-LV" w:bidi="lv-LV"/>
        </w:rPr>
        <w:t xml:space="preserve"> </w:t>
      </w:r>
      <w:r w:rsidRPr="00BB4E6C">
        <w:rPr>
          <w:lang w:eastAsia="lv-LV" w:bidi="lv-LV"/>
        </w:rPr>
        <w:t>neatklās</w:t>
      </w:r>
      <w:r w:rsidRPr="00BB4E6C">
        <w:rPr>
          <w:spacing w:val="-15"/>
          <w:lang w:eastAsia="lv-LV" w:bidi="lv-LV"/>
        </w:rPr>
        <w:t xml:space="preserve"> </w:t>
      </w:r>
      <w:r w:rsidRPr="00BB4E6C">
        <w:rPr>
          <w:lang w:eastAsia="lv-LV" w:bidi="lv-LV"/>
        </w:rPr>
        <w:t>piedāvājuma</w:t>
      </w:r>
      <w:r w:rsidRPr="00BB4E6C">
        <w:rPr>
          <w:spacing w:val="-12"/>
          <w:lang w:eastAsia="lv-LV" w:bidi="lv-LV"/>
        </w:rPr>
        <w:t xml:space="preserve"> </w:t>
      </w:r>
      <w:r w:rsidRPr="00BB4E6C">
        <w:rPr>
          <w:lang w:eastAsia="lv-LV" w:bidi="lv-LV"/>
        </w:rPr>
        <w:t>noteikumus nevienam konkurentam pirms oficiālā piedāvājumu atvēršanas datuma un laika vai līguma slēgšanas tiesību</w:t>
      </w:r>
      <w:r w:rsidRPr="00BB4E6C">
        <w:rPr>
          <w:spacing w:val="-3"/>
          <w:lang w:eastAsia="lv-LV" w:bidi="lv-LV"/>
        </w:rPr>
        <w:t xml:space="preserve"> </w:t>
      </w:r>
      <w:r w:rsidRPr="00BB4E6C">
        <w:rPr>
          <w:lang w:eastAsia="lv-LV" w:bidi="lv-LV"/>
        </w:rPr>
        <w:t>piešķiršanas.</w:t>
      </w:r>
    </w:p>
    <w:p w14:paraId="57DF942C" w14:textId="08C537F6" w:rsidR="005662A0" w:rsidRPr="00BB4E6C" w:rsidRDefault="005662A0" w:rsidP="005662A0">
      <w:pPr>
        <w:widowControl w:val="0"/>
        <w:numPr>
          <w:ilvl w:val="0"/>
          <w:numId w:val="8"/>
        </w:numPr>
        <w:tabs>
          <w:tab w:val="left" w:pos="426"/>
        </w:tabs>
        <w:autoSpaceDE w:val="0"/>
        <w:autoSpaceDN w:val="0"/>
        <w:spacing w:before="80" w:after="80"/>
        <w:ind w:left="426" w:hanging="284"/>
        <w:jc w:val="both"/>
        <w:rPr>
          <w:lang w:eastAsia="lv-LV" w:bidi="lv-LV"/>
        </w:rPr>
      </w:pPr>
      <w:r w:rsidRPr="00BB4E6C">
        <w:rPr>
          <w:lang w:eastAsia="lv-LV" w:bidi="lv-LV"/>
        </w:rPr>
        <w:t xml:space="preserve">Pretendents apzinās, ka Konkurences likumā noteikta atbildība par aizliegtām vienošanām, paredzot naudas sodu līdz 10% apmēram no pārkāpēja pēdējā finanšu gada neto apgrozījuma un pretendentam var tikt piemērota izslēgšana no dalības </w:t>
      </w:r>
      <w:r>
        <w:rPr>
          <w:lang w:eastAsia="lv-LV" w:bidi="lv-LV"/>
        </w:rPr>
        <w:t>tirgus izpētē</w:t>
      </w:r>
      <w:r w:rsidRPr="00BB4E6C">
        <w:rPr>
          <w:lang w:eastAsia="lv-LV" w:bidi="lv-LV"/>
        </w:rPr>
        <w:t>.</w:t>
      </w:r>
    </w:p>
    <w:p w14:paraId="37443320" w14:textId="77777777" w:rsidR="005662A0" w:rsidRPr="00BB4E6C" w:rsidRDefault="005662A0" w:rsidP="005662A0">
      <w:pPr>
        <w:widowControl w:val="0"/>
        <w:tabs>
          <w:tab w:val="left" w:pos="2582"/>
        </w:tabs>
        <w:autoSpaceDE w:val="0"/>
        <w:autoSpaceDN w:val="0"/>
        <w:ind w:left="102"/>
        <w:rPr>
          <w:lang w:eastAsia="lv-LV" w:bidi="lv-LV"/>
        </w:rPr>
      </w:pPr>
    </w:p>
    <w:p w14:paraId="4E6A35FB" w14:textId="77777777" w:rsidR="005662A0" w:rsidRPr="00BB4E6C" w:rsidRDefault="005662A0" w:rsidP="005662A0">
      <w:pPr>
        <w:widowControl w:val="0"/>
        <w:tabs>
          <w:tab w:val="left" w:pos="2582"/>
        </w:tabs>
        <w:autoSpaceDE w:val="0"/>
        <w:autoSpaceDN w:val="0"/>
        <w:ind w:left="102"/>
        <w:rPr>
          <w:lang w:eastAsia="lv-LV" w:bidi="lv-LV"/>
        </w:rPr>
      </w:pPr>
      <w:r w:rsidRPr="00BB4E6C">
        <w:rPr>
          <w:lang w:eastAsia="lv-LV" w:bidi="lv-LV"/>
        </w:rPr>
        <w:t>Datums</w:t>
      </w:r>
      <w:r w:rsidRPr="00BB4E6C">
        <w:rPr>
          <w:u w:val="single"/>
          <w:lang w:eastAsia="lv-LV" w:bidi="lv-LV"/>
        </w:rPr>
        <w:t xml:space="preserve"> </w:t>
      </w:r>
      <w:r w:rsidRPr="00BB4E6C">
        <w:rPr>
          <w:u w:val="single"/>
          <w:lang w:eastAsia="lv-LV" w:bidi="lv-LV"/>
        </w:rPr>
        <w:tab/>
      </w:r>
      <w:r w:rsidRPr="00BB4E6C">
        <w:rPr>
          <w:noProof/>
          <w:lang w:eastAsia="lv-LV"/>
        </w:rPr>
        <mc:AlternateContent>
          <mc:Choice Requires="wps">
            <w:drawing>
              <wp:anchor distT="4294967294" distB="4294967294" distL="0" distR="0" simplePos="0" relativeHeight="251659264" behindDoc="1" locked="0" layoutInCell="1" allowOverlap="1" wp14:anchorId="03B6CD61" wp14:editId="16F1A59B">
                <wp:simplePos x="0" y="0"/>
                <wp:positionH relativeFrom="page">
                  <wp:posOffset>5021580</wp:posOffset>
                </wp:positionH>
                <wp:positionV relativeFrom="paragraph">
                  <wp:posOffset>182244</wp:posOffset>
                </wp:positionV>
                <wp:extent cx="1259840"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75A6429" id="Line 3"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i+P/zs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5BA5B27A" w14:textId="77777777" w:rsidR="005662A0" w:rsidRPr="00BB4E6C" w:rsidRDefault="005662A0" w:rsidP="005662A0">
      <w:pPr>
        <w:widowControl w:val="0"/>
        <w:autoSpaceDE w:val="0"/>
        <w:autoSpaceDN w:val="0"/>
        <w:spacing w:before="120" w:line="241" w:lineRule="exact"/>
        <w:ind w:right="1646"/>
        <w:jc w:val="right"/>
        <w:rPr>
          <w:lang w:eastAsia="lv-LV" w:bidi="lv-LV"/>
        </w:rPr>
      </w:pPr>
      <w:r w:rsidRPr="00BB4E6C">
        <w:rPr>
          <w:lang w:eastAsia="lv-LV" w:bidi="lv-LV"/>
        </w:rPr>
        <w:t>Paraksts</w:t>
      </w:r>
    </w:p>
    <w:p w14:paraId="7EBCD96B" w14:textId="77777777" w:rsidR="005662A0" w:rsidRPr="00BB4E6C" w:rsidRDefault="005662A0" w:rsidP="005662A0">
      <w:pPr>
        <w:widowControl w:val="0"/>
        <w:autoSpaceDE w:val="0"/>
        <w:autoSpaceDN w:val="0"/>
        <w:spacing w:before="1"/>
        <w:rPr>
          <w:lang w:eastAsia="lv-LV" w:bidi="lv-LV"/>
        </w:rPr>
      </w:pPr>
      <w:r w:rsidRPr="00BB4E6C">
        <w:rPr>
          <w:noProof/>
          <w:lang w:eastAsia="lv-LV"/>
        </w:rPr>
        <mc:AlternateContent>
          <mc:Choice Requires="wps">
            <w:drawing>
              <wp:anchor distT="4294967294" distB="4294967294" distL="0" distR="0" simplePos="0" relativeHeight="251660288" behindDoc="1" locked="0" layoutInCell="1" allowOverlap="1" wp14:anchorId="4F6AFAF5" wp14:editId="562A6610">
                <wp:simplePos x="0" y="0"/>
                <wp:positionH relativeFrom="page">
                  <wp:posOffset>1080770</wp:posOffset>
                </wp:positionH>
                <wp:positionV relativeFrom="paragraph">
                  <wp:posOffset>169544</wp:posOffset>
                </wp:positionV>
                <wp:extent cx="182880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BBF4B04" id="Line 2" o:spid="_x0000_s1026" style="position:absolute;z-index:-25165619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DebQkn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2DEDDBAD" w14:textId="40124C6D" w:rsidR="005662A0" w:rsidRPr="00BB4E6C" w:rsidRDefault="000517C8" w:rsidP="005662A0">
      <w:pPr>
        <w:widowControl w:val="0"/>
        <w:autoSpaceDE w:val="0"/>
        <w:autoSpaceDN w:val="0"/>
        <w:spacing w:before="86"/>
        <w:ind w:left="102" w:right="315"/>
        <w:jc w:val="both"/>
        <w:rPr>
          <w:sz w:val="20"/>
          <w:szCs w:val="20"/>
          <w:lang w:eastAsia="lv-LV" w:bidi="lv-LV"/>
        </w:rPr>
      </w:pPr>
      <w:r>
        <w:rPr>
          <w:position w:val="7"/>
          <w:sz w:val="20"/>
          <w:szCs w:val="20"/>
          <w:lang w:eastAsia="lv-LV" w:bidi="lv-LV"/>
        </w:rPr>
        <w:t>2</w:t>
      </w:r>
      <w:r w:rsidR="005662A0" w:rsidRPr="00BB4E6C">
        <w:rPr>
          <w:position w:val="7"/>
          <w:sz w:val="20"/>
          <w:szCs w:val="20"/>
          <w:lang w:eastAsia="lv-LV" w:bidi="lv-LV"/>
        </w:rPr>
        <w:t xml:space="preserve"> </w:t>
      </w:r>
      <w:r w:rsidR="005662A0" w:rsidRPr="00BB4E6C">
        <w:rPr>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191154CA" w14:textId="77777777" w:rsidR="005662A0" w:rsidRPr="00BB4E6C" w:rsidRDefault="005662A0" w:rsidP="005662A0">
      <w:pPr>
        <w:jc w:val="both"/>
        <w:rPr>
          <w:lang w:eastAsia="lv-LV"/>
        </w:rPr>
      </w:pPr>
    </w:p>
    <w:p w14:paraId="48EE9429" w14:textId="77777777" w:rsidR="005662A0" w:rsidRDefault="005662A0" w:rsidP="005662A0"/>
    <w:p w14:paraId="3C094EC6" w14:textId="77777777" w:rsidR="005662A0" w:rsidRPr="00BB4E6C" w:rsidRDefault="005662A0" w:rsidP="00AC2B45">
      <w:pPr>
        <w:suppressAutoHyphens/>
        <w:autoSpaceDN w:val="0"/>
        <w:jc w:val="both"/>
        <w:textAlignment w:val="baseline"/>
        <w:rPr>
          <w:rFonts w:eastAsia="SimSun"/>
          <w:kern w:val="3"/>
          <w:lang w:eastAsia="lv-LV" w:bidi="hi-IN"/>
        </w:rPr>
      </w:pPr>
    </w:p>
    <w:p w14:paraId="7C6E28AD" w14:textId="77777777" w:rsidR="008B7486" w:rsidRDefault="008B7486">
      <w:pPr>
        <w:pStyle w:val="Standard"/>
        <w:jc w:val="center"/>
        <w:rPr>
          <w:b/>
          <w:bCs/>
          <w:sz w:val="28"/>
          <w:szCs w:val="28"/>
        </w:rPr>
      </w:pPr>
    </w:p>
    <w:p w14:paraId="1F13788E" w14:textId="77777777" w:rsidR="00B114FE" w:rsidRDefault="00B114FE">
      <w:pPr>
        <w:spacing w:after="200" w:line="276" w:lineRule="auto"/>
        <w:jc w:val="center"/>
        <w:rPr>
          <w:b/>
        </w:rPr>
      </w:pPr>
    </w:p>
    <w:p w14:paraId="4B81F068" w14:textId="77777777" w:rsidR="002548E6" w:rsidRDefault="002548E6" w:rsidP="005662A0">
      <w:pPr>
        <w:spacing w:after="200" w:line="276" w:lineRule="auto"/>
        <w:rPr>
          <w:b/>
        </w:rPr>
      </w:pPr>
    </w:p>
    <w:sectPr w:rsidR="002548E6" w:rsidSect="00142A9D">
      <w:pgSz w:w="11906" w:h="16838"/>
      <w:pgMar w:top="1134" w:right="1134" w:bottom="993" w:left="1418"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A2D2D" w14:textId="77777777" w:rsidR="00514F55" w:rsidRDefault="00514F55" w:rsidP="000517C8">
      <w:r>
        <w:separator/>
      </w:r>
    </w:p>
  </w:endnote>
  <w:endnote w:type="continuationSeparator" w:id="0">
    <w:p w14:paraId="47E1E82A" w14:textId="77777777" w:rsidR="00514F55" w:rsidRDefault="00514F55" w:rsidP="0005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1ADB2" w14:textId="77777777" w:rsidR="00514F55" w:rsidRDefault="00514F55" w:rsidP="000517C8">
      <w:r>
        <w:separator/>
      </w:r>
    </w:p>
  </w:footnote>
  <w:footnote w:type="continuationSeparator" w:id="0">
    <w:p w14:paraId="43E39F13" w14:textId="77777777" w:rsidR="00514F55" w:rsidRDefault="00514F55" w:rsidP="000517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40D8A"/>
    <w:multiLevelType w:val="multilevel"/>
    <w:tmpl w:val="586C9D86"/>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1"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3" w15:restartNumberingAfterBreak="0">
    <w:nsid w:val="36941021"/>
    <w:multiLevelType w:val="multilevel"/>
    <w:tmpl w:val="089EDC58"/>
    <w:styleLink w:val="WW8Num16"/>
    <w:lvl w:ilvl="0">
      <w:start w:val="1"/>
      <w:numFmt w:val="decimal"/>
      <w:lvlText w:val="%1."/>
      <w:lvlJc w:val="left"/>
      <w:pPr>
        <w:ind w:left="906" w:hanging="480"/>
      </w:pPr>
      <w:rPr>
        <w:color w:val="000000"/>
        <w:lang w:eastAsia="ar-SA"/>
      </w:rPr>
    </w:lvl>
    <w:lvl w:ilvl="1">
      <w:start w:val="1"/>
      <w:numFmt w:val="lowerLetter"/>
      <w:lvlText w:val="%1.%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4" w15:restartNumberingAfterBreak="0">
    <w:nsid w:val="3761550A"/>
    <w:multiLevelType w:val="multilevel"/>
    <w:tmpl w:val="D318C25E"/>
    <w:lvl w:ilvl="0">
      <w:start w:val="2"/>
      <w:numFmt w:val="decimal"/>
      <w:lvlText w:val="%1."/>
      <w:lvlJc w:val="left"/>
      <w:pPr>
        <w:ind w:left="360" w:hanging="360"/>
      </w:pPr>
      <w:rPr>
        <w:rFonts w:hint="default"/>
        <w:b w:val="0"/>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7"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9" w15:restartNumberingAfterBreak="0">
    <w:nsid w:val="669D6925"/>
    <w:multiLevelType w:val="multilevel"/>
    <w:tmpl w:val="E9420724"/>
    <w:lvl w:ilvl="0">
      <w:start w:val="1"/>
      <w:numFmt w:val="decimal"/>
      <w:lvlText w:val="%1."/>
      <w:lvlJc w:val="left"/>
      <w:pPr>
        <w:ind w:left="360" w:hanging="360"/>
      </w:pPr>
      <w:rPr>
        <w:b/>
        <w:bCs w:val="0"/>
      </w:rPr>
    </w:lvl>
    <w:lvl w:ilvl="1">
      <w:start w:val="1"/>
      <w:numFmt w:val="decimal"/>
      <w:isLgl/>
      <w:lvlText w:val="%1.%2."/>
      <w:lvlJc w:val="left"/>
      <w:pPr>
        <w:ind w:left="360" w:hanging="360"/>
      </w:pPr>
      <w:rPr>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8"/>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6"/>
  </w:num>
  <w:num w:numId="7">
    <w:abstractNumId w:val="0"/>
  </w:num>
  <w:num w:numId="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4"/>
  </w:num>
  <w:num w:numId="10">
    <w:abstractNumId w:val="3"/>
  </w:num>
  <w:num w:numId="1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86"/>
    <w:rsid w:val="0001756C"/>
    <w:rsid w:val="00024A18"/>
    <w:rsid w:val="000517C8"/>
    <w:rsid w:val="00065422"/>
    <w:rsid w:val="000944AA"/>
    <w:rsid w:val="00112C38"/>
    <w:rsid w:val="00142A9D"/>
    <w:rsid w:val="00142B55"/>
    <w:rsid w:val="001F6A2D"/>
    <w:rsid w:val="0021789F"/>
    <w:rsid w:val="002548E6"/>
    <w:rsid w:val="002E7A54"/>
    <w:rsid w:val="00332388"/>
    <w:rsid w:val="003C28A0"/>
    <w:rsid w:val="003D4B76"/>
    <w:rsid w:val="003F5631"/>
    <w:rsid w:val="004148AD"/>
    <w:rsid w:val="00434771"/>
    <w:rsid w:val="00470433"/>
    <w:rsid w:val="004F31D6"/>
    <w:rsid w:val="00514F55"/>
    <w:rsid w:val="005662A0"/>
    <w:rsid w:val="00585062"/>
    <w:rsid w:val="005E3693"/>
    <w:rsid w:val="005F5D45"/>
    <w:rsid w:val="00643489"/>
    <w:rsid w:val="006A4ACA"/>
    <w:rsid w:val="006F04D4"/>
    <w:rsid w:val="006F2F5D"/>
    <w:rsid w:val="00722F9B"/>
    <w:rsid w:val="0074769F"/>
    <w:rsid w:val="0075208A"/>
    <w:rsid w:val="0075535D"/>
    <w:rsid w:val="008378D6"/>
    <w:rsid w:val="008B7486"/>
    <w:rsid w:val="008B7EAF"/>
    <w:rsid w:val="008C3007"/>
    <w:rsid w:val="008D20FF"/>
    <w:rsid w:val="008D3B81"/>
    <w:rsid w:val="009A7B39"/>
    <w:rsid w:val="009E2C9F"/>
    <w:rsid w:val="00AC00D1"/>
    <w:rsid w:val="00AC2B45"/>
    <w:rsid w:val="00AC4191"/>
    <w:rsid w:val="00AF44AD"/>
    <w:rsid w:val="00B114FE"/>
    <w:rsid w:val="00C260F3"/>
    <w:rsid w:val="00C5489A"/>
    <w:rsid w:val="00CE67C9"/>
    <w:rsid w:val="00D12303"/>
    <w:rsid w:val="00D315F1"/>
    <w:rsid w:val="00D813FA"/>
    <w:rsid w:val="00DB3070"/>
    <w:rsid w:val="00DE7A9D"/>
    <w:rsid w:val="00DF08AE"/>
    <w:rsid w:val="00E16CB2"/>
    <w:rsid w:val="00E40749"/>
    <w:rsid w:val="00F7517B"/>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uiPriority w:val="34"/>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3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1">
    <w:name w:val="Unresolved Mention1"/>
    <w:basedOn w:val="DefaultParagraphFont"/>
    <w:uiPriority w:val="99"/>
    <w:semiHidden/>
    <w:unhideWhenUsed/>
    <w:rsid w:val="00722F9B"/>
    <w:rPr>
      <w:color w:val="605E5C"/>
      <w:shd w:val="clear" w:color="auto" w:fill="E1DFDD"/>
    </w:rPr>
  </w:style>
  <w:style w:type="character" w:customStyle="1" w:styleId="UnresolvedMention">
    <w:name w:val="Unresolved Mention"/>
    <w:basedOn w:val="DefaultParagraphFont"/>
    <w:uiPriority w:val="99"/>
    <w:semiHidden/>
    <w:unhideWhenUsed/>
    <w:rsid w:val="00DF08AE"/>
    <w:rPr>
      <w:color w:val="605E5C"/>
      <w:shd w:val="clear" w:color="auto" w:fill="E1DFDD"/>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Rakstz. Rakstz. Char,Rakstz. Char"/>
    <w:basedOn w:val="DefaultParagraphFont"/>
    <w:link w:val="FootnoteText"/>
    <w:semiHidden/>
    <w:locked/>
    <w:rsid w:val="000517C8"/>
    <w:rPr>
      <w:rFonts w:ascii="Calibri" w:eastAsia="Calibri" w:hAnsi="Calibri" w:cs="Arial"/>
      <w:szCs w:val="20"/>
    </w:rPr>
  </w:style>
  <w:style w:type="paragraph" w:styleId="FootnoteText">
    <w:name w:val="footnote text"/>
    <w:aliases w:val="Footnote Text Char2 Char,Footnote Text Char1 Char2 Char,Footnote Text Char Char Char Char,Footnote Text Char1 Char Char Char Char,Footnote Text Char Char Char Char Char Char,Rakstz. Rakstz.,Rakstz.,Footnote,Fußnote,Fußnote Char Char"/>
    <w:basedOn w:val="Normal"/>
    <w:link w:val="FootnoteTextChar"/>
    <w:semiHidden/>
    <w:unhideWhenUsed/>
    <w:rsid w:val="000517C8"/>
    <w:rPr>
      <w:rFonts w:ascii="Calibri" w:eastAsia="Calibri" w:hAnsi="Calibri" w:cs="Arial"/>
      <w:sz w:val="20"/>
      <w:szCs w:val="20"/>
    </w:rPr>
  </w:style>
  <w:style w:type="character" w:customStyle="1" w:styleId="FootnoteTextChar1">
    <w:name w:val="Footnote Text Char1"/>
    <w:basedOn w:val="DefaultParagraphFont"/>
    <w:uiPriority w:val="99"/>
    <w:semiHidden/>
    <w:rsid w:val="000517C8"/>
    <w:rPr>
      <w:rFonts w:ascii="Times New Roman" w:eastAsia="Times New Roman" w:hAnsi="Times New Roman" w:cs="Times New Roman"/>
      <w:szCs w:val="20"/>
    </w:rPr>
  </w:style>
  <w:style w:type="character" w:styleId="FootnoteReference">
    <w:name w:val="footnote reference"/>
    <w:aliases w:val="Footnote symbol"/>
    <w:basedOn w:val="DefaultParagraphFont"/>
    <w:semiHidden/>
    <w:unhideWhenUsed/>
    <w:qFormat/>
    <w:rsid w:val="000517C8"/>
    <w:rPr>
      <w:vertAlign w:val="superscript"/>
    </w:rPr>
  </w:style>
  <w:style w:type="paragraph" w:styleId="NormalWeb">
    <w:name w:val="Normal (Web)"/>
    <w:basedOn w:val="Normal"/>
    <w:uiPriority w:val="99"/>
    <w:unhideWhenUsed/>
    <w:rsid w:val="003F5631"/>
    <w:pPr>
      <w:spacing w:before="100" w:beforeAutospacing="1" w:after="100" w:afterAutospacing="1"/>
    </w:pPr>
    <w:rPr>
      <w:lang w:eastAsia="lv-LV"/>
    </w:rPr>
  </w:style>
  <w:style w:type="character" w:customStyle="1" w:styleId="FontStyle39">
    <w:name w:val="Font Style39"/>
    <w:rsid w:val="00AC4191"/>
    <w:rPr>
      <w:rFonts w:ascii="Times New Roman" w:eastAsia="Times New Roman" w:hAnsi="Times New Roman" w:cs="Times New Roman"/>
      <w:sz w:val="20"/>
      <w:szCs w:val="20"/>
    </w:rPr>
  </w:style>
  <w:style w:type="numbering" w:customStyle="1" w:styleId="WW8Num16">
    <w:name w:val="WW8Num16"/>
    <w:basedOn w:val="NoList"/>
    <w:rsid w:val="00AC4191"/>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855974">
      <w:bodyDiv w:val="1"/>
      <w:marLeft w:val="0"/>
      <w:marRight w:val="0"/>
      <w:marTop w:val="0"/>
      <w:marBottom w:val="0"/>
      <w:divBdr>
        <w:top w:val="none" w:sz="0" w:space="0" w:color="auto"/>
        <w:left w:val="none" w:sz="0" w:space="0" w:color="auto"/>
        <w:bottom w:val="none" w:sz="0" w:space="0" w:color="auto"/>
        <w:right w:val="none" w:sz="0" w:space="0" w:color="auto"/>
      </w:divBdr>
    </w:div>
    <w:div w:id="927009384">
      <w:bodyDiv w:val="1"/>
      <w:marLeft w:val="0"/>
      <w:marRight w:val="0"/>
      <w:marTop w:val="0"/>
      <w:marBottom w:val="0"/>
      <w:divBdr>
        <w:top w:val="none" w:sz="0" w:space="0" w:color="auto"/>
        <w:left w:val="none" w:sz="0" w:space="0" w:color="auto"/>
        <w:bottom w:val="none" w:sz="0" w:space="0" w:color="auto"/>
        <w:right w:val="none" w:sz="0" w:space="0" w:color="auto"/>
      </w:divBdr>
    </w:div>
    <w:div w:id="1722709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zpils@balv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rgusizpetes@balvi.lv" TargetMode="External"/><Relationship Id="rId5" Type="http://schemas.openxmlformats.org/officeDocument/2006/relationships/webSettings" Target="webSettings.xml"/><Relationship Id="rId10" Type="http://schemas.openxmlformats.org/officeDocument/2006/relationships/hyperlink" Target="mailto:dome@balvi.lv" TargetMode="External"/><Relationship Id="rId4" Type="http://schemas.openxmlformats.org/officeDocument/2006/relationships/settings" Target="settings.xml"/><Relationship Id="rId9" Type="http://schemas.openxmlformats.org/officeDocument/2006/relationships/hyperlink" Target="mailto:sarmite.grzibovska@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8D1A6-6CEC-4B84-BFFB-7EAD225A6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5220</Words>
  <Characters>2976</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8180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Ingas</cp:lastModifiedBy>
  <cp:revision>3</cp:revision>
  <cp:lastPrinted>2021-05-11T10:45:00Z</cp:lastPrinted>
  <dcterms:created xsi:type="dcterms:W3CDTF">2021-06-01T07:04:00Z</dcterms:created>
  <dcterms:modified xsi:type="dcterms:W3CDTF">2021-06-01T07:16:00Z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