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0119" w14:textId="77777777" w:rsidR="008B7486" w:rsidRDefault="00F7517B">
      <w:pPr>
        <w:widowControl w:val="0"/>
        <w:tabs>
          <w:tab w:val="left" w:pos="-720"/>
        </w:tabs>
        <w:suppressAutoHyphens/>
        <w:ind w:left="567"/>
        <w:jc w:val="center"/>
        <w:rPr>
          <w:b/>
        </w:rPr>
      </w:pPr>
      <w:r>
        <w:rPr>
          <w:b/>
        </w:rPr>
        <w:t>TIRGUS IZPĒTE</w:t>
      </w:r>
    </w:p>
    <w:p w14:paraId="3EE9EA62" w14:textId="5D1B136D" w:rsidR="00F26D4F" w:rsidRDefault="008F2A7B" w:rsidP="00A77720">
      <w:pPr>
        <w:ind w:left="567"/>
        <w:jc w:val="center"/>
        <w:rPr>
          <w:b/>
        </w:rPr>
      </w:pPr>
      <w:r>
        <w:rPr>
          <w:b/>
        </w:rPr>
        <w:t>Metāla</w:t>
      </w:r>
      <w:r w:rsidRPr="007E1835">
        <w:rPr>
          <w:b/>
        </w:rPr>
        <w:t xml:space="preserve"> </w:t>
      </w:r>
      <w:r>
        <w:rPr>
          <w:b/>
        </w:rPr>
        <w:t>ugunsdrošo durvju piegāde un montāža</w:t>
      </w:r>
    </w:p>
    <w:p w14:paraId="2ED18453" w14:textId="6E28A3F6" w:rsidR="00A77720" w:rsidRPr="003A48A8" w:rsidRDefault="00D57EB7" w:rsidP="00A77720">
      <w:pPr>
        <w:ind w:left="567"/>
        <w:jc w:val="center"/>
        <w:rPr>
          <w:rFonts w:ascii="Times New Roman Bold" w:hAnsi="Times New Roman Bold"/>
          <w:b/>
          <w:caps/>
        </w:rPr>
      </w:pPr>
      <w:r>
        <w:rPr>
          <w:rFonts w:ascii="Times New Roman Bold" w:hAnsi="Times New Roman Bold"/>
          <w:b/>
          <w:caps/>
          <w:color w:val="000000"/>
        </w:rPr>
        <w:t xml:space="preserve"> </w:t>
      </w:r>
      <w:r w:rsidR="003A48A8">
        <w:rPr>
          <w:rFonts w:ascii="Times New Roman Bold" w:hAnsi="Times New Roman Bold"/>
          <w:b/>
          <w:caps/>
        </w:rPr>
        <w:t>ID Nr. piip2021/</w:t>
      </w:r>
      <w:r w:rsidR="008F2A7B">
        <w:rPr>
          <w:rFonts w:ascii="Times New Roman Bold" w:hAnsi="Times New Roman Bold"/>
          <w:b/>
          <w:caps/>
        </w:rPr>
        <w:t>2</w:t>
      </w:r>
    </w:p>
    <w:p w14:paraId="36CE2C02" w14:textId="77777777" w:rsidR="008B7486" w:rsidRDefault="008B7486">
      <w:pPr>
        <w:ind w:left="567"/>
        <w:jc w:val="center"/>
        <w:rPr>
          <w:rFonts w:ascii="Times New Roman Bold" w:hAnsi="Times New Roman Bold"/>
          <w:b/>
          <w:caps/>
          <w:color w:val="000000"/>
        </w:rPr>
      </w:pPr>
    </w:p>
    <w:p w14:paraId="1E7B29FC"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319C348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606798B"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7171B0E5" w14:textId="77777777" w:rsidR="008B7486" w:rsidRPr="006F04D4" w:rsidRDefault="00F7517B" w:rsidP="00D50405">
            <w:pPr>
              <w:ind w:left="567"/>
              <w:jc w:val="center"/>
              <w:rPr>
                <w:lang w:eastAsia="lv-LV"/>
              </w:rPr>
            </w:pPr>
            <w:r w:rsidRPr="006F04D4">
              <w:rPr>
                <w:lang w:eastAsia="lv-LV"/>
              </w:rPr>
              <w:t xml:space="preserve">Balvu </w:t>
            </w:r>
            <w:r w:rsidR="00D50405">
              <w:rPr>
                <w:lang w:eastAsia="lv-LV"/>
              </w:rPr>
              <w:t>pirmsskolas izglītības iestādes „Pīlādzītis”</w:t>
            </w:r>
          </w:p>
        </w:tc>
      </w:tr>
      <w:tr w:rsidR="008B7486" w:rsidRPr="006F04D4" w14:paraId="3A90F197"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09727AE"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51DA30DA" w14:textId="77777777" w:rsidR="008B7486" w:rsidRPr="006F04D4" w:rsidRDefault="00F7517B">
            <w:pPr>
              <w:ind w:left="567"/>
              <w:jc w:val="center"/>
              <w:rPr>
                <w:lang w:eastAsia="lv-LV"/>
              </w:rPr>
            </w:pPr>
            <w:r w:rsidRPr="006F04D4">
              <w:rPr>
                <w:lang w:eastAsia="lv-LV"/>
              </w:rPr>
              <w:t>90009115622</w:t>
            </w:r>
          </w:p>
        </w:tc>
      </w:tr>
      <w:tr w:rsidR="008B7486" w:rsidRPr="006F04D4" w14:paraId="0525A374"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590F1E3" w14:textId="77777777"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049C8EF9" w14:textId="77777777" w:rsidR="008B7486" w:rsidRPr="006F04D4" w:rsidRDefault="00D50405">
            <w:pPr>
              <w:ind w:left="567"/>
              <w:jc w:val="center"/>
              <w:rPr>
                <w:lang w:eastAsia="lv-LV"/>
              </w:rPr>
            </w:pPr>
            <w:r>
              <w:rPr>
                <w:lang w:eastAsia="lv-LV"/>
              </w:rPr>
              <w:t xml:space="preserve">Daugavpils iela 59, Balvi, </w:t>
            </w:r>
            <w:r w:rsidR="007E1835">
              <w:rPr>
                <w:lang w:eastAsia="lv-LV"/>
              </w:rPr>
              <w:t xml:space="preserve">Balvu novads, </w:t>
            </w:r>
            <w:proofErr w:type="spellStart"/>
            <w:r>
              <w:rPr>
                <w:lang w:eastAsia="lv-LV"/>
              </w:rPr>
              <w:t>Lv</w:t>
            </w:r>
            <w:proofErr w:type="spellEnd"/>
            <w:r w:rsidR="009F2EED">
              <w:rPr>
                <w:lang w:eastAsia="lv-LV"/>
              </w:rPr>
              <w:t xml:space="preserve"> </w:t>
            </w:r>
            <w:r>
              <w:rPr>
                <w:lang w:eastAsia="lv-LV"/>
              </w:rPr>
              <w:t>-</w:t>
            </w:r>
            <w:r w:rsidR="009F2EED">
              <w:rPr>
                <w:lang w:eastAsia="lv-LV"/>
              </w:rPr>
              <w:t xml:space="preserve"> </w:t>
            </w:r>
            <w:r>
              <w:rPr>
                <w:lang w:eastAsia="lv-LV"/>
              </w:rPr>
              <w:t>4501</w:t>
            </w:r>
          </w:p>
        </w:tc>
      </w:tr>
      <w:tr w:rsidR="004F31D6" w:rsidRPr="006F04D4" w14:paraId="0704BF06" w14:textId="77777777" w:rsidTr="00D50405">
        <w:trPr>
          <w:trHeight w:val="629"/>
          <w:jc w:val="center"/>
        </w:trPr>
        <w:tc>
          <w:tcPr>
            <w:tcW w:w="3401" w:type="dxa"/>
            <w:tcBorders>
              <w:top w:val="single" w:sz="4" w:space="0" w:color="000000"/>
              <w:left w:val="single" w:sz="4" w:space="0" w:color="000000"/>
              <w:bottom w:val="single" w:sz="4" w:space="0" w:color="000000"/>
              <w:right w:val="single" w:sz="4" w:space="0" w:color="000000"/>
            </w:tcBorders>
          </w:tcPr>
          <w:p w14:paraId="0FFC471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5C3F64A4" w14:textId="77777777" w:rsidR="004F31D6" w:rsidRPr="00D57EB7" w:rsidRDefault="00D50405" w:rsidP="00ED0A6F">
            <w:pPr>
              <w:ind w:left="567"/>
              <w:jc w:val="center"/>
              <w:rPr>
                <w:bCs/>
                <w:color w:val="000000"/>
                <w:lang w:eastAsia="lv-LV"/>
              </w:rPr>
            </w:pPr>
            <w:r w:rsidRPr="006F04D4">
              <w:rPr>
                <w:lang w:eastAsia="lv-LV"/>
              </w:rPr>
              <w:t xml:space="preserve">Balvu </w:t>
            </w:r>
            <w:r>
              <w:rPr>
                <w:lang w:eastAsia="lv-LV"/>
              </w:rPr>
              <w:t xml:space="preserve">pirmsskolas izglītības iestādes „Pīlādzītis” vadītāja Antra </w:t>
            </w:r>
            <w:proofErr w:type="spellStart"/>
            <w:r>
              <w:rPr>
                <w:lang w:eastAsia="lv-LV"/>
              </w:rPr>
              <w:t>Eizāne</w:t>
            </w:r>
            <w:proofErr w:type="spellEnd"/>
            <w:r>
              <w:rPr>
                <w:lang w:eastAsia="lv-LV"/>
              </w:rPr>
              <w:t xml:space="preserve">, 26432444, </w:t>
            </w:r>
            <w:hyperlink r:id="rId6" w:history="1">
              <w:r w:rsidRPr="00BC48EA">
                <w:rPr>
                  <w:rStyle w:val="Hipersaite"/>
                  <w:lang w:eastAsia="lv-LV"/>
                </w:rPr>
                <w:t>antra.eiz@inbox.lv</w:t>
              </w:r>
            </w:hyperlink>
            <w:r>
              <w:rPr>
                <w:lang w:eastAsia="lv-LV"/>
              </w:rPr>
              <w:t xml:space="preserve"> </w:t>
            </w:r>
          </w:p>
        </w:tc>
      </w:tr>
      <w:tr w:rsidR="008B7486" w:rsidRPr="006F04D4" w14:paraId="36079434"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5C20FBAE"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78642C62" w14:textId="77777777" w:rsidR="008B7486" w:rsidRPr="006F04D4" w:rsidRDefault="00D50405" w:rsidP="006A4ACA">
            <w:pPr>
              <w:ind w:left="567"/>
              <w:jc w:val="center"/>
              <w:rPr>
                <w:lang w:eastAsia="lv-LV"/>
              </w:rPr>
            </w:pPr>
            <w:r w:rsidRPr="006F04D4">
              <w:rPr>
                <w:lang w:eastAsia="lv-LV"/>
              </w:rPr>
              <w:t xml:space="preserve">Balvu </w:t>
            </w:r>
            <w:r>
              <w:rPr>
                <w:lang w:eastAsia="lv-LV"/>
              </w:rPr>
              <w:t xml:space="preserve">pirmsskolas izglītības iestādes „Pīlādzītis” vadītāja Antra </w:t>
            </w:r>
            <w:proofErr w:type="spellStart"/>
            <w:r>
              <w:rPr>
                <w:lang w:eastAsia="lv-LV"/>
              </w:rPr>
              <w:t>Eizāne</w:t>
            </w:r>
            <w:proofErr w:type="spellEnd"/>
            <w:r>
              <w:rPr>
                <w:lang w:eastAsia="lv-LV"/>
              </w:rPr>
              <w:t xml:space="preserve">, 26432444, </w:t>
            </w:r>
            <w:hyperlink r:id="rId7" w:history="1">
              <w:r w:rsidRPr="00BC48EA">
                <w:rPr>
                  <w:rStyle w:val="Hipersaite"/>
                  <w:lang w:eastAsia="lv-LV"/>
                </w:rPr>
                <w:t>antra.eiz@inbox.lv</w:t>
              </w:r>
            </w:hyperlink>
            <w:r w:rsidR="00F7517B" w:rsidRPr="006F04D4">
              <w:rPr>
                <w:color w:val="000000"/>
                <w:lang w:eastAsia="lv-LV"/>
              </w:rPr>
              <w:t xml:space="preserve"> </w:t>
            </w:r>
          </w:p>
        </w:tc>
      </w:tr>
      <w:tr w:rsidR="008B7486" w:rsidRPr="006F04D4" w14:paraId="166FD6C1"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BCD583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FBF3C0E" w14:textId="77777777" w:rsidR="008B7486" w:rsidRPr="006F04D4" w:rsidRDefault="00E42525" w:rsidP="00D50405">
            <w:pPr>
              <w:ind w:left="567"/>
              <w:jc w:val="center"/>
              <w:rPr>
                <w:lang w:eastAsia="lv-LV"/>
              </w:rPr>
            </w:pPr>
            <w:hyperlink r:id="rId8" w:history="1">
              <w:r w:rsidR="00D50405" w:rsidRPr="00BC48EA">
                <w:rPr>
                  <w:rStyle w:val="Hipersaite"/>
                  <w:lang w:eastAsia="lv-LV"/>
                </w:rPr>
                <w:t>piladzitis@balvi.lv</w:t>
              </w:r>
            </w:hyperlink>
            <w:r w:rsidR="00D50405">
              <w:t xml:space="preserve"> </w:t>
            </w:r>
            <w:r w:rsidR="00722F9B">
              <w:rPr>
                <w:lang w:eastAsia="lv-LV"/>
              </w:rPr>
              <w:t xml:space="preserve"> </w:t>
            </w:r>
            <w:r w:rsidR="00F7517B" w:rsidRPr="006F04D4">
              <w:rPr>
                <w:lang w:eastAsia="lv-LV"/>
              </w:rPr>
              <w:t xml:space="preserve"> </w:t>
            </w:r>
          </w:p>
        </w:tc>
      </w:tr>
      <w:tr w:rsidR="008B7486" w:rsidRPr="006F04D4" w14:paraId="13EE289A"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5B8E72B8"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D3D710" w14:textId="77777777" w:rsidR="008B7486" w:rsidRPr="006F04D4" w:rsidRDefault="00D50405">
            <w:pPr>
              <w:ind w:left="567"/>
              <w:jc w:val="center"/>
              <w:rPr>
                <w:lang w:eastAsia="lv-LV"/>
              </w:rPr>
            </w:pPr>
            <w:r>
              <w:rPr>
                <w:kern w:val="2"/>
                <w:lang w:eastAsia="lv-LV"/>
              </w:rPr>
              <w:t>8:0</w:t>
            </w:r>
            <w:r w:rsidR="00F7517B" w:rsidRPr="006F04D4">
              <w:rPr>
                <w:kern w:val="2"/>
                <w:lang w:eastAsia="lv-LV"/>
              </w:rPr>
              <w:t>0-16:00</w:t>
            </w:r>
          </w:p>
        </w:tc>
      </w:tr>
    </w:tbl>
    <w:p w14:paraId="329860BC" w14:textId="77777777" w:rsidR="008B7486" w:rsidRDefault="008B7486" w:rsidP="00112C38">
      <w:pPr>
        <w:jc w:val="center"/>
        <w:rPr>
          <w:b/>
          <w:bCs/>
          <w:sz w:val="20"/>
          <w:szCs w:val="20"/>
          <w:lang w:eastAsia="lv-LV"/>
        </w:rPr>
      </w:pPr>
    </w:p>
    <w:p w14:paraId="1AC3CD0A" w14:textId="77777777" w:rsidR="00ED0A6F" w:rsidRPr="00F26D4F" w:rsidRDefault="00112C38" w:rsidP="003C367A">
      <w:pPr>
        <w:pStyle w:val="Sarakstarindkopa"/>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00D50405">
        <w:rPr>
          <w:lang w:eastAsia="lv-LV"/>
        </w:rPr>
        <w:t>metāla ugunsdrošo durvju</w:t>
      </w:r>
      <w:r w:rsidR="00CA5151">
        <w:rPr>
          <w:lang w:eastAsia="lv-LV"/>
        </w:rPr>
        <w:t>, durvju pievilcēju</w:t>
      </w:r>
      <w:r w:rsidR="00195CB2">
        <w:rPr>
          <w:lang w:eastAsia="lv-LV"/>
        </w:rPr>
        <w:t xml:space="preserve"> piegāde</w:t>
      </w:r>
      <w:r w:rsidR="001C0A55">
        <w:rPr>
          <w:lang w:eastAsia="lv-LV"/>
        </w:rPr>
        <w:t xml:space="preserve"> </w:t>
      </w:r>
      <w:r w:rsidR="00D50405">
        <w:rPr>
          <w:lang w:eastAsia="lv-LV"/>
        </w:rPr>
        <w:t xml:space="preserve">un montāža </w:t>
      </w:r>
      <w:r w:rsidR="00200C78">
        <w:rPr>
          <w:lang w:eastAsia="lv-LV"/>
        </w:rPr>
        <w:t xml:space="preserve">Balvu </w:t>
      </w:r>
      <w:r w:rsidR="00D50405">
        <w:rPr>
          <w:lang w:eastAsia="lv-LV"/>
        </w:rPr>
        <w:t>pirmsskolas izglītības iestādes „Pīlādzītis”</w:t>
      </w:r>
      <w:r w:rsidR="009F2EED">
        <w:rPr>
          <w:lang w:eastAsia="lv-LV"/>
        </w:rPr>
        <w:t xml:space="preserve"> atbilstoši tehniskajai specifikācijai</w:t>
      </w:r>
    </w:p>
    <w:p w14:paraId="649DA9B5" w14:textId="5EA12E76" w:rsidR="00200C78" w:rsidRDefault="00200C78" w:rsidP="00195CB2">
      <w:pPr>
        <w:pStyle w:val="Paraststmeklis"/>
        <w:numPr>
          <w:ilvl w:val="0"/>
          <w:numId w:val="31"/>
        </w:numPr>
        <w:spacing w:before="0" w:beforeAutospacing="0" w:after="0" w:afterAutospacing="0"/>
        <w:jc w:val="both"/>
        <w:textAlignment w:val="baseline"/>
        <w:rPr>
          <w:color w:val="000000"/>
        </w:rPr>
      </w:pPr>
      <w:r>
        <w:rPr>
          <w:b/>
          <w:bCs/>
          <w:szCs w:val="20"/>
        </w:rPr>
        <w:t>Līguma izpildes vieta:</w:t>
      </w:r>
      <w:r>
        <w:rPr>
          <w:szCs w:val="20"/>
        </w:rPr>
        <w:t xml:space="preserve"> </w:t>
      </w:r>
      <w:r w:rsidR="009F2EED">
        <w:t xml:space="preserve">Daugavpils iela 59, Balvi, </w:t>
      </w:r>
      <w:r w:rsidR="007E1835">
        <w:t xml:space="preserve">Balvu novads, </w:t>
      </w:r>
      <w:r w:rsidR="009F2EED">
        <w:t>L</w:t>
      </w:r>
      <w:r w:rsidR="00E42525">
        <w:t>V</w:t>
      </w:r>
      <w:r w:rsidR="009F2EED">
        <w:t xml:space="preserve"> - 4501 </w:t>
      </w:r>
    </w:p>
    <w:p w14:paraId="0F8483FC" w14:textId="6D5B0CCC"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Līguma  izpildes termiņš: no </w:t>
      </w:r>
      <w:r w:rsidR="00B14932">
        <w:rPr>
          <w:color w:val="000000"/>
        </w:rPr>
        <w:t>līguma noslēgšanas</w:t>
      </w:r>
      <w:r w:rsidR="00856A5F">
        <w:rPr>
          <w:color w:val="000000"/>
        </w:rPr>
        <w:t xml:space="preserve"> līdz 2021.gada </w:t>
      </w:r>
      <w:r w:rsidR="009A24D4">
        <w:rPr>
          <w:color w:val="000000"/>
        </w:rPr>
        <w:t>25.oktobra</w:t>
      </w:r>
    </w:p>
    <w:p w14:paraId="69C81E5B" w14:textId="77777777" w:rsidR="00856A5F" w:rsidRDefault="00B52549" w:rsidP="00856A5F">
      <w:pPr>
        <w:pStyle w:val="Paraststmeklis"/>
        <w:numPr>
          <w:ilvl w:val="0"/>
          <w:numId w:val="31"/>
        </w:numPr>
        <w:spacing w:before="0" w:beforeAutospacing="0" w:after="0" w:afterAutospacing="0"/>
        <w:jc w:val="both"/>
        <w:textAlignment w:val="baseline"/>
        <w:rPr>
          <w:color w:val="000000"/>
        </w:rPr>
      </w:pPr>
      <w:r>
        <w:rPr>
          <w:color w:val="000000"/>
        </w:rPr>
        <w:t xml:space="preserve">Līgumu slēgs </w:t>
      </w:r>
      <w:r w:rsidR="009F2EED" w:rsidRPr="006F04D4">
        <w:t xml:space="preserve">Balvu </w:t>
      </w:r>
      <w:r w:rsidR="009F2EED">
        <w:t>pirmsskolas izglītības iestāde „Pīlādzītis”</w:t>
      </w:r>
    </w:p>
    <w:p w14:paraId="3D4171A9" w14:textId="77777777" w:rsidR="00B52549" w:rsidRPr="00A950A3" w:rsidRDefault="00B52549" w:rsidP="00195CB2">
      <w:pPr>
        <w:pStyle w:val="Paraststmeklis"/>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2B229C1" w14:textId="77777777"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xml:space="preserve">, tai skaitā </w:t>
      </w:r>
      <w:r w:rsidR="00200C78">
        <w:rPr>
          <w:color w:val="000000"/>
        </w:rPr>
        <w:t>piegādes</w:t>
      </w:r>
      <w:r w:rsidR="00856A5F">
        <w:rPr>
          <w:color w:val="000000"/>
        </w:rPr>
        <w:t xml:space="preserve"> izmaksām</w:t>
      </w:r>
      <w:r>
        <w:rPr>
          <w:color w:val="000000"/>
        </w:rPr>
        <w:t>. </w:t>
      </w:r>
    </w:p>
    <w:p w14:paraId="57F87DEB" w14:textId="77777777"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73039209" w14:textId="77777777"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6B065229" w14:textId="77777777" w:rsidR="00B8248C" w:rsidRPr="00961DA1" w:rsidRDefault="00B8248C" w:rsidP="00B8248C">
      <w:pPr>
        <w:numPr>
          <w:ilvl w:val="0"/>
          <w:numId w:val="31"/>
        </w:numPr>
        <w:tabs>
          <w:tab w:val="left" w:pos="0"/>
        </w:tabs>
        <w:jc w:val="both"/>
      </w:pPr>
      <w:r>
        <w:t>Piegādātās preces garantijas termiņam jābūt ne mazāk kā 24 (divdesmit četriem) mēnešiem no pieņemšanas - nodošanas akta parakstīšanas.</w:t>
      </w:r>
    </w:p>
    <w:p w14:paraId="6C8AE880" w14:textId="77777777" w:rsidR="00B52549" w:rsidRPr="0027072D" w:rsidRDefault="00B52549" w:rsidP="00195CB2">
      <w:pPr>
        <w:pStyle w:val="Paraststmeklis"/>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28066F36" w14:textId="77777777" w:rsidR="00B52549" w:rsidRDefault="00B52549" w:rsidP="00384C9B">
      <w:pPr>
        <w:pStyle w:val="Paraststmeklis"/>
        <w:numPr>
          <w:ilvl w:val="1"/>
          <w:numId w:val="36"/>
        </w:numPr>
        <w:spacing w:before="0" w:beforeAutospacing="0" w:after="0" w:afterAutospacing="0"/>
        <w:jc w:val="both"/>
        <w:textAlignment w:val="baseline"/>
        <w:rPr>
          <w:color w:val="000000"/>
        </w:rPr>
      </w:pPr>
      <w:r w:rsidRPr="0027072D">
        <w:rPr>
          <w:color w:val="000000"/>
        </w:rPr>
        <w:t>aizpildīts Pielikums Nr.</w:t>
      </w:r>
      <w:r w:rsidR="00856A5F">
        <w:rPr>
          <w:color w:val="000000"/>
        </w:rPr>
        <w:t>2</w:t>
      </w:r>
      <w:r w:rsidRPr="0027072D">
        <w:rPr>
          <w:color w:val="000000"/>
        </w:rPr>
        <w:t>.</w:t>
      </w:r>
    </w:p>
    <w:p w14:paraId="19E53613" w14:textId="77777777" w:rsidR="00BD74D0" w:rsidRPr="0027072D" w:rsidRDefault="00BD74D0" w:rsidP="00384C9B">
      <w:pPr>
        <w:pStyle w:val="Paraststmeklis"/>
        <w:numPr>
          <w:ilvl w:val="1"/>
          <w:numId w:val="36"/>
        </w:numPr>
        <w:spacing w:before="0" w:beforeAutospacing="0" w:after="0" w:afterAutospacing="0"/>
        <w:jc w:val="both"/>
        <w:textAlignment w:val="baseline"/>
        <w:rPr>
          <w:color w:val="000000"/>
        </w:rPr>
      </w:pPr>
      <w:r>
        <w:rPr>
          <w:color w:val="000000"/>
        </w:rPr>
        <w:t>aizpildīts piedāvājums Nr.3.</w:t>
      </w:r>
    </w:p>
    <w:p w14:paraId="09582703" w14:textId="77777777" w:rsidR="00B52549" w:rsidRPr="0027072D" w:rsidRDefault="00B52549" w:rsidP="00384C9B">
      <w:pPr>
        <w:pStyle w:val="Paraststmeklis"/>
        <w:numPr>
          <w:ilvl w:val="1"/>
          <w:numId w:val="36"/>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15DD42BC" w14:textId="40FF84D5" w:rsidR="00B52549" w:rsidRDefault="00B52549" w:rsidP="00BD74D0">
      <w:pPr>
        <w:pStyle w:val="Paraststmeklis"/>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w:t>
      </w:r>
      <w:r w:rsidR="003A48A8">
        <w:rPr>
          <w:color w:val="000000"/>
        </w:rPr>
        <w:t xml:space="preserve">50% veikt priekšapmaksu no inventāra summas un pārējā </w:t>
      </w:r>
      <w:r w:rsidR="00E42525">
        <w:rPr>
          <w:color w:val="000000"/>
        </w:rPr>
        <w:t>a</w:t>
      </w:r>
      <w:r w:rsidR="003A48A8">
        <w:rPr>
          <w:color w:val="000000"/>
        </w:rPr>
        <w:t xml:space="preserve">pmaksa tiek veikta </w:t>
      </w:r>
      <w:r w:rsidRPr="0027072D">
        <w:rPr>
          <w:color w:val="000000"/>
        </w:rPr>
        <w:t xml:space="preserve">pēc </w:t>
      </w:r>
      <w:r w:rsidR="00200C78">
        <w:rPr>
          <w:color w:val="000000"/>
        </w:rPr>
        <w:t>preces</w:t>
      </w:r>
      <w:r w:rsidR="00856A5F">
        <w:rPr>
          <w:color w:val="000000"/>
        </w:rPr>
        <w:t xml:space="preserve"> piegādes, pieņemšanas - nodošanas akta</w:t>
      </w:r>
      <w:r w:rsidRPr="0027072D">
        <w:rPr>
          <w:color w:val="000000"/>
        </w:rPr>
        <w:t xml:space="preserve"> un rēķina saņemšanas 10 (desmit) darba dienu laikā.</w:t>
      </w:r>
      <w:r w:rsidR="009F2EED">
        <w:rPr>
          <w:color w:val="FF0000"/>
        </w:rPr>
        <w:t xml:space="preserve"> </w:t>
      </w:r>
    </w:p>
    <w:p w14:paraId="6455D2F4" w14:textId="77777777" w:rsidR="001C4E27" w:rsidRPr="009103B4" w:rsidRDefault="001C4E27" w:rsidP="00BD74D0">
      <w:pPr>
        <w:pStyle w:val="Sarakstarindkopa"/>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4B8ABE5F" w14:textId="77777777" w:rsidR="001C4E27" w:rsidRPr="009103B4" w:rsidRDefault="001C4E27" w:rsidP="00BD74D0">
      <w:pPr>
        <w:pStyle w:val="Paraststmeklis"/>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24B61349"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780EAA03"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659D34C4" w14:textId="461168E4" w:rsidR="00112C38" w:rsidRDefault="00112C38" w:rsidP="00BD74D0">
      <w:pPr>
        <w:pStyle w:val="Sarakstarindkopa"/>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.gada</w:t>
      </w:r>
      <w:r w:rsidR="009A24D4">
        <w:rPr>
          <w:b/>
          <w:lang w:eastAsia="lv-LV"/>
        </w:rPr>
        <w:t xml:space="preserve"> 25.augustam</w:t>
      </w:r>
      <w:r w:rsidRPr="003C367A">
        <w:rPr>
          <w:b/>
          <w:lang w:eastAsia="lv-LV"/>
        </w:rPr>
        <w:t xml:space="preserve">, </w:t>
      </w:r>
      <w:r w:rsidR="002F026B">
        <w:rPr>
          <w:b/>
          <w:lang w:eastAsia="lv-LV"/>
        </w:rPr>
        <w:t>plkst. 12:00,</w:t>
      </w:r>
      <w:r w:rsidRPr="003C367A">
        <w:rPr>
          <w:b/>
          <w:lang w:eastAsia="lv-LV"/>
        </w:rPr>
        <w:t xml:space="preserve"> </w:t>
      </w:r>
      <w:r w:rsidR="009F2EED" w:rsidRPr="009F2EED">
        <w:rPr>
          <w:b/>
          <w:lang w:eastAsia="lv-LV"/>
        </w:rPr>
        <w:t>Balvu pirmsskolas izglītības iestādē „Pīlādzītis”</w:t>
      </w:r>
      <w:r w:rsidRPr="009F2EED">
        <w:rPr>
          <w:b/>
          <w:lang w:eastAsia="lv-LV"/>
        </w:rPr>
        <w:t xml:space="preserve">, </w:t>
      </w:r>
      <w:r w:rsidR="009F2EED" w:rsidRPr="009F2EED">
        <w:rPr>
          <w:b/>
          <w:lang w:eastAsia="lv-LV"/>
        </w:rPr>
        <w:t>Daugavpils iela 59, Balvi,</w:t>
      </w:r>
      <w:r w:rsidR="009F2EED">
        <w:rPr>
          <w:b/>
          <w:lang w:eastAsia="lv-LV"/>
        </w:rPr>
        <w:t xml:space="preserve"> Balvu novads</w:t>
      </w:r>
      <w:r w:rsidR="009F2EED" w:rsidRPr="009F2EED">
        <w:rPr>
          <w:b/>
          <w:lang w:eastAsia="lv-LV"/>
        </w:rPr>
        <w:t xml:space="preserve"> L</w:t>
      </w:r>
      <w:r w:rsidR="00E42525">
        <w:rPr>
          <w:b/>
          <w:lang w:eastAsia="lv-LV"/>
        </w:rPr>
        <w:t>V</w:t>
      </w:r>
      <w:r w:rsidR="009F2EED" w:rsidRPr="009F2EED">
        <w:rPr>
          <w:b/>
          <w:lang w:eastAsia="lv-LV"/>
        </w:rPr>
        <w:t xml:space="preserve"> – 4501</w:t>
      </w:r>
      <w:r w:rsidR="009F2EED">
        <w:rPr>
          <w:lang w:eastAsia="lv-LV"/>
        </w:rPr>
        <w:t xml:space="preserve">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007E1835" w:rsidRPr="00BC48EA">
          <w:rPr>
            <w:rStyle w:val="Hipersaite"/>
            <w:lang w:eastAsia="lv-LV"/>
          </w:rPr>
          <w:t>piladzitis@balvi.lv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AFE30D2" w14:textId="77777777"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lastRenderedPageBreak/>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64A3DE86" w14:textId="77777777" w:rsidR="00D71401" w:rsidRDefault="00D71401" w:rsidP="00D57EB7">
      <w:pPr>
        <w:pStyle w:val="Standard"/>
        <w:ind w:left="360"/>
        <w:jc w:val="right"/>
      </w:pPr>
    </w:p>
    <w:p w14:paraId="7D9CACA4" w14:textId="77777777" w:rsidR="00D71401" w:rsidRDefault="00D71401" w:rsidP="00D57EB7">
      <w:pPr>
        <w:pStyle w:val="Standard"/>
        <w:ind w:left="360"/>
        <w:jc w:val="right"/>
      </w:pPr>
    </w:p>
    <w:p w14:paraId="7E981A58" w14:textId="77777777" w:rsidR="00D71401" w:rsidRDefault="00D71401" w:rsidP="00D57EB7">
      <w:pPr>
        <w:pStyle w:val="Standard"/>
        <w:ind w:left="360"/>
        <w:jc w:val="right"/>
      </w:pPr>
    </w:p>
    <w:p w14:paraId="2C378B18" w14:textId="77777777" w:rsidR="00D71401" w:rsidRDefault="00D71401" w:rsidP="00D57EB7">
      <w:pPr>
        <w:pStyle w:val="Standard"/>
        <w:ind w:left="360"/>
        <w:jc w:val="right"/>
      </w:pPr>
    </w:p>
    <w:p w14:paraId="69DFEB90" w14:textId="77777777" w:rsidR="001C4E27" w:rsidRDefault="001C4E27" w:rsidP="00D57EB7">
      <w:pPr>
        <w:pStyle w:val="Standard"/>
        <w:ind w:left="360"/>
        <w:jc w:val="right"/>
      </w:pPr>
    </w:p>
    <w:p w14:paraId="4E5CD6F7" w14:textId="77777777" w:rsidR="001C4E27" w:rsidRDefault="001C4E27" w:rsidP="00D57EB7">
      <w:pPr>
        <w:pStyle w:val="Standard"/>
        <w:ind w:left="360"/>
        <w:jc w:val="right"/>
      </w:pPr>
    </w:p>
    <w:p w14:paraId="5AAFB1E6" w14:textId="77777777" w:rsidR="001C4E27" w:rsidRDefault="001C4E27" w:rsidP="00D57EB7">
      <w:pPr>
        <w:pStyle w:val="Standard"/>
        <w:ind w:left="360"/>
        <w:jc w:val="right"/>
      </w:pPr>
    </w:p>
    <w:p w14:paraId="21489B2D" w14:textId="77777777" w:rsidR="001C4E27" w:rsidRDefault="001C4E27" w:rsidP="00D57EB7">
      <w:pPr>
        <w:pStyle w:val="Standard"/>
        <w:ind w:left="360"/>
        <w:jc w:val="right"/>
      </w:pPr>
    </w:p>
    <w:p w14:paraId="7975BFEC" w14:textId="77777777" w:rsidR="001C4E27" w:rsidRDefault="001C4E27" w:rsidP="00D57EB7">
      <w:pPr>
        <w:pStyle w:val="Standard"/>
        <w:ind w:left="360"/>
        <w:jc w:val="right"/>
      </w:pPr>
    </w:p>
    <w:p w14:paraId="3550B1E1" w14:textId="77777777" w:rsidR="001C4E27" w:rsidRDefault="001C4E27" w:rsidP="00D57EB7">
      <w:pPr>
        <w:pStyle w:val="Standard"/>
        <w:ind w:left="360"/>
        <w:jc w:val="right"/>
      </w:pPr>
    </w:p>
    <w:p w14:paraId="73C4C300" w14:textId="77777777" w:rsidR="001C4E27" w:rsidRDefault="001C4E27" w:rsidP="00D57EB7">
      <w:pPr>
        <w:pStyle w:val="Standard"/>
        <w:ind w:left="360"/>
        <w:jc w:val="right"/>
      </w:pPr>
    </w:p>
    <w:p w14:paraId="5E79D507" w14:textId="77777777" w:rsidR="001C4E27" w:rsidRDefault="001C4E27" w:rsidP="00D57EB7">
      <w:pPr>
        <w:pStyle w:val="Standard"/>
        <w:ind w:left="360"/>
        <w:jc w:val="right"/>
      </w:pPr>
    </w:p>
    <w:p w14:paraId="02EE5B78" w14:textId="77777777" w:rsidR="001C4E27" w:rsidRDefault="001C4E27" w:rsidP="00D57EB7">
      <w:pPr>
        <w:pStyle w:val="Standard"/>
        <w:ind w:left="360"/>
        <w:jc w:val="right"/>
      </w:pPr>
    </w:p>
    <w:p w14:paraId="0D37A99E" w14:textId="77777777" w:rsidR="001C4E27" w:rsidRDefault="001C4E27" w:rsidP="00D57EB7">
      <w:pPr>
        <w:pStyle w:val="Standard"/>
        <w:ind w:left="360"/>
        <w:jc w:val="right"/>
      </w:pPr>
    </w:p>
    <w:p w14:paraId="2B72CD85" w14:textId="77777777" w:rsidR="001C4E27" w:rsidRDefault="001C4E27" w:rsidP="00D57EB7">
      <w:pPr>
        <w:pStyle w:val="Standard"/>
        <w:ind w:left="360"/>
        <w:jc w:val="right"/>
      </w:pPr>
    </w:p>
    <w:p w14:paraId="6E433DD9" w14:textId="77777777" w:rsidR="001C4E27" w:rsidRDefault="001C4E27" w:rsidP="00D57EB7">
      <w:pPr>
        <w:pStyle w:val="Standard"/>
        <w:ind w:left="360"/>
        <w:jc w:val="right"/>
      </w:pPr>
    </w:p>
    <w:p w14:paraId="24A896EC" w14:textId="77777777" w:rsidR="001C4E27" w:rsidRDefault="001C4E27" w:rsidP="00D57EB7">
      <w:pPr>
        <w:pStyle w:val="Standard"/>
        <w:ind w:left="360"/>
        <w:jc w:val="right"/>
      </w:pPr>
    </w:p>
    <w:p w14:paraId="72B298F3" w14:textId="77777777" w:rsidR="001C4E27" w:rsidRDefault="001C4E27" w:rsidP="00D57EB7">
      <w:pPr>
        <w:pStyle w:val="Standard"/>
        <w:ind w:left="360"/>
        <w:jc w:val="right"/>
      </w:pPr>
    </w:p>
    <w:p w14:paraId="48A28B7A" w14:textId="77777777" w:rsidR="001C4E27" w:rsidRDefault="001C4E27" w:rsidP="00D57EB7">
      <w:pPr>
        <w:pStyle w:val="Standard"/>
        <w:ind w:left="360"/>
        <w:jc w:val="right"/>
      </w:pPr>
    </w:p>
    <w:p w14:paraId="1ECDA210" w14:textId="77777777" w:rsidR="001C4E27" w:rsidRDefault="001C4E27" w:rsidP="00D57EB7">
      <w:pPr>
        <w:pStyle w:val="Standard"/>
        <w:ind w:left="360"/>
        <w:jc w:val="right"/>
      </w:pPr>
    </w:p>
    <w:p w14:paraId="51CEF204" w14:textId="77777777" w:rsidR="001C4E27" w:rsidRDefault="001C4E27" w:rsidP="00D57EB7">
      <w:pPr>
        <w:pStyle w:val="Standard"/>
        <w:ind w:left="360"/>
        <w:jc w:val="right"/>
      </w:pPr>
    </w:p>
    <w:p w14:paraId="0B2751C2" w14:textId="77777777" w:rsidR="001C4E27" w:rsidRDefault="001C4E27" w:rsidP="00D57EB7">
      <w:pPr>
        <w:pStyle w:val="Standard"/>
        <w:ind w:left="360"/>
        <w:jc w:val="right"/>
      </w:pPr>
    </w:p>
    <w:p w14:paraId="7E782BD5" w14:textId="77777777" w:rsidR="001C4E27" w:rsidRDefault="001C4E27" w:rsidP="00D57EB7">
      <w:pPr>
        <w:pStyle w:val="Standard"/>
        <w:ind w:left="360"/>
        <w:jc w:val="right"/>
      </w:pPr>
    </w:p>
    <w:p w14:paraId="63367899" w14:textId="77777777" w:rsidR="001C4E27" w:rsidRDefault="001C4E27" w:rsidP="00D57EB7">
      <w:pPr>
        <w:pStyle w:val="Standard"/>
        <w:ind w:left="360"/>
        <w:jc w:val="right"/>
      </w:pPr>
    </w:p>
    <w:p w14:paraId="3BBD66EA" w14:textId="77777777" w:rsidR="001C4E27" w:rsidRDefault="001C4E27" w:rsidP="00D57EB7">
      <w:pPr>
        <w:pStyle w:val="Standard"/>
        <w:ind w:left="360"/>
        <w:jc w:val="right"/>
      </w:pPr>
    </w:p>
    <w:p w14:paraId="6C21F6F9" w14:textId="77777777" w:rsidR="001C4E27" w:rsidRDefault="001C4E27" w:rsidP="00D57EB7">
      <w:pPr>
        <w:pStyle w:val="Standard"/>
        <w:ind w:left="360"/>
        <w:jc w:val="right"/>
      </w:pPr>
    </w:p>
    <w:p w14:paraId="6E0C91BC" w14:textId="77777777" w:rsidR="001C4E27" w:rsidRDefault="001C4E27" w:rsidP="00D57EB7">
      <w:pPr>
        <w:pStyle w:val="Standard"/>
        <w:ind w:left="360"/>
        <w:jc w:val="right"/>
      </w:pPr>
    </w:p>
    <w:p w14:paraId="733FCD0F" w14:textId="77777777" w:rsidR="001C4E27" w:rsidRDefault="001C4E27" w:rsidP="00D57EB7">
      <w:pPr>
        <w:pStyle w:val="Standard"/>
        <w:ind w:left="360"/>
        <w:jc w:val="right"/>
      </w:pPr>
    </w:p>
    <w:p w14:paraId="71AAAAB6" w14:textId="77777777" w:rsidR="001C4E27" w:rsidRDefault="001C4E27" w:rsidP="00D57EB7">
      <w:pPr>
        <w:pStyle w:val="Standard"/>
        <w:ind w:left="360"/>
        <w:jc w:val="right"/>
      </w:pPr>
    </w:p>
    <w:p w14:paraId="3B640878" w14:textId="77777777" w:rsidR="001C4E27" w:rsidRDefault="001C4E27" w:rsidP="00D57EB7">
      <w:pPr>
        <w:pStyle w:val="Standard"/>
        <w:ind w:left="360"/>
        <w:jc w:val="right"/>
      </w:pPr>
    </w:p>
    <w:p w14:paraId="07A5C348" w14:textId="77777777" w:rsidR="001C4E27" w:rsidRDefault="001C4E27" w:rsidP="00D57EB7">
      <w:pPr>
        <w:pStyle w:val="Standard"/>
        <w:ind w:left="360"/>
        <w:jc w:val="right"/>
      </w:pPr>
    </w:p>
    <w:p w14:paraId="7D4152E8" w14:textId="77777777" w:rsidR="001C4E27" w:rsidRDefault="001C4E27" w:rsidP="00D57EB7">
      <w:pPr>
        <w:pStyle w:val="Standard"/>
        <w:ind w:left="360"/>
        <w:jc w:val="right"/>
      </w:pPr>
    </w:p>
    <w:p w14:paraId="4E167F7F" w14:textId="77777777" w:rsidR="001C4E27" w:rsidRDefault="001C4E27" w:rsidP="00D57EB7">
      <w:pPr>
        <w:pStyle w:val="Standard"/>
        <w:ind w:left="360"/>
        <w:jc w:val="right"/>
      </w:pPr>
    </w:p>
    <w:p w14:paraId="502616A8" w14:textId="77777777" w:rsidR="001C4E27" w:rsidRDefault="001C4E27" w:rsidP="00D57EB7">
      <w:pPr>
        <w:pStyle w:val="Standard"/>
        <w:ind w:left="360"/>
        <w:jc w:val="right"/>
      </w:pPr>
    </w:p>
    <w:p w14:paraId="60401DF8" w14:textId="77777777" w:rsidR="001C4E27" w:rsidRDefault="001C4E27" w:rsidP="00D57EB7">
      <w:pPr>
        <w:pStyle w:val="Standard"/>
        <w:ind w:left="360"/>
        <w:jc w:val="right"/>
      </w:pPr>
    </w:p>
    <w:p w14:paraId="16CAA55D" w14:textId="77777777" w:rsidR="001C4E27" w:rsidRDefault="001C4E27" w:rsidP="00D57EB7">
      <w:pPr>
        <w:pStyle w:val="Standard"/>
        <w:ind w:left="360"/>
        <w:jc w:val="right"/>
      </w:pPr>
    </w:p>
    <w:p w14:paraId="77369455" w14:textId="77777777" w:rsidR="001C4E27" w:rsidRDefault="001C4E27" w:rsidP="00D57EB7">
      <w:pPr>
        <w:pStyle w:val="Standard"/>
        <w:ind w:left="360"/>
        <w:jc w:val="right"/>
      </w:pPr>
    </w:p>
    <w:p w14:paraId="03E57FE3" w14:textId="77777777" w:rsidR="001C4E27" w:rsidRDefault="001C4E27" w:rsidP="00D57EB7">
      <w:pPr>
        <w:pStyle w:val="Standard"/>
        <w:ind w:left="360"/>
        <w:jc w:val="right"/>
      </w:pPr>
    </w:p>
    <w:p w14:paraId="1667D673" w14:textId="77777777" w:rsidR="001C4E27" w:rsidRDefault="001C4E27" w:rsidP="00D57EB7">
      <w:pPr>
        <w:pStyle w:val="Standard"/>
        <w:ind w:left="360"/>
        <w:jc w:val="right"/>
      </w:pPr>
    </w:p>
    <w:p w14:paraId="289AA8FC" w14:textId="77777777" w:rsidR="001C4E27" w:rsidRDefault="001C4E27" w:rsidP="00D57EB7">
      <w:pPr>
        <w:pStyle w:val="Standard"/>
        <w:ind w:left="360"/>
        <w:jc w:val="right"/>
      </w:pPr>
    </w:p>
    <w:p w14:paraId="50518FA8" w14:textId="77777777" w:rsidR="001C4E27" w:rsidRDefault="001C4E27" w:rsidP="00D57EB7">
      <w:pPr>
        <w:pStyle w:val="Standard"/>
        <w:ind w:left="360"/>
        <w:jc w:val="right"/>
      </w:pPr>
    </w:p>
    <w:p w14:paraId="6400FE24" w14:textId="77777777" w:rsidR="001C4E27" w:rsidRDefault="001C4E27" w:rsidP="00D57EB7">
      <w:pPr>
        <w:pStyle w:val="Standard"/>
        <w:ind w:left="360"/>
        <w:jc w:val="right"/>
      </w:pPr>
    </w:p>
    <w:p w14:paraId="15228A51" w14:textId="77777777" w:rsidR="001C4E27" w:rsidRDefault="001C4E27" w:rsidP="00D57EB7">
      <w:pPr>
        <w:pStyle w:val="Standard"/>
        <w:ind w:left="360"/>
        <w:jc w:val="right"/>
      </w:pPr>
    </w:p>
    <w:p w14:paraId="6920F3BB" w14:textId="77777777" w:rsidR="00200C78" w:rsidRDefault="00200C78" w:rsidP="00D57EB7">
      <w:pPr>
        <w:pStyle w:val="Standard"/>
        <w:ind w:left="360"/>
        <w:jc w:val="right"/>
      </w:pPr>
    </w:p>
    <w:p w14:paraId="30333084" w14:textId="77777777" w:rsidR="007E1835" w:rsidRDefault="007E1835" w:rsidP="00D57EB7">
      <w:pPr>
        <w:pStyle w:val="Standard"/>
        <w:ind w:left="360"/>
        <w:jc w:val="right"/>
      </w:pPr>
    </w:p>
    <w:p w14:paraId="36D8FACA" w14:textId="77777777" w:rsidR="007E1835" w:rsidRDefault="007E1835" w:rsidP="00D57EB7">
      <w:pPr>
        <w:pStyle w:val="Standard"/>
        <w:ind w:left="360"/>
        <w:jc w:val="right"/>
      </w:pPr>
    </w:p>
    <w:p w14:paraId="3D19F21F" w14:textId="77777777" w:rsidR="007E1835" w:rsidRDefault="007E1835" w:rsidP="00D57EB7">
      <w:pPr>
        <w:pStyle w:val="Standard"/>
        <w:ind w:left="360"/>
        <w:jc w:val="right"/>
      </w:pPr>
    </w:p>
    <w:p w14:paraId="276A67D4" w14:textId="77777777" w:rsidR="007E1835" w:rsidRDefault="007E1835" w:rsidP="00D57EB7">
      <w:pPr>
        <w:pStyle w:val="Standard"/>
        <w:ind w:left="360"/>
        <w:jc w:val="right"/>
      </w:pPr>
    </w:p>
    <w:p w14:paraId="381DFE51" w14:textId="77777777" w:rsidR="00200C78" w:rsidRDefault="00200C78" w:rsidP="00D57EB7">
      <w:pPr>
        <w:pStyle w:val="Standard"/>
        <w:ind w:left="360"/>
        <w:jc w:val="right"/>
      </w:pPr>
    </w:p>
    <w:p w14:paraId="71B23C25" w14:textId="77777777" w:rsidR="00B14932" w:rsidRDefault="00B14932" w:rsidP="00D57EB7">
      <w:pPr>
        <w:pStyle w:val="Standard"/>
        <w:ind w:left="360"/>
        <w:jc w:val="right"/>
      </w:pPr>
    </w:p>
    <w:p w14:paraId="5DBA45A9" w14:textId="77777777" w:rsidR="00B14932" w:rsidRDefault="00B14932" w:rsidP="00D57EB7">
      <w:pPr>
        <w:pStyle w:val="Standard"/>
        <w:ind w:left="360"/>
        <w:jc w:val="right"/>
      </w:pPr>
    </w:p>
    <w:p w14:paraId="4E0F45BA" w14:textId="77777777" w:rsidR="00D57EB7" w:rsidRPr="00F7517B" w:rsidRDefault="00D57EB7" w:rsidP="00D57EB7">
      <w:pPr>
        <w:pStyle w:val="Standard"/>
        <w:ind w:left="360"/>
        <w:jc w:val="right"/>
      </w:pPr>
      <w:r w:rsidRPr="00F7517B">
        <w:lastRenderedPageBreak/>
        <w:t>Pielikums Nr.</w:t>
      </w:r>
      <w:r>
        <w:t>1</w:t>
      </w:r>
    </w:p>
    <w:p w14:paraId="3AF2C889" w14:textId="77777777" w:rsidR="00D57EB7" w:rsidRPr="00F7517B" w:rsidRDefault="00D57EB7" w:rsidP="00D57EB7">
      <w:pPr>
        <w:pStyle w:val="Standard"/>
        <w:ind w:left="360"/>
        <w:jc w:val="right"/>
      </w:pPr>
      <w:r w:rsidRPr="00F7517B">
        <w:t>Pie tirgus izpētes ar ID Nr. BNP TI 202</w:t>
      </w:r>
      <w:r w:rsidR="00CF146A">
        <w:t>1</w:t>
      </w:r>
      <w:r w:rsidRPr="00F7517B">
        <w:t>/</w:t>
      </w:r>
      <w:r w:rsidR="00727521">
        <w:t>8</w:t>
      </w:r>
      <w:r w:rsidR="008F501C">
        <w:t>7</w:t>
      </w:r>
    </w:p>
    <w:p w14:paraId="0F04130E" w14:textId="77777777" w:rsidR="003243FE" w:rsidRDefault="003243FE" w:rsidP="003243FE">
      <w:pPr>
        <w:pStyle w:val="Standard"/>
        <w:ind w:left="360"/>
        <w:jc w:val="right"/>
      </w:pPr>
    </w:p>
    <w:p w14:paraId="2A5BA70D" w14:textId="77777777" w:rsidR="001018A2" w:rsidRDefault="001018A2" w:rsidP="00B114FE">
      <w:pPr>
        <w:ind w:left="567"/>
        <w:jc w:val="center"/>
        <w:rPr>
          <w:b/>
        </w:rPr>
      </w:pPr>
      <w:r>
        <w:rPr>
          <w:b/>
        </w:rPr>
        <w:t>TEHNISKĀ SPECIFIKĀCIJA</w:t>
      </w:r>
    </w:p>
    <w:p w14:paraId="19246296" w14:textId="77777777" w:rsidR="007E1835" w:rsidRDefault="007E1835" w:rsidP="00B114FE">
      <w:pPr>
        <w:ind w:left="567"/>
        <w:jc w:val="center"/>
        <w:rPr>
          <w:b/>
        </w:rPr>
      </w:pPr>
    </w:p>
    <w:p w14:paraId="23E6C533" w14:textId="77777777" w:rsidR="001018A2" w:rsidRDefault="001018A2" w:rsidP="00B114FE">
      <w:pPr>
        <w:ind w:left="567"/>
        <w:jc w:val="center"/>
        <w:rPr>
          <w:b/>
        </w:rPr>
      </w:pPr>
    </w:p>
    <w:tbl>
      <w:tblPr>
        <w:tblW w:w="9788" w:type="dxa"/>
        <w:tblInd w:w="108" w:type="dxa"/>
        <w:tblLook w:val="04A0" w:firstRow="1" w:lastRow="0" w:firstColumn="1" w:lastColumn="0" w:noHBand="0" w:noVBand="1"/>
      </w:tblPr>
      <w:tblGrid>
        <w:gridCol w:w="4243"/>
        <w:gridCol w:w="2829"/>
        <w:gridCol w:w="1754"/>
        <w:gridCol w:w="962"/>
      </w:tblGrid>
      <w:tr w:rsidR="007E1835" w14:paraId="4D494BF1" w14:textId="77777777" w:rsidTr="002D053B">
        <w:trPr>
          <w:trHeight w:val="330"/>
        </w:trPr>
        <w:tc>
          <w:tcPr>
            <w:tcW w:w="6193" w:type="dxa"/>
            <w:gridSpan w:val="3"/>
            <w:tcBorders>
              <w:top w:val="single" w:sz="8" w:space="0" w:color="000000"/>
              <w:left w:val="single" w:sz="8" w:space="0" w:color="000000"/>
              <w:bottom w:val="single" w:sz="8" w:space="0" w:color="000000"/>
              <w:right w:val="single" w:sz="4" w:space="0" w:color="000000"/>
            </w:tcBorders>
            <w:noWrap/>
            <w:vAlign w:val="bottom"/>
            <w:hideMark/>
          </w:tcPr>
          <w:p w14:paraId="6727EB8C" w14:textId="77777777" w:rsidR="007E1835" w:rsidRDefault="007E1835" w:rsidP="002D053B">
            <w:pPr>
              <w:jc w:val="center"/>
              <w:rPr>
                <w:b/>
                <w:bCs/>
                <w:sz w:val="22"/>
              </w:rPr>
            </w:pPr>
            <w:r>
              <w:rPr>
                <w:b/>
                <w:bCs/>
                <w:sz w:val="22"/>
                <w:szCs w:val="22"/>
              </w:rPr>
              <w:t>Nosaukums</w:t>
            </w:r>
          </w:p>
        </w:tc>
        <w:tc>
          <w:tcPr>
            <w:tcW w:w="675" w:type="dxa"/>
            <w:tcBorders>
              <w:top w:val="single" w:sz="8" w:space="0" w:color="000000"/>
              <w:left w:val="nil"/>
              <w:bottom w:val="single" w:sz="8" w:space="0" w:color="000000"/>
              <w:right w:val="single" w:sz="4" w:space="0" w:color="000000"/>
            </w:tcBorders>
            <w:noWrap/>
            <w:vAlign w:val="bottom"/>
            <w:hideMark/>
          </w:tcPr>
          <w:p w14:paraId="018458A4" w14:textId="77777777" w:rsidR="007E1835" w:rsidRDefault="007E1835" w:rsidP="002D053B">
            <w:pPr>
              <w:jc w:val="center"/>
              <w:rPr>
                <w:b/>
                <w:bCs/>
                <w:sz w:val="22"/>
              </w:rPr>
            </w:pPr>
            <w:r>
              <w:rPr>
                <w:b/>
                <w:bCs/>
                <w:sz w:val="22"/>
                <w:szCs w:val="22"/>
              </w:rPr>
              <w:t>Gab.</w:t>
            </w:r>
          </w:p>
        </w:tc>
      </w:tr>
      <w:tr w:rsidR="007E1835" w:rsidRPr="00055AEE" w14:paraId="3B4E8B70"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0FF33785" w14:textId="77777777" w:rsidR="007E1835" w:rsidRPr="000B1ACA" w:rsidRDefault="007E1835" w:rsidP="002D053B">
            <w:pPr>
              <w:rPr>
                <w:sz w:val="22"/>
                <w:lang w:val="en-US"/>
              </w:rPr>
            </w:pPr>
            <w:r>
              <w:rPr>
                <w:sz w:val="22"/>
                <w:szCs w:val="22"/>
              </w:rPr>
              <w:t>Metāla ugunsdrošās  durvis  ar pievilcējiem</w:t>
            </w:r>
          </w:p>
        </w:tc>
        <w:tc>
          <w:tcPr>
            <w:tcW w:w="1985" w:type="dxa"/>
            <w:tcBorders>
              <w:top w:val="nil"/>
              <w:left w:val="nil"/>
              <w:bottom w:val="single" w:sz="4" w:space="0" w:color="000000"/>
              <w:right w:val="single" w:sz="4" w:space="0" w:color="000000"/>
            </w:tcBorders>
            <w:noWrap/>
            <w:vAlign w:val="bottom"/>
            <w:hideMark/>
          </w:tcPr>
          <w:p w14:paraId="00A59587" w14:textId="77777777" w:rsidR="007E1835" w:rsidRPr="00895095" w:rsidRDefault="007E1835" w:rsidP="002D053B">
            <w:pPr>
              <w:jc w:val="center"/>
              <w:rPr>
                <w:sz w:val="22"/>
              </w:rPr>
            </w:pPr>
            <w:r>
              <w:rPr>
                <w:sz w:val="22"/>
                <w:szCs w:val="22"/>
              </w:rPr>
              <w:t>1000x2070k</w:t>
            </w:r>
          </w:p>
        </w:tc>
        <w:tc>
          <w:tcPr>
            <w:tcW w:w="1231" w:type="dxa"/>
            <w:tcBorders>
              <w:top w:val="nil"/>
              <w:left w:val="nil"/>
              <w:bottom w:val="single" w:sz="4" w:space="0" w:color="000000"/>
              <w:right w:val="single" w:sz="4" w:space="0" w:color="000000"/>
            </w:tcBorders>
            <w:noWrap/>
            <w:vAlign w:val="bottom"/>
            <w:hideMark/>
          </w:tcPr>
          <w:p w14:paraId="6B6615F6" w14:textId="77777777" w:rsidR="007E1835" w:rsidRPr="00ED24D7" w:rsidRDefault="007E1835" w:rsidP="002D053B">
            <w:pPr>
              <w:jc w:val="center"/>
              <w:rPr>
                <w:sz w:val="22"/>
              </w:rPr>
            </w:pPr>
            <w:r>
              <w:rPr>
                <w:sz w:val="22"/>
                <w:szCs w:val="22"/>
              </w:rPr>
              <w:t>Gaiši brūna</w:t>
            </w:r>
          </w:p>
        </w:tc>
        <w:tc>
          <w:tcPr>
            <w:tcW w:w="675" w:type="dxa"/>
            <w:tcBorders>
              <w:top w:val="nil"/>
              <w:left w:val="nil"/>
              <w:bottom w:val="single" w:sz="4" w:space="0" w:color="000000"/>
              <w:right w:val="single" w:sz="4" w:space="0" w:color="000000"/>
            </w:tcBorders>
            <w:noWrap/>
            <w:vAlign w:val="bottom"/>
            <w:hideMark/>
          </w:tcPr>
          <w:p w14:paraId="466567DE" w14:textId="77777777" w:rsidR="007E1835" w:rsidRPr="00055AEE" w:rsidRDefault="007E1835" w:rsidP="002D053B">
            <w:pPr>
              <w:jc w:val="center"/>
              <w:rPr>
                <w:sz w:val="22"/>
              </w:rPr>
            </w:pPr>
            <w:r>
              <w:rPr>
                <w:sz w:val="22"/>
                <w:szCs w:val="22"/>
              </w:rPr>
              <w:t>2</w:t>
            </w:r>
          </w:p>
        </w:tc>
      </w:tr>
      <w:tr w:rsidR="007E1835" w:rsidRPr="002F7CC6" w14:paraId="7C61D54B"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4F480EB8" w14:textId="77777777" w:rsidR="007E1835" w:rsidRPr="00A02E74" w:rsidRDefault="007E1835" w:rsidP="002D053B">
            <w:pPr>
              <w:rPr>
                <w:sz w:val="22"/>
              </w:rPr>
            </w:pPr>
            <w:r w:rsidRPr="002F7CC6">
              <w:rPr>
                <w:sz w:val="22"/>
                <w:szCs w:val="22"/>
                <w:lang w:val="en-US"/>
              </w:rPr>
              <w:t> </w:t>
            </w:r>
            <w:proofErr w:type="spellStart"/>
            <w:r>
              <w:rPr>
                <w:sz w:val="22"/>
                <w:szCs w:val="22"/>
                <w:lang w:val="en-US"/>
              </w:rPr>
              <w:t>Montāža</w:t>
            </w:r>
            <w:proofErr w:type="spellEnd"/>
            <w:r>
              <w:rPr>
                <w:sz w:val="22"/>
                <w:szCs w:val="22"/>
                <w:lang w:val="en-US"/>
              </w:rPr>
              <w:t xml:space="preserve"> tai </w:t>
            </w:r>
            <w:proofErr w:type="spellStart"/>
            <w:r>
              <w:rPr>
                <w:sz w:val="22"/>
                <w:szCs w:val="22"/>
                <w:lang w:val="en-US"/>
              </w:rPr>
              <w:t>skaitā</w:t>
            </w:r>
            <w:proofErr w:type="spellEnd"/>
            <w:r>
              <w:rPr>
                <w:sz w:val="22"/>
                <w:szCs w:val="22"/>
                <w:lang w:val="en-US"/>
              </w:rPr>
              <w:t xml:space="preserve"> </w:t>
            </w:r>
            <w:proofErr w:type="spellStart"/>
            <w:r>
              <w:rPr>
                <w:sz w:val="22"/>
                <w:szCs w:val="22"/>
                <w:lang w:val="en-US"/>
              </w:rPr>
              <w:t>materiāls</w:t>
            </w:r>
            <w:proofErr w:type="spellEnd"/>
          </w:p>
        </w:tc>
        <w:tc>
          <w:tcPr>
            <w:tcW w:w="1985" w:type="dxa"/>
            <w:tcBorders>
              <w:top w:val="nil"/>
              <w:left w:val="nil"/>
              <w:bottom w:val="single" w:sz="4" w:space="0" w:color="000000"/>
              <w:right w:val="single" w:sz="4" w:space="0" w:color="000000"/>
            </w:tcBorders>
            <w:noWrap/>
            <w:vAlign w:val="bottom"/>
            <w:hideMark/>
          </w:tcPr>
          <w:p w14:paraId="1A698A2E" w14:textId="77777777" w:rsidR="007E1835" w:rsidRPr="002F7CC6" w:rsidRDefault="007E1835" w:rsidP="002D053B">
            <w:pPr>
              <w:jc w:val="center"/>
              <w:rPr>
                <w:sz w:val="22"/>
                <w:lang w:val="en-US"/>
              </w:rPr>
            </w:pPr>
            <w:r w:rsidRPr="002F7CC6">
              <w:rPr>
                <w:sz w:val="22"/>
                <w:szCs w:val="22"/>
                <w:lang w:val="en-US"/>
              </w:rPr>
              <w:t> </w:t>
            </w:r>
          </w:p>
        </w:tc>
        <w:tc>
          <w:tcPr>
            <w:tcW w:w="1231" w:type="dxa"/>
            <w:tcBorders>
              <w:top w:val="nil"/>
              <w:left w:val="nil"/>
              <w:bottom w:val="single" w:sz="4" w:space="0" w:color="000000"/>
              <w:right w:val="single" w:sz="4" w:space="0" w:color="000000"/>
            </w:tcBorders>
            <w:noWrap/>
            <w:vAlign w:val="bottom"/>
            <w:hideMark/>
          </w:tcPr>
          <w:p w14:paraId="5DE6B850" w14:textId="77777777" w:rsidR="007E1835" w:rsidRPr="002F7CC6" w:rsidRDefault="007E1835" w:rsidP="002D053B">
            <w:pPr>
              <w:jc w:val="center"/>
              <w:rPr>
                <w:sz w:val="22"/>
                <w:lang w:val="en-US"/>
              </w:rPr>
            </w:pPr>
          </w:p>
        </w:tc>
        <w:tc>
          <w:tcPr>
            <w:tcW w:w="675" w:type="dxa"/>
            <w:tcBorders>
              <w:top w:val="nil"/>
              <w:left w:val="nil"/>
              <w:bottom w:val="single" w:sz="4" w:space="0" w:color="000000"/>
              <w:right w:val="single" w:sz="4" w:space="0" w:color="000000"/>
            </w:tcBorders>
            <w:noWrap/>
            <w:vAlign w:val="bottom"/>
            <w:hideMark/>
          </w:tcPr>
          <w:p w14:paraId="7739B857" w14:textId="77777777" w:rsidR="007E1835" w:rsidRPr="002F7CC6" w:rsidRDefault="007E1835" w:rsidP="002D053B">
            <w:pPr>
              <w:jc w:val="center"/>
              <w:rPr>
                <w:sz w:val="22"/>
                <w:lang w:val="en-US"/>
              </w:rPr>
            </w:pPr>
            <w:r>
              <w:rPr>
                <w:sz w:val="22"/>
                <w:szCs w:val="22"/>
                <w:lang w:val="en-US"/>
              </w:rPr>
              <w:t>2</w:t>
            </w:r>
          </w:p>
        </w:tc>
      </w:tr>
      <w:tr w:rsidR="007E1835" w:rsidRPr="00895095" w14:paraId="3816B078"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50408978" w14:textId="77777777" w:rsidR="007E1835" w:rsidRPr="00895095" w:rsidRDefault="007E1835" w:rsidP="002D053B">
            <w:pPr>
              <w:rPr>
                <w:sz w:val="22"/>
              </w:rPr>
            </w:pPr>
            <w:proofErr w:type="spellStart"/>
            <w:r>
              <w:rPr>
                <w:sz w:val="22"/>
                <w:szCs w:val="22"/>
              </w:rPr>
              <w:t>Esošodurvju</w:t>
            </w:r>
            <w:proofErr w:type="spellEnd"/>
            <w:r>
              <w:rPr>
                <w:sz w:val="22"/>
                <w:szCs w:val="22"/>
              </w:rPr>
              <w:t xml:space="preserve"> demontāža ar loga virs durvīm aizdarināšanu</w:t>
            </w:r>
          </w:p>
        </w:tc>
        <w:tc>
          <w:tcPr>
            <w:tcW w:w="1985" w:type="dxa"/>
            <w:tcBorders>
              <w:top w:val="nil"/>
              <w:left w:val="nil"/>
              <w:bottom w:val="single" w:sz="4" w:space="0" w:color="000000"/>
              <w:right w:val="single" w:sz="4" w:space="0" w:color="000000"/>
            </w:tcBorders>
            <w:noWrap/>
            <w:vAlign w:val="bottom"/>
            <w:hideMark/>
          </w:tcPr>
          <w:p w14:paraId="56E697BC" w14:textId="77777777" w:rsidR="007E1835" w:rsidRPr="00895095" w:rsidRDefault="007E1835" w:rsidP="002D053B">
            <w:pPr>
              <w:jc w:val="center"/>
              <w:rPr>
                <w:sz w:val="22"/>
                <w:lang w:val="en-US"/>
              </w:rPr>
            </w:pPr>
            <w:r>
              <w:rPr>
                <w:sz w:val="22"/>
                <w:szCs w:val="22"/>
                <w:lang w:val="en-US"/>
              </w:rPr>
              <w:t>0,40 x 1,00</w:t>
            </w:r>
          </w:p>
        </w:tc>
        <w:tc>
          <w:tcPr>
            <w:tcW w:w="1231" w:type="dxa"/>
            <w:tcBorders>
              <w:top w:val="nil"/>
              <w:left w:val="nil"/>
              <w:bottom w:val="single" w:sz="4" w:space="0" w:color="000000"/>
              <w:right w:val="single" w:sz="4" w:space="0" w:color="000000"/>
            </w:tcBorders>
            <w:noWrap/>
            <w:vAlign w:val="bottom"/>
            <w:hideMark/>
          </w:tcPr>
          <w:p w14:paraId="6757EAA6" w14:textId="77777777" w:rsidR="007E1835" w:rsidRPr="00895095" w:rsidRDefault="007E1835" w:rsidP="002D053B">
            <w:pPr>
              <w:jc w:val="center"/>
              <w:rPr>
                <w:sz w:val="22"/>
                <w:lang w:val="en-US"/>
              </w:rPr>
            </w:pPr>
            <w:proofErr w:type="spellStart"/>
            <w:r>
              <w:rPr>
                <w:sz w:val="22"/>
                <w:szCs w:val="22"/>
                <w:lang w:val="en-US"/>
              </w:rPr>
              <w:t>Pieskaņots</w:t>
            </w:r>
            <w:proofErr w:type="spellEnd"/>
            <w:r>
              <w:rPr>
                <w:sz w:val="22"/>
                <w:szCs w:val="22"/>
                <w:lang w:val="en-US"/>
              </w:rPr>
              <w:t xml:space="preserve"> </w:t>
            </w:r>
            <w:proofErr w:type="spellStart"/>
            <w:r>
              <w:rPr>
                <w:sz w:val="22"/>
                <w:szCs w:val="22"/>
                <w:lang w:val="en-US"/>
              </w:rPr>
              <w:t>sienai</w:t>
            </w:r>
            <w:proofErr w:type="spellEnd"/>
          </w:p>
        </w:tc>
        <w:tc>
          <w:tcPr>
            <w:tcW w:w="675" w:type="dxa"/>
            <w:tcBorders>
              <w:top w:val="nil"/>
              <w:left w:val="nil"/>
              <w:bottom w:val="single" w:sz="4" w:space="0" w:color="000000"/>
              <w:right w:val="single" w:sz="4" w:space="0" w:color="000000"/>
            </w:tcBorders>
            <w:noWrap/>
            <w:vAlign w:val="bottom"/>
            <w:hideMark/>
          </w:tcPr>
          <w:p w14:paraId="32D1DCF7" w14:textId="77777777" w:rsidR="007E1835" w:rsidRPr="00895095" w:rsidRDefault="007E1835" w:rsidP="002D053B">
            <w:pPr>
              <w:jc w:val="center"/>
              <w:rPr>
                <w:sz w:val="22"/>
              </w:rPr>
            </w:pPr>
            <w:r>
              <w:rPr>
                <w:sz w:val="22"/>
                <w:szCs w:val="22"/>
              </w:rPr>
              <w:t>2</w:t>
            </w:r>
          </w:p>
        </w:tc>
      </w:tr>
      <w:tr w:rsidR="007E1835" w:rsidRPr="00895095" w14:paraId="5BE63B82"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597CC309" w14:textId="77777777" w:rsidR="007E1835" w:rsidRPr="00ED24D7" w:rsidRDefault="007E1835" w:rsidP="002D053B">
            <w:pPr>
              <w:rPr>
                <w:sz w:val="22"/>
              </w:rPr>
            </w:pPr>
            <w:r>
              <w:rPr>
                <w:sz w:val="22"/>
                <w:szCs w:val="22"/>
              </w:rPr>
              <w:t>Metāla divviru durvis ugunsdrošās ar pievilcējiem</w:t>
            </w:r>
          </w:p>
        </w:tc>
        <w:tc>
          <w:tcPr>
            <w:tcW w:w="1985" w:type="dxa"/>
            <w:tcBorders>
              <w:top w:val="nil"/>
              <w:left w:val="nil"/>
              <w:bottom w:val="single" w:sz="4" w:space="0" w:color="000000"/>
              <w:right w:val="single" w:sz="4" w:space="0" w:color="000000"/>
            </w:tcBorders>
            <w:noWrap/>
            <w:vAlign w:val="bottom"/>
            <w:hideMark/>
          </w:tcPr>
          <w:p w14:paraId="22530923" w14:textId="77777777" w:rsidR="007E1835" w:rsidRPr="00895095" w:rsidRDefault="007E1835" w:rsidP="002D053B">
            <w:pPr>
              <w:jc w:val="center"/>
              <w:rPr>
                <w:sz w:val="22"/>
              </w:rPr>
            </w:pPr>
            <w:r>
              <w:rPr>
                <w:sz w:val="22"/>
                <w:szCs w:val="22"/>
              </w:rPr>
              <w:t>1400 x 2070 (1,00x0,40)</w:t>
            </w:r>
          </w:p>
        </w:tc>
        <w:tc>
          <w:tcPr>
            <w:tcW w:w="1231" w:type="dxa"/>
            <w:tcBorders>
              <w:top w:val="nil"/>
              <w:left w:val="nil"/>
              <w:bottom w:val="single" w:sz="4" w:space="0" w:color="000000"/>
              <w:right w:val="single" w:sz="4" w:space="0" w:color="000000"/>
            </w:tcBorders>
            <w:noWrap/>
            <w:vAlign w:val="bottom"/>
            <w:hideMark/>
          </w:tcPr>
          <w:p w14:paraId="66924786" w14:textId="77777777" w:rsidR="007E1835" w:rsidRDefault="007E1835" w:rsidP="002D053B">
            <w:pPr>
              <w:jc w:val="center"/>
              <w:rPr>
                <w:sz w:val="22"/>
              </w:rPr>
            </w:pPr>
            <w:r>
              <w:rPr>
                <w:sz w:val="22"/>
                <w:szCs w:val="22"/>
              </w:rPr>
              <w:t> Gaiši brūna</w:t>
            </w:r>
          </w:p>
        </w:tc>
        <w:tc>
          <w:tcPr>
            <w:tcW w:w="675" w:type="dxa"/>
            <w:tcBorders>
              <w:top w:val="nil"/>
              <w:left w:val="nil"/>
              <w:bottom w:val="single" w:sz="4" w:space="0" w:color="000000"/>
              <w:right w:val="single" w:sz="4" w:space="0" w:color="000000"/>
            </w:tcBorders>
            <w:noWrap/>
            <w:vAlign w:val="bottom"/>
            <w:hideMark/>
          </w:tcPr>
          <w:p w14:paraId="14CEC848" w14:textId="77777777" w:rsidR="007E1835" w:rsidRPr="00895095" w:rsidRDefault="007E1835" w:rsidP="002D053B">
            <w:pPr>
              <w:jc w:val="center"/>
              <w:rPr>
                <w:sz w:val="22"/>
              </w:rPr>
            </w:pPr>
            <w:r>
              <w:rPr>
                <w:sz w:val="22"/>
                <w:szCs w:val="22"/>
              </w:rPr>
              <w:t>2</w:t>
            </w:r>
          </w:p>
        </w:tc>
      </w:tr>
      <w:tr w:rsidR="007E1835" w:rsidRPr="002F7CC6" w14:paraId="3FD014AA"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2A85E3C3" w14:textId="77777777" w:rsidR="007E1835" w:rsidRPr="002F7CC6" w:rsidRDefault="007E1835" w:rsidP="002D053B">
            <w:pPr>
              <w:rPr>
                <w:sz w:val="22"/>
              </w:rPr>
            </w:pPr>
            <w:r w:rsidRPr="002F7CC6">
              <w:rPr>
                <w:sz w:val="22"/>
                <w:szCs w:val="22"/>
                <w:lang w:val="en-US"/>
              </w:rPr>
              <w:t> </w:t>
            </w:r>
            <w:proofErr w:type="spellStart"/>
            <w:r>
              <w:rPr>
                <w:sz w:val="22"/>
                <w:szCs w:val="22"/>
                <w:lang w:val="en-US"/>
              </w:rPr>
              <w:t>Montāža</w:t>
            </w:r>
            <w:proofErr w:type="spellEnd"/>
            <w:r>
              <w:rPr>
                <w:sz w:val="22"/>
                <w:szCs w:val="22"/>
                <w:lang w:val="en-US"/>
              </w:rPr>
              <w:t xml:space="preserve"> tai </w:t>
            </w:r>
            <w:proofErr w:type="spellStart"/>
            <w:r>
              <w:rPr>
                <w:sz w:val="22"/>
                <w:szCs w:val="22"/>
                <w:lang w:val="en-US"/>
              </w:rPr>
              <w:t>skaitā</w:t>
            </w:r>
            <w:proofErr w:type="spellEnd"/>
            <w:r>
              <w:rPr>
                <w:sz w:val="22"/>
                <w:szCs w:val="22"/>
                <w:lang w:val="en-US"/>
              </w:rPr>
              <w:t xml:space="preserve"> </w:t>
            </w:r>
            <w:proofErr w:type="spellStart"/>
            <w:r>
              <w:rPr>
                <w:sz w:val="22"/>
                <w:szCs w:val="22"/>
                <w:lang w:val="en-US"/>
              </w:rPr>
              <w:t>materiāls</w:t>
            </w:r>
            <w:proofErr w:type="spellEnd"/>
          </w:p>
        </w:tc>
        <w:tc>
          <w:tcPr>
            <w:tcW w:w="1985" w:type="dxa"/>
            <w:tcBorders>
              <w:top w:val="nil"/>
              <w:left w:val="nil"/>
              <w:bottom w:val="single" w:sz="4" w:space="0" w:color="000000"/>
              <w:right w:val="single" w:sz="4" w:space="0" w:color="000000"/>
            </w:tcBorders>
            <w:noWrap/>
            <w:vAlign w:val="bottom"/>
            <w:hideMark/>
          </w:tcPr>
          <w:p w14:paraId="6D7F7B24" w14:textId="77777777" w:rsidR="007E1835" w:rsidRDefault="007E1835" w:rsidP="002D053B">
            <w:pPr>
              <w:jc w:val="center"/>
              <w:rPr>
                <w:sz w:val="22"/>
              </w:rPr>
            </w:pPr>
          </w:p>
        </w:tc>
        <w:tc>
          <w:tcPr>
            <w:tcW w:w="1231" w:type="dxa"/>
            <w:tcBorders>
              <w:top w:val="nil"/>
              <w:left w:val="nil"/>
              <w:bottom w:val="single" w:sz="4" w:space="0" w:color="000000"/>
              <w:right w:val="single" w:sz="4" w:space="0" w:color="000000"/>
            </w:tcBorders>
            <w:noWrap/>
            <w:vAlign w:val="bottom"/>
            <w:hideMark/>
          </w:tcPr>
          <w:p w14:paraId="4EA402F9" w14:textId="77777777" w:rsidR="007E1835" w:rsidRDefault="007E1835" w:rsidP="002D053B">
            <w:pPr>
              <w:jc w:val="center"/>
              <w:rPr>
                <w:sz w:val="22"/>
              </w:rPr>
            </w:pPr>
            <w:r>
              <w:rPr>
                <w:sz w:val="22"/>
                <w:szCs w:val="22"/>
              </w:rPr>
              <w:t> </w:t>
            </w:r>
          </w:p>
        </w:tc>
        <w:tc>
          <w:tcPr>
            <w:tcW w:w="675" w:type="dxa"/>
            <w:tcBorders>
              <w:top w:val="nil"/>
              <w:left w:val="nil"/>
              <w:bottom w:val="single" w:sz="4" w:space="0" w:color="000000"/>
              <w:right w:val="single" w:sz="4" w:space="0" w:color="000000"/>
            </w:tcBorders>
            <w:noWrap/>
            <w:vAlign w:val="bottom"/>
            <w:hideMark/>
          </w:tcPr>
          <w:p w14:paraId="0512DDB5" w14:textId="77777777" w:rsidR="007E1835" w:rsidRPr="002F7CC6" w:rsidRDefault="007E1835" w:rsidP="002D053B">
            <w:pPr>
              <w:jc w:val="center"/>
              <w:rPr>
                <w:sz w:val="22"/>
              </w:rPr>
            </w:pPr>
            <w:r>
              <w:rPr>
                <w:sz w:val="22"/>
                <w:szCs w:val="22"/>
              </w:rPr>
              <w:t>2</w:t>
            </w:r>
          </w:p>
        </w:tc>
      </w:tr>
      <w:tr w:rsidR="007E1835" w:rsidRPr="00534AE1" w14:paraId="60830613"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2CB5822B" w14:textId="77777777" w:rsidR="007E1835" w:rsidRPr="00534AE1" w:rsidRDefault="007E1835" w:rsidP="002D053B">
            <w:pPr>
              <w:rPr>
                <w:sz w:val="22"/>
              </w:rPr>
            </w:pPr>
            <w:r>
              <w:rPr>
                <w:sz w:val="22"/>
                <w:szCs w:val="22"/>
              </w:rPr>
              <w:t>Esošo durvju demontāža sagatavošana durvju nomaiņai</w:t>
            </w:r>
          </w:p>
        </w:tc>
        <w:tc>
          <w:tcPr>
            <w:tcW w:w="1985" w:type="dxa"/>
            <w:tcBorders>
              <w:top w:val="nil"/>
              <w:left w:val="nil"/>
              <w:bottom w:val="single" w:sz="4" w:space="0" w:color="000000"/>
              <w:right w:val="single" w:sz="4" w:space="0" w:color="000000"/>
            </w:tcBorders>
            <w:noWrap/>
            <w:vAlign w:val="bottom"/>
            <w:hideMark/>
          </w:tcPr>
          <w:p w14:paraId="4A4F7F3E" w14:textId="77777777" w:rsidR="007E1835" w:rsidRPr="00534AE1" w:rsidRDefault="007E1835" w:rsidP="002D053B">
            <w:pPr>
              <w:jc w:val="center"/>
              <w:rPr>
                <w:sz w:val="22"/>
              </w:rPr>
            </w:pPr>
            <w:r>
              <w:rPr>
                <w:sz w:val="22"/>
                <w:szCs w:val="22"/>
              </w:rPr>
              <w:t>1400x2070</w:t>
            </w:r>
          </w:p>
        </w:tc>
        <w:tc>
          <w:tcPr>
            <w:tcW w:w="1231" w:type="dxa"/>
            <w:tcBorders>
              <w:top w:val="nil"/>
              <w:left w:val="nil"/>
              <w:bottom w:val="single" w:sz="4" w:space="0" w:color="000000"/>
              <w:right w:val="single" w:sz="4" w:space="0" w:color="000000"/>
            </w:tcBorders>
            <w:noWrap/>
            <w:vAlign w:val="bottom"/>
            <w:hideMark/>
          </w:tcPr>
          <w:p w14:paraId="66D13C45" w14:textId="77777777" w:rsidR="007E1835" w:rsidRPr="00895095" w:rsidRDefault="007E1835" w:rsidP="002D053B">
            <w:pPr>
              <w:jc w:val="center"/>
              <w:rPr>
                <w:sz w:val="22"/>
                <w:lang w:val="en-US"/>
              </w:rPr>
            </w:pPr>
          </w:p>
        </w:tc>
        <w:tc>
          <w:tcPr>
            <w:tcW w:w="675" w:type="dxa"/>
            <w:tcBorders>
              <w:top w:val="nil"/>
              <w:left w:val="nil"/>
              <w:bottom w:val="single" w:sz="4" w:space="0" w:color="000000"/>
              <w:right w:val="single" w:sz="4" w:space="0" w:color="000000"/>
            </w:tcBorders>
            <w:noWrap/>
            <w:vAlign w:val="bottom"/>
            <w:hideMark/>
          </w:tcPr>
          <w:p w14:paraId="04021F9A" w14:textId="77777777" w:rsidR="007E1835" w:rsidRPr="00534AE1" w:rsidRDefault="007E1835" w:rsidP="002D053B">
            <w:pPr>
              <w:jc w:val="center"/>
              <w:rPr>
                <w:sz w:val="22"/>
              </w:rPr>
            </w:pPr>
            <w:r>
              <w:rPr>
                <w:sz w:val="22"/>
                <w:szCs w:val="22"/>
              </w:rPr>
              <w:t>2</w:t>
            </w:r>
          </w:p>
        </w:tc>
      </w:tr>
      <w:tr w:rsidR="007E1835" w:rsidRPr="00534AE1" w14:paraId="0C90C26C" w14:textId="77777777" w:rsidTr="002D053B">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1D8CEA69" w14:textId="77777777" w:rsidR="007E1835" w:rsidRPr="00534AE1" w:rsidRDefault="007E1835" w:rsidP="002D053B">
            <w:pPr>
              <w:rPr>
                <w:sz w:val="22"/>
              </w:rPr>
            </w:pPr>
            <w:r w:rsidRPr="00895095">
              <w:rPr>
                <w:sz w:val="22"/>
                <w:szCs w:val="22"/>
                <w:lang w:val="en-US"/>
              </w:rPr>
              <w:t> </w:t>
            </w:r>
            <w:proofErr w:type="spellStart"/>
            <w:r>
              <w:rPr>
                <w:sz w:val="22"/>
                <w:szCs w:val="22"/>
                <w:lang w:val="en-US"/>
              </w:rPr>
              <w:t>Transporta</w:t>
            </w:r>
            <w:proofErr w:type="spellEnd"/>
            <w:r>
              <w:rPr>
                <w:sz w:val="22"/>
                <w:szCs w:val="22"/>
                <w:lang w:val="en-US"/>
              </w:rPr>
              <w:t xml:space="preserve"> </w:t>
            </w:r>
            <w:proofErr w:type="spellStart"/>
            <w:r>
              <w:rPr>
                <w:sz w:val="22"/>
                <w:szCs w:val="22"/>
                <w:lang w:val="en-US"/>
              </w:rPr>
              <w:t>izdevumi</w:t>
            </w:r>
            <w:proofErr w:type="spellEnd"/>
            <w:r>
              <w:rPr>
                <w:sz w:val="22"/>
                <w:szCs w:val="22"/>
                <w:lang w:val="en-US"/>
              </w:rPr>
              <w:t xml:space="preserve"> </w:t>
            </w:r>
            <w:proofErr w:type="spellStart"/>
            <w:r>
              <w:rPr>
                <w:sz w:val="22"/>
                <w:szCs w:val="22"/>
                <w:lang w:val="en-US"/>
              </w:rPr>
              <w:t>materiāla</w:t>
            </w:r>
            <w:proofErr w:type="spellEnd"/>
            <w:r>
              <w:rPr>
                <w:sz w:val="22"/>
                <w:szCs w:val="22"/>
                <w:lang w:val="en-US"/>
              </w:rPr>
              <w:t xml:space="preserve"> </w:t>
            </w:r>
            <w:proofErr w:type="spellStart"/>
            <w:r>
              <w:rPr>
                <w:sz w:val="22"/>
                <w:szCs w:val="22"/>
                <w:lang w:val="en-US"/>
              </w:rPr>
              <w:t>piegādei</w:t>
            </w:r>
            <w:proofErr w:type="spellEnd"/>
            <w:r>
              <w:rPr>
                <w:sz w:val="22"/>
                <w:szCs w:val="22"/>
                <w:lang w:val="en-US"/>
              </w:rPr>
              <w:t xml:space="preserve"> </w:t>
            </w:r>
            <w:proofErr w:type="spellStart"/>
            <w:r>
              <w:rPr>
                <w:sz w:val="22"/>
                <w:szCs w:val="22"/>
                <w:lang w:val="en-US"/>
              </w:rPr>
              <w:t>objektā</w:t>
            </w:r>
            <w:proofErr w:type="spellEnd"/>
            <w:r>
              <w:rPr>
                <w:sz w:val="22"/>
                <w:szCs w:val="22"/>
                <w:lang w:val="en-US"/>
              </w:rPr>
              <w:t xml:space="preserve"> no </w:t>
            </w:r>
            <w:proofErr w:type="spellStart"/>
            <w:r>
              <w:rPr>
                <w:sz w:val="22"/>
                <w:szCs w:val="22"/>
                <w:lang w:val="en-US"/>
              </w:rPr>
              <w:t>materiāla</w:t>
            </w:r>
            <w:proofErr w:type="spellEnd"/>
            <w:r>
              <w:rPr>
                <w:sz w:val="22"/>
                <w:szCs w:val="22"/>
                <w:lang w:val="en-US"/>
              </w:rPr>
              <w:t xml:space="preserve"> </w:t>
            </w:r>
            <w:proofErr w:type="spellStart"/>
            <w:r>
              <w:rPr>
                <w:sz w:val="22"/>
                <w:szCs w:val="22"/>
                <w:lang w:val="en-US"/>
              </w:rPr>
              <w:t>vērtības</w:t>
            </w:r>
            <w:proofErr w:type="spellEnd"/>
          </w:p>
        </w:tc>
        <w:tc>
          <w:tcPr>
            <w:tcW w:w="1985" w:type="dxa"/>
            <w:tcBorders>
              <w:top w:val="nil"/>
              <w:left w:val="nil"/>
              <w:bottom w:val="single" w:sz="4" w:space="0" w:color="000000"/>
              <w:right w:val="single" w:sz="4" w:space="0" w:color="000000"/>
            </w:tcBorders>
            <w:noWrap/>
            <w:vAlign w:val="bottom"/>
            <w:hideMark/>
          </w:tcPr>
          <w:p w14:paraId="42097A03" w14:textId="77777777" w:rsidR="007E1835" w:rsidRPr="00534AE1" w:rsidRDefault="007E1835" w:rsidP="002D053B">
            <w:pPr>
              <w:jc w:val="center"/>
              <w:rPr>
                <w:sz w:val="22"/>
              </w:rPr>
            </w:pPr>
          </w:p>
        </w:tc>
        <w:tc>
          <w:tcPr>
            <w:tcW w:w="1231" w:type="dxa"/>
            <w:tcBorders>
              <w:top w:val="nil"/>
              <w:left w:val="nil"/>
              <w:bottom w:val="single" w:sz="4" w:space="0" w:color="000000"/>
              <w:right w:val="single" w:sz="4" w:space="0" w:color="000000"/>
            </w:tcBorders>
            <w:noWrap/>
            <w:vAlign w:val="bottom"/>
            <w:hideMark/>
          </w:tcPr>
          <w:p w14:paraId="009AA3F4" w14:textId="77777777" w:rsidR="007E1835" w:rsidRPr="00895095" w:rsidRDefault="007E1835" w:rsidP="002D053B">
            <w:pPr>
              <w:jc w:val="center"/>
              <w:rPr>
                <w:sz w:val="22"/>
                <w:lang w:val="en-US"/>
              </w:rPr>
            </w:pPr>
            <w:r w:rsidRPr="00895095">
              <w:rPr>
                <w:sz w:val="22"/>
                <w:szCs w:val="22"/>
                <w:lang w:val="en-US"/>
              </w:rPr>
              <w:t> </w:t>
            </w:r>
          </w:p>
        </w:tc>
        <w:tc>
          <w:tcPr>
            <w:tcW w:w="675" w:type="dxa"/>
            <w:tcBorders>
              <w:top w:val="nil"/>
              <w:left w:val="nil"/>
              <w:bottom w:val="single" w:sz="4" w:space="0" w:color="000000"/>
              <w:right w:val="single" w:sz="4" w:space="0" w:color="000000"/>
            </w:tcBorders>
            <w:noWrap/>
            <w:vAlign w:val="bottom"/>
            <w:hideMark/>
          </w:tcPr>
          <w:p w14:paraId="47907978" w14:textId="77777777" w:rsidR="007E1835" w:rsidRPr="00534AE1" w:rsidRDefault="007E1835" w:rsidP="003A48A8">
            <w:pPr>
              <w:jc w:val="center"/>
              <w:rPr>
                <w:sz w:val="22"/>
              </w:rPr>
            </w:pPr>
          </w:p>
        </w:tc>
      </w:tr>
    </w:tbl>
    <w:p w14:paraId="287F4F4D" w14:textId="77777777" w:rsidR="007E1835" w:rsidRDefault="007E1835" w:rsidP="00B114FE">
      <w:pPr>
        <w:ind w:left="567"/>
        <w:jc w:val="center"/>
        <w:rPr>
          <w:b/>
        </w:rPr>
      </w:pPr>
    </w:p>
    <w:p w14:paraId="3711FAF0" w14:textId="77777777" w:rsidR="007E1835" w:rsidRDefault="007E1835" w:rsidP="00B114FE">
      <w:pPr>
        <w:ind w:left="567"/>
        <w:jc w:val="center"/>
        <w:rPr>
          <w:b/>
        </w:rPr>
      </w:pPr>
    </w:p>
    <w:p w14:paraId="47D4AB58" w14:textId="77777777" w:rsidR="001018A2" w:rsidRDefault="001018A2" w:rsidP="001018A2">
      <w:pPr>
        <w:autoSpaceDN w:val="0"/>
        <w:spacing w:line="360" w:lineRule="auto"/>
        <w:jc w:val="center"/>
        <w:rPr>
          <w:rFonts w:ascii="Times New Roman Bold" w:hAnsi="Times New Roman Bold"/>
          <w:b/>
          <w:caps/>
          <w:kern w:val="28"/>
          <w:u w:val="single"/>
          <w:lang w:eastAsia="lv-LV"/>
        </w:rPr>
      </w:pPr>
    </w:p>
    <w:p w14:paraId="44BE26DC" w14:textId="77777777" w:rsidR="001018A2" w:rsidRDefault="001018A2" w:rsidP="001018A2">
      <w:pPr>
        <w:spacing w:line="360" w:lineRule="auto"/>
        <w:ind w:left="567"/>
        <w:jc w:val="center"/>
        <w:rPr>
          <w:b/>
        </w:rPr>
      </w:pPr>
    </w:p>
    <w:p w14:paraId="4DE5A23C" w14:textId="77777777" w:rsidR="001018A2" w:rsidRDefault="001018A2" w:rsidP="00B114FE">
      <w:pPr>
        <w:ind w:left="567"/>
        <w:jc w:val="center"/>
        <w:rPr>
          <w:b/>
        </w:rPr>
      </w:pPr>
    </w:p>
    <w:p w14:paraId="7D8DA93E" w14:textId="77777777" w:rsidR="001018A2" w:rsidRDefault="001018A2" w:rsidP="00B114FE">
      <w:pPr>
        <w:ind w:left="567"/>
        <w:jc w:val="center"/>
        <w:rPr>
          <w:b/>
        </w:rPr>
      </w:pPr>
    </w:p>
    <w:p w14:paraId="3EA29A5F" w14:textId="77777777" w:rsidR="001018A2" w:rsidRDefault="001018A2" w:rsidP="00B114FE">
      <w:pPr>
        <w:ind w:left="567"/>
        <w:jc w:val="center"/>
        <w:rPr>
          <w:b/>
        </w:rPr>
      </w:pPr>
    </w:p>
    <w:p w14:paraId="7F09093F" w14:textId="77777777" w:rsidR="001018A2" w:rsidRDefault="001018A2" w:rsidP="00B114FE">
      <w:pPr>
        <w:ind w:left="567"/>
        <w:jc w:val="center"/>
        <w:rPr>
          <w:b/>
        </w:rPr>
      </w:pPr>
    </w:p>
    <w:p w14:paraId="18B4B4D1" w14:textId="77777777" w:rsidR="001018A2" w:rsidRDefault="001018A2" w:rsidP="00B114FE">
      <w:pPr>
        <w:ind w:left="567"/>
        <w:jc w:val="center"/>
        <w:rPr>
          <w:b/>
        </w:rPr>
      </w:pPr>
    </w:p>
    <w:p w14:paraId="67898460" w14:textId="77777777" w:rsidR="007E1835" w:rsidRDefault="007E1835" w:rsidP="00B114FE">
      <w:pPr>
        <w:ind w:left="567"/>
        <w:jc w:val="center"/>
        <w:rPr>
          <w:b/>
        </w:rPr>
      </w:pPr>
    </w:p>
    <w:p w14:paraId="21A83789" w14:textId="77777777" w:rsidR="007E1835" w:rsidRDefault="007E1835" w:rsidP="00B114FE">
      <w:pPr>
        <w:ind w:left="567"/>
        <w:jc w:val="center"/>
        <w:rPr>
          <w:b/>
        </w:rPr>
      </w:pPr>
    </w:p>
    <w:p w14:paraId="4D674262" w14:textId="77777777" w:rsidR="007E1835" w:rsidRDefault="007E1835" w:rsidP="00B114FE">
      <w:pPr>
        <w:ind w:left="567"/>
        <w:jc w:val="center"/>
        <w:rPr>
          <w:b/>
        </w:rPr>
      </w:pPr>
    </w:p>
    <w:p w14:paraId="0D6A8B9C" w14:textId="77777777" w:rsidR="007E1835" w:rsidRDefault="007E1835" w:rsidP="00B114FE">
      <w:pPr>
        <w:ind w:left="567"/>
        <w:jc w:val="center"/>
        <w:rPr>
          <w:b/>
        </w:rPr>
      </w:pPr>
    </w:p>
    <w:p w14:paraId="4B7AA9A0" w14:textId="77777777" w:rsidR="007E1835" w:rsidRDefault="007E1835" w:rsidP="00B114FE">
      <w:pPr>
        <w:ind w:left="567"/>
        <w:jc w:val="center"/>
        <w:rPr>
          <w:b/>
        </w:rPr>
      </w:pPr>
    </w:p>
    <w:p w14:paraId="3BCA43AE" w14:textId="77777777" w:rsidR="007E1835" w:rsidRDefault="007E1835" w:rsidP="00B114FE">
      <w:pPr>
        <w:ind w:left="567"/>
        <w:jc w:val="center"/>
        <w:rPr>
          <w:b/>
        </w:rPr>
      </w:pPr>
    </w:p>
    <w:p w14:paraId="59933AE8" w14:textId="77777777" w:rsidR="007E1835" w:rsidRDefault="007E1835" w:rsidP="00B114FE">
      <w:pPr>
        <w:ind w:left="567"/>
        <w:jc w:val="center"/>
        <w:rPr>
          <w:b/>
        </w:rPr>
      </w:pPr>
    </w:p>
    <w:p w14:paraId="0047C82D" w14:textId="77777777" w:rsidR="007E1835" w:rsidRDefault="007E1835" w:rsidP="00B114FE">
      <w:pPr>
        <w:ind w:left="567"/>
        <w:jc w:val="center"/>
        <w:rPr>
          <w:b/>
        </w:rPr>
      </w:pPr>
    </w:p>
    <w:p w14:paraId="5CD71D6B" w14:textId="77777777" w:rsidR="007E1835" w:rsidRDefault="007E1835" w:rsidP="00B114FE">
      <w:pPr>
        <w:ind w:left="567"/>
        <w:jc w:val="center"/>
        <w:rPr>
          <w:b/>
        </w:rPr>
      </w:pPr>
    </w:p>
    <w:p w14:paraId="43907F1E" w14:textId="77777777" w:rsidR="007E1835" w:rsidRDefault="007E1835" w:rsidP="00B114FE">
      <w:pPr>
        <w:ind w:left="567"/>
        <w:jc w:val="center"/>
        <w:rPr>
          <w:b/>
        </w:rPr>
      </w:pPr>
    </w:p>
    <w:p w14:paraId="196983AF" w14:textId="77777777" w:rsidR="007E1835" w:rsidRDefault="007E1835" w:rsidP="00B114FE">
      <w:pPr>
        <w:ind w:left="567"/>
        <w:jc w:val="center"/>
        <w:rPr>
          <w:b/>
        </w:rPr>
      </w:pPr>
    </w:p>
    <w:p w14:paraId="7FED859F" w14:textId="77777777" w:rsidR="007E1835" w:rsidRDefault="007E1835" w:rsidP="00B114FE">
      <w:pPr>
        <w:ind w:left="567"/>
        <w:jc w:val="center"/>
        <w:rPr>
          <w:b/>
        </w:rPr>
      </w:pPr>
    </w:p>
    <w:p w14:paraId="562C15AD" w14:textId="77777777" w:rsidR="007E1835" w:rsidRDefault="007E1835" w:rsidP="00B114FE">
      <w:pPr>
        <w:ind w:left="567"/>
        <w:jc w:val="center"/>
        <w:rPr>
          <w:b/>
        </w:rPr>
      </w:pPr>
    </w:p>
    <w:p w14:paraId="744883DB" w14:textId="77777777" w:rsidR="007E1835" w:rsidRDefault="007E1835" w:rsidP="00B114FE">
      <w:pPr>
        <w:ind w:left="567"/>
        <w:jc w:val="center"/>
        <w:rPr>
          <w:b/>
        </w:rPr>
      </w:pPr>
    </w:p>
    <w:p w14:paraId="1CF76BFC" w14:textId="77777777" w:rsidR="007E1835" w:rsidRDefault="007E1835" w:rsidP="00B114FE">
      <w:pPr>
        <w:ind w:left="567"/>
        <w:jc w:val="center"/>
        <w:rPr>
          <w:b/>
        </w:rPr>
      </w:pPr>
    </w:p>
    <w:p w14:paraId="5AF66D19" w14:textId="77777777" w:rsidR="007E1835" w:rsidRDefault="007E1835" w:rsidP="00B114FE">
      <w:pPr>
        <w:ind w:left="567"/>
        <w:jc w:val="center"/>
        <w:rPr>
          <w:b/>
        </w:rPr>
      </w:pPr>
    </w:p>
    <w:p w14:paraId="3AC44E05" w14:textId="77777777" w:rsidR="007E1835" w:rsidRDefault="007E1835" w:rsidP="00B114FE">
      <w:pPr>
        <w:ind w:left="567"/>
        <w:jc w:val="center"/>
        <w:rPr>
          <w:b/>
        </w:rPr>
      </w:pPr>
    </w:p>
    <w:p w14:paraId="17F1EBE9" w14:textId="77777777" w:rsidR="007E1835" w:rsidRDefault="007E1835" w:rsidP="00B114FE">
      <w:pPr>
        <w:ind w:left="567"/>
        <w:jc w:val="center"/>
        <w:rPr>
          <w:b/>
        </w:rPr>
      </w:pPr>
    </w:p>
    <w:p w14:paraId="36F4182C" w14:textId="77777777" w:rsidR="001018A2" w:rsidRDefault="001018A2" w:rsidP="003A48A8">
      <w:pPr>
        <w:rPr>
          <w:b/>
        </w:rPr>
      </w:pPr>
    </w:p>
    <w:p w14:paraId="4D50113F" w14:textId="77777777" w:rsidR="003A48A8" w:rsidRDefault="003A48A8" w:rsidP="003A48A8">
      <w:pPr>
        <w:rPr>
          <w:b/>
        </w:rPr>
      </w:pPr>
    </w:p>
    <w:p w14:paraId="13B27FBF" w14:textId="77777777" w:rsidR="001018A2" w:rsidRDefault="001018A2" w:rsidP="00B114FE">
      <w:pPr>
        <w:ind w:left="567"/>
        <w:jc w:val="center"/>
        <w:rPr>
          <w:b/>
        </w:rPr>
      </w:pPr>
    </w:p>
    <w:p w14:paraId="41DB7E68" w14:textId="77777777" w:rsidR="001018A2" w:rsidRDefault="001018A2" w:rsidP="00B114FE">
      <w:pPr>
        <w:ind w:left="567"/>
        <w:jc w:val="center"/>
        <w:rPr>
          <w:b/>
        </w:rPr>
      </w:pPr>
    </w:p>
    <w:p w14:paraId="1C8D2237" w14:textId="77777777" w:rsidR="00E5553A" w:rsidRPr="00F7517B" w:rsidRDefault="00E5553A" w:rsidP="00E5553A">
      <w:pPr>
        <w:pStyle w:val="Standard"/>
        <w:ind w:left="360"/>
        <w:jc w:val="right"/>
      </w:pPr>
      <w:r w:rsidRPr="00F7517B">
        <w:t>Pielikums Nr.</w:t>
      </w:r>
      <w:r>
        <w:t>2</w:t>
      </w:r>
    </w:p>
    <w:p w14:paraId="6D6667ED" w14:textId="77777777" w:rsidR="00E5553A" w:rsidRPr="00F7517B" w:rsidRDefault="00E5553A" w:rsidP="00E5553A">
      <w:pPr>
        <w:pStyle w:val="Standard"/>
        <w:ind w:left="360"/>
        <w:jc w:val="right"/>
      </w:pPr>
      <w:r w:rsidRPr="00F7517B">
        <w:t>Pie tirgus izpētes ar ID Nr. BNP TI 202</w:t>
      </w:r>
      <w:r>
        <w:t>1</w:t>
      </w:r>
      <w:r w:rsidRPr="00F7517B">
        <w:t>/</w:t>
      </w:r>
      <w:r w:rsidR="00727521">
        <w:t>8</w:t>
      </w:r>
      <w:r w:rsidR="008F501C">
        <w:t>7</w:t>
      </w:r>
    </w:p>
    <w:p w14:paraId="0CADE809" w14:textId="77777777" w:rsidR="00E5553A" w:rsidRDefault="00E5553A" w:rsidP="00B114FE">
      <w:pPr>
        <w:ind w:left="567"/>
        <w:jc w:val="center"/>
        <w:rPr>
          <w:b/>
        </w:rPr>
      </w:pPr>
    </w:p>
    <w:p w14:paraId="06AB5B58" w14:textId="77777777"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76DBE9AD" w14:textId="77777777" w:rsidR="00B114FE" w:rsidRPr="00B114FE" w:rsidRDefault="00B114FE" w:rsidP="00B114FE">
      <w:pPr>
        <w:ind w:left="567"/>
        <w:jc w:val="center"/>
        <w:rPr>
          <w:b/>
        </w:rPr>
      </w:pPr>
      <w:r w:rsidRPr="00B114FE">
        <w:rPr>
          <w:b/>
        </w:rPr>
        <w:t xml:space="preserve">DALĪBAI BALVU </w:t>
      </w:r>
      <w:r w:rsidR="007E1835">
        <w:rPr>
          <w:b/>
        </w:rPr>
        <w:t>PII „PĪLĀDZĪTIS”</w:t>
      </w:r>
      <w:r w:rsidRPr="00B114FE">
        <w:rPr>
          <w:b/>
        </w:rPr>
        <w:t xml:space="preserve"> TIRGUS IZPĒTĒ</w:t>
      </w:r>
    </w:p>
    <w:p w14:paraId="6DA08037" w14:textId="77777777" w:rsidR="00B114FE" w:rsidRPr="00B114FE" w:rsidRDefault="00B114FE" w:rsidP="00B114FE">
      <w:pPr>
        <w:rPr>
          <w:rFonts w:ascii="Times New Roman Bold" w:hAnsi="Times New Roman Bold"/>
          <w:b/>
          <w:caps/>
        </w:rPr>
      </w:pPr>
    </w:p>
    <w:p w14:paraId="4163AD40" w14:textId="77777777" w:rsidR="007E1835" w:rsidRPr="003A48A8" w:rsidRDefault="007E1835" w:rsidP="003A48A8">
      <w:pPr>
        <w:ind w:left="567"/>
        <w:jc w:val="center"/>
        <w:rPr>
          <w:b/>
        </w:rPr>
      </w:pPr>
      <w:r>
        <w:rPr>
          <w:b/>
        </w:rPr>
        <w:t>METĀLA  UGUNSDROŠO DURVJU PIEGĀDE UN MONTĀŽA</w:t>
      </w:r>
    </w:p>
    <w:p w14:paraId="27FA400D" w14:textId="77777777" w:rsidR="007E1835" w:rsidRDefault="003A48A8" w:rsidP="007E1835">
      <w:pPr>
        <w:ind w:left="567"/>
        <w:jc w:val="center"/>
        <w:rPr>
          <w:rFonts w:ascii="Times New Roman Bold" w:hAnsi="Times New Roman Bold"/>
          <w:b/>
          <w:caps/>
          <w:color w:val="000000"/>
        </w:rPr>
      </w:pPr>
      <w:r>
        <w:rPr>
          <w:rFonts w:ascii="Times New Roman Bold" w:hAnsi="Times New Roman Bold"/>
          <w:b/>
          <w:caps/>
        </w:rPr>
        <w:t>ID Nr. piip2021/1</w:t>
      </w:r>
    </w:p>
    <w:p w14:paraId="4677F75B" w14:textId="77777777"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03594696" w14:textId="77777777" w:rsidR="00B114FE" w:rsidRPr="00B114FE" w:rsidRDefault="00B114FE" w:rsidP="00B114FE">
      <w:pPr>
        <w:jc w:val="center"/>
        <w:rPr>
          <w:b/>
        </w:rPr>
      </w:pPr>
    </w:p>
    <w:p w14:paraId="12F5AAE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548D5FCB"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5A95107"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7B966AD5" w14:textId="77777777" w:rsidR="00B114FE" w:rsidRPr="00B114FE" w:rsidRDefault="00B114FE" w:rsidP="00B114FE">
            <w:pPr>
              <w:rPr>
                <w:lang w:eastAsia="lv-LV"/>
              </w:rPr>
            </w:pPr>
          </w:p>
        </w:tc>
      </w:tr>
      <w:tr w:rsidR="00B114FE" w:rsidRPr="00B114FE" w14:paraId="57C88C17"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EA0D6AC"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0B585BDB" w14:textId="77777777" w:rsidR="00B114FE" w:rsidRPr="00B114FE" w:rsidRDefault="00B114FE" w:rsidP="00B114FE">
            <w:pPr>
              <w:rPr>
                <w:lang w:eastAsia="lv-LV"/>
              </w:rPr>
            </w:pPr>
          </w:p>
        </w:tc>
      </w:tr>
      <w:tr w:rsidR="00B114FE" w:rsidRPr="00B114FE" w14:paraId="5290F24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3B33CA6"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4E2A9488" w14:textId="77777777" w:rsidR="00B114FE" w:rsidRPr="00B114FE" w:rsidRDefault="00B114FE" w:rsidP="00B114FE">
            <w:pPr>
              <w:rPr>
                <w:lang w:eastAsia="lv-LV"/>
              </w:rPr>
            </w:pPr>
          </w:p>
        </w:tc>
      </w:tr>
      <w:tr w:rsidR="00B114FE" w:rsidRPr="00B114FE" w14:paraId="54C63CC0"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1DAB9BEF"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5B89E941" w14:textId="77777777" w:rsidR="00B114FE" w:rsidRPr="00B114FE" w:rsidRDefault="00B114FE" w:rsidP="00B114FE">
            <w:pPr>
              <w:jc w:val="center"/>
              <w:rPr>
                <w:lang w:eastAsia="lv-LV"/>
              </w:rPr>
            </w:pPr>
          </w:p>
        </w:tc>
      </w:tr>
      <w:tr w:rsidR="00B114FE" w:rsidRPr="00B114FE" w14:paraId="2E144AA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54157F4B"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57C14F83" w14:textId="77777777" w:rsidR="00B114FE" w:rsidRPr="00B114FE" w:rsidRDefault="00B114FE" w:rsidP="00B114FE">
            <w:pPr>
              <w:jc w:val="center"/>
              <w:rPr>
                <w:lang w:eastAsia="lv-LV"/>
              </w:rPr>
            </w:pPr>
          </w:p>
        </w:tc>
      </w:tr>
      <w:tr w:rsidR="00B114FE" w:rsidRPr="00B114FE" w14:paraId="7519A29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5B81B2E0" w14:textId="77777777" w:rsidR="00B114FE" w:rsidRPr="00B114FE" w:rsidRDefault="00B114FE" w:rsidP="00B114FE">
            <w:pPr>
              <w:widowControl w:val="0"/>
              <w:suppressAutoHyphens/>
            </w:pPr>
            <w:r w:rsidRPr="00B114FE">
              <w:t>Pretendenta kontaktpersona</w:t>
            </w:r>
          </w:p>
          <w:p w14:paraId="19B82806"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48E43031" w14:textId="77777777" w:rsidR="00B114FE" w:rsidRPr="00B114FE" w:rsidRDefault="00B114FE" w:rsidP="00B114FE">
            <w:pPr>
              <w:jc w:val="center"/>
              <w:rPr>
                <w:lang w:eastAsia="lv-LV"/>
              </w:rPr>
            </w:pPr>
          </w:p>
        </w:tc>
      </w:tr>
      <w:tr w:rsidR="00B114FE" w:rsidRPr="00B114FE" w14:paraId="3B047663"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3804091"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1A39EB4C" w14:textId="77777777" w:rsidR="00B114FE" w:rsidRPr="00B114FE" w:rsidRDefault="00B114FE" w:rsidP="00B114FE">
            <w:pPr>
              <w:jc w:val="center"/>
              <w:rPr>
                <w:lang w:eastAsia="lv-LV"/>
              </w:rPr>
            </w:pPr>
          </w:p>
        </w:tc>
      </w:tr>
    </w:tbl>
    <w:p w14:paraId="353E7B26" w14:textId="77777777" w:rsidR="00BD74D0" w:rsidRDefault="00BD74D0" w:rsidP="00B114FE">
      <w:pPr>
        <w:suppressAutoHyphens/>
        <w:jc w:val="both"/>
        <w:rPr>
          <w:sz w:val="20"/>
          <w:szCs w:val="20"/>
          <w:lang w:eastAsia="ar-SA"/>
        </w:rPr>
      </w:pPr>
    </w:p>
    <w:p w14:paraId="390729B6" w14:textId="77777777" w:rsidR="00BD74D0" w:rsidRDefault="00BD74D0" w:rsidP="00BD74D0">
      <w:pPr>
        <w:widowControl w:val="0"/>
        <w:suppressAutoHyphens/>
        <w:jc w:val="both"/>
      </w:pPr>
      <w:r w:rsidRPr="00961DA1">
        <w:rPr>
          <w:color w:val="000000"/>
        </w:rPr>
        <w:t xml:space="preserve">Piedāvājam veikt </w:t>
      </w:r>
      <w:r w:rsidR="007E1835">
        <w:rPr>
          <w:color w:val="000000"/>
        </w:rPr>
        <w:t xml:space="preserve">metāla ugunsdrošo durvju piegādi un montāžu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BD74D0" w:rsidRPr="00961DA1" w14:paraId="68952F73" w14:textId="77777777" w:rsidTr="00943D3D">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62D7FAD7" w14:textId="77777777" w:rsidR="00BD74D0" w:rsidRPr="00961DA1" w:rsidRDefault="00BD74D0" w:rsidP="00943D3D">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12BEEE23" w14:textId="77777777" w:rsidR="00BD74D0" w:rsidRPr="00961DA1" w:rsidRDefault="00BD74D0" w:rsidP="00943D3D">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1C27AFF" w14:textId="77777777" w:rsidR="00BD74D0" w:rsidRPr="00961DA1" w:rsidRDefault="00BD74D0" w:rsidP="00943D3D">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5CF57103" w14:textId="77777777" w:rsidR="00BD74D0" w:rsidRPr="00961DA1" w:rsidRDefault="00BD74D0" w:rsidP="00943D3D">
            <w:pPr>
              <w:widowControl w:val="0"/>
              <w:suppressAutoHyphens/>
              <w:jc w:val="center"/>
              <w:rPr>
                <w:color w:val="000000"/>
              </w:rPr>
            </w:pPr>
            <w:r w:rsidRPr="00961DA1">
              <w:rPr>
                <w:color w:val="000000"/>
              </w:rPr>
              <w:t xml:space="preserve">Piedāvājuma cena ar </w:t>
            </w:r>
          </w:p>
          <w:p w14:paraId="4EFD5AE7" w14:textId="77777777" w:rsidR="00BD74D0" w:rsidRPr="00961DA1" w:rsidRDefault="00BD74D0" w:rsidP="00943D3D">
            <w:pPr>
              <w:widowControl w:val="0"/>
              <w:suppressAutoHyphens/>
              <w:jc w:val="center"/>
              <w:rPr>
                <w:color w:val="000000"/>
              </w:rPr>
            </w:pPr>
            <w:r w:rsidRPr="00961DA1">
              <w:rPr>
                <w:color w:val="000000"/>
              </w:rPr>
              <w:t>PVN (EUR)</w:t>
            </w:r>
          </w:p>
        </w:tc>
      </w:tr>
      <w:tr w:rsidR="00BD74D0" w:rsidRPr="00961DA1" w14:paraId="5C55F27F" w14:textId="77777777" w:rsidTr="00943D3D">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3E4A3F52" w14:textId="77777777" w:rsidR="00BD74D0" w:rsidRPr="00A80855" w:rsidRDefault="007E1835" w:rsidP="00943D3D">
            <w:pPr>
              <w:widowControl w:val="0"/>
              <w:suppressAutoHyphens/>
              <w:jc w:val="both"/>
              <w:rPr>
                <w:bCs/>
                <w:lang w:eastAsia="lv-LV"/>
              </w:rPr>
            </w:pPr>
            <w:r>
              <w:rPr>
                <w:color w:val="000000"/>
              </w:rPr>
              <w:t>Metāla ugunsdrošo durvju piegādi un montāžu</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16BFFE3" w14:textId="77777777" w:rsidR="00BD74D0" w:rsidRPr="00961DA1" w:rsidRDefault="00BD74D0" w:rsidP="00943D3D">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7446BCC" w14:textId="77777777" w:rsidR="00BD74D0" w:rsidRPr="00961DA1" w:rsidRDefault="00BD74D0" w:rsidP="00943D3D">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6E86420" w14:textId="77777777" w:rsidR="00BD74D0" w:rsidRPr="00961DA1" w:rsidRDefault="00BD74D0" w:rsidP="00943D3D">
            <w:pPr>
              <w:widowControl w:val="0"/>
              <w:suppressAutoHyphens/>
              <w:jc w:val="right"/>
              <w:rPr>
                <w:color w:val="000000"/>
              </w:rPr>
            </w:pPr>
          </w:p>
        </w:tc>
      </w:tr>
    </w:tbl>
    <w:p w14:paraId="6844C7ED" w14:textId="77777777" w:rsidR="00BD74D0" w:rsidRPr="00961DA1" w:rsidRDefault="00BD74D0" w:rsidP="00BD74D0">
      <w:pPr>
        <w:jc w:val="both"/>
        <w:rPr>
          <w:color w:val="000000"/>
        </w:rPr>
      </w:pPr>
    </w:p>
    <w:p w14:paraId="31B6CE7A"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4D1BF011" w14:textId="77777777" w:rsidR="00BD74D0" w:rsidRDefault="00BD74D0" w:rsidP="00BD74D0">
      <w:pPr>
        <w:suppressAutoHyphens/>
        <w:autoSpaceDN w:val="0"/>
        <w:jc w:val="both"/>
        <w:textAlignment w:val="baseline"/>
        <w:rPr>
          <w:rFonts w:eastAsia="Calibri"/>
          <w:bCs/>
        </w:rPr>
      </w:pPr>
    </w:p>
    <w:p w14:paraId="43D59C89" w14:textId="77777777"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74E2FDDF" w14:textId="77777777" w:rsidR="00BD74D0" w:rsidRDefault="00BD74D0" w:rsidP="00BD74D0">
      <w:pPr>
        <w:suppressAutoHyphens/>
        <w:autoSpaceDN w:val="0"/>
        <w:jc w:val="both"/>
        <w:textAlignment w:val="baseline"/>
        <w:rPr>
          <w:kern w:val="28"/>
          <w:lang w:eastAsia="lv-LV"/>
        </w:rPr>
      </w:pPr>
    </w:p>
    <w:p w14:paraId="43324681" w14:textId="77777777"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7AC78B51" w14:textId="77777777" w:rsidR="00BD74D0" w:rsidRPr="00B114FE" w:rsidRDefault="00BD74D0" w:rsidP="00B114FE">
      <w:pPr>
        <w:suppressAutoHyphens/>
        <w:jc w:val="both"/>
        <w:rPr>
          <w:sz w:val="20"/>
          <w:szCs w:val="20"/>
          <w:lang w:eastAsia="ar-SA"/>
        </w:rPr>
      </w:pPr>
    </w:p>
    <w:p w14:paraId="54389511"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9BB83B8"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9B8FBD1"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8A14FD3"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3F8035C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349B20BB"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3E4363D3" w14:textId="77777777"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3A5970D7" w14:textId="77777777" w:rsidR="00B8248C" w:rsidRDefault="00B8248C" w:rsidP="00D433D5">
      <w:pPr>
        <w:suppressAutoHyphens/>
        <w:autoSpaceDN w:val="0"/>
        <w:jc w:val="both"/>
        <w:textAlignment w:val="baseline"/>
      </w:pPr>
    </w:p>
    <w:p w14:paraId="144AC41F" w14:textId="77777777" w:rsidR="00B14932" w:rsidRDefault="00B14932" w:rsidP="004B77F3">
      <w:pPr>
        <w:pStyle w:val="Standard"/>
        <w:rPr>
          <w:rFonts w:eastAsia="Times New Roman" w:cs="Times New Roman"/>
          <w:kern w:val="0"/>
          <w:lang w:eastAsia="en-US" w:bidi="ar-SA"/>
        </w:rPr>
      </w:pPr>
    </w:p>
    <w:p w14:paraId="13528ED7" w14:textId="77777777" w:rsidR="004B77F3" w:rsidRDefault="004B77F3" w:rsidP="004B77F3">
      <w:pPr>
        <w:pStyle w:val="Standard"/>
      </w:pPr>
    </w:p>
    <w:p w14:paraId="613E7CB6" w14:textId="77777777" w:rsidR="00B14932" w:rsidRDefault="00B14932" w:rsidP="00B8248C">
      <w:pPr>
        <w:pStyle w:val="Standard"/>
        <w:ind w:left="360"/>
        <w:jc w:val="right"/>
      </w:pPr>
    </w:p>
    <w:p w14:paraId="35432B35" w14:textId="77777777" w:rsidR="00B14932" w:rsidRDefault="00B14932" w:rsidP="00B8248C">
      <w:pPr>
        <w:pStyle w:val="Standard"/>
        <w:ind w:left="360"/>
        <w:jc w:val="right"/>
      </w:pPr>
    </w:p>
    <w:p w14:paraId="6CDD68F7" w14:textId="77777777" w:rsidR="003A48A8" w:rsidRDefault="003A48A8" w:rsidP="00B8248C">
      <w:pPr>
        <w:pStyle w:val="Standard"/>
        <w:ind w:left="360"/>
        <w:jc w:val="right"/>
      </w:pPr>
    </w:p>
    <w:p w14:paraId="0510CE56" w14:textId="77777777" w:rsidR="00B14932" w:rsidRDefault="00B14932" w:rsidP="00B8248C">
      <w:pPr>
        <w:pStyle w:val="Standard"/>
        <w:ind w:left="360"/>
        <w:jc w:val="right"/>
      </w:pPr>
    </w:p>
    <w:p w14:paraId="70C85D6E" w14:textId="77777777" w:rsidR="00B8248C" w:rsidRPr="00F7517B" w:rsidRDefault="00B8248C" w:rsidP="00B8248C">
      <w:pPr>
        <w:pStyle w:val="Standard"/>
        <w:ind w:left="360"/>
        <w:jc w:val="right"/>
      </w:pPr>
      <w:r w:rsidRPr="00F7517B">
        <w:t>Pielikums Nr.</w:t>
      </w:r>
      <w:r>
        <w:t>3</w:t>
      </w:r>
    </w:p>
    <w:p w14:paraId="51B53AE6" w14:textId="77777777" w:rsidR="00B8248C" w:rsidRPr="00F7517B" w:rsidRDefault="00B8248C" w:rsidP="00B8248C">
      <w:pPr>
        <w:pStyle w:val="Standard"/>
        <w:ind w:left="360"/>
        <w:jc w:val="right"/>
      </w:pPr>
      <w:r w:rsidRPr="00F7517B">
        <w:t>Pie tirgus izpētes ar ID Nr. BNP TI 202</w:t>
      </w:r>
      <w:r>
        <w:t>1</w:t>
      </w:r>
      <w:r w:rsidRPr="00F7517B">
        <w:t>/</w:t>
      </w:r>
      <w:r w:rsidR="00727521">
        <w:t>8</w:t>
      </w:r>
      <w:r w:rsidR="008F501C">
        <w:t>7</w:t>
      </w:r>
    </w:p>
    <w:p w14:paraId="30A15FCC" w14:textId="77777777" w:rsidR="00B8248C" w:rsidRDefault="00B8248C" w:rsidP="00B8248C">
      <w:pPr>
        <w:ind w:left="567"/>
        <w:jc w:val="center"/>
        <w:rPr>
          <w:b/>
        </w:rPr>
      </w:pPr>
    </w:p>
    <w:p w14:paraId="39E4F192" w14:textId="77777777" w:rsidR="00B8248C" w:rsidRPr="00B114FE" w:rsidRDefault="00B8248C" w:rsidP="00B8248C">
      <w:pPr>
        <w:ind w:left="567"/>
        <w:jc w:val="center"/>
        <w:rPr>
          <w:b/>
        </w:rPr>
      </w:pPr>
      <w:r>
        <w:rPr>
          <w:b/>
        </w:rPr>
        <w:t xml:space="preserve">TEHNISKAIS PIEDĀVĀJUMS </w:t>
      </w:r>
    </w:p>
    <w:p w14:paraId="1F144D6D" w14:textId="77777777" w:rsidR="007E1835" w:rsidRPr="00B114FE" w:rsidRDefault="007E1835" w:rsidP="007E1835">
      <w:pPr>
        <w:ind w:left="567"/>
        <w:jc w:val="center"/>
        <w:rPr>
          <w:b/>
        </w:rPr>
      </w:pPr>
      <w:r w:rsidRPr="00B114FE">
        <w:rPr>
          <w:b/>
        </w:rPr>
        <w:t xml:space="preserve">DALĪBAI BALVU </w:t>
      </w:r>
      <w:r>
        <w:rPr>
          <w:b/>
        </w:rPr>
        <w:t>PII „PĪLĀDZĪTIS”</w:t>
      </w:r>
      <w:r w:rsidRPr="00B114FE">
        <w:rPr>
          <w:b/>
        </w:rPr>
        <w:t xml:space="preserve"> TIRGUS IZPĒTĒ</w:t>
      </w:r>
    </w:p>
    <w:p w14:paraId="68EB0AD6" w14:textId="77777777" w:rsidR="007E1835" w:rsidRPr="00B114FE" w:rsidRDefault="007E1835" w:rsidP="007E1835">
      <w:pPr>
        <w:rPr>
          <w:rFonts w:ascii="Times New Roman Bold" w:hAnsi="Times New Roman Bold"/>
          <w:b/>
          <w:caps/>
        </w:rPr>
      </w:pPr>
    </w:p>
    <w:p w14:paraId="1C0BB572" w14:textId="77777777" w:rsidR="007E1835" w:rsidRDefault="007E1835" w:rsidP="007E1835">
      <w:pPr>
        <w:ind w:left="567"/>
        <w:jc w:val="center"/>
        <w:rPr>
          <w:b/>
        </w:rPr>
      </w:pPr>
      <w:r>
        <w:rPr>
          <w:b/>
        </w:rPr>
        <w:t>METĀLA  UGUNSDROŠO DURVJU PIEGĀDE UN MONTĀŽA</w:t>
      </w:r>
    </w:p>
    <w:p w14:paraId="083C9A01" w14:textId="77777777" w:rsidR="007E1835" w:rsidRPr="00D50405" w:rsidRDefault="007E1835" w:rsidP="007E1835">
      <w:pPr>
        <w:ind w:left="567"/>
        <w:jc w:val="center"/>
        <w:rPr>
          <w:rFonts w:ascii="Times New Roman Bold" w:hAnsi="Times New Roman Bold"/>
          <w:b/>
          <w:caps/>
          <w:color w:val="FF0000"/>
        </w:rPr>
      </w:pPr>
      <w:r>
        <w:rPr>
          <w:rFonts w:ascii="Times New Roman Bold" w:hAnsi="Times New Roman Bold"/>
          <w:b/>
          <w:caps/>
          <w:color w:val="000000"/>
        </w:rPr>
        <w:t xml:space="preserve"> </w:t>
      </w:r>
      <w:r w:rsidR="003A48A8">
        <w:rPr>
          <w:rFonts w:ascii="Times New Roman Bold" w:hAnsi="Times New Roman Bold"/>
          <w:b/>
          <w:caps/>
        </w:rPr>
        <w:t>ID Nr. piip2021/1</w:t>
      </w:r>
    </w:p>
    <w:p w14:paraId="17ECC5B3" w14:textId="77777777" w:rsidR="007E1835" w:rsidRDefault="007E1835" w:rsidP="007E1835">
      <w:pPr>
        <w:ind w:left="567"/>
        <w:jc w:val="center"/>
        <w:rPr>
          <w:rFonts w:ascii="Times New Roman Bold" w:hAnsi="Times New Roman Bold"/>
          <w:b/>
          <w:caps/>
          <w:color w:val="000000"/>
        </w:rPr>
      </w:pPr>
    </w:p>
    <w:p w14:paraId="71691361" w14:textId="77777777" w:rsidR="00B8248C" w:rsidRDefault="00B8248C" w:rsidP="00D433D5">
      <w:pPr>
        <w:suppressAutoHyphens/>
        <w:autoSpaceDN w:val="0"/>
        <w:jc w:val="both"/>
        <w:textAlignment w:val="baseline"/>
      </w:pPr>
    </w:p>
    <w:p w14:paraId="671968A5" w14:textId="77777777" w:rsidR="00B8248C" w:rsidRPr="00C57413" w:rsidRDefault="00B8248C" w:rsidP="00B8248C">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r w:rsidRPr="00C57413">
        <w:rPr>
          <w:color w:val="000000"/>
        </w:rPr>
        <w:tab/>
      </w:r>
      <w:r w:rsidRPr="00C57413">
        <w:rPr>
          <w:color w:val="000000"/>
        </w:rPr>
        <w:tab/>
      </w:r>
      <w:r w:rsidRPr="00C57413">
        <w:rPr>
          <w:color w:val="000000"/>
        </w:rPr>
        <w:tab/>
        <w:t>(nosaukums, reģistrācijas nr.)</w:t>
      </w:r>
    </w:p>
    <w:p w14:paraId="54D07E3F" w14:textId="77777777" w:rsidR="00B8248C" w:rsidRPr="00C57413" w:rsidRDefault="00B8248C" w:rsidP="00B8248C">
      <w:pPr>
        <w:widowControl w:val="0"/>
        <w:tabs>
          <w:tab w:val="left" w:pos="1800"/>
        </w:tabs>
        <w:suppressAutoHyphens/>
        <w:jc w:val="both"/>
        <w:rPr>
          <w:color w:val="000000"/>
        </w:rPr>
      </w:pPr>
    </w:p>
    <w:p w14:paraId="5D881DD6" w14:textId="77777777" w:rsidR="00B8248C" w:rsidRPr="00C57413" w:rsidRDefault="00B8248C" w:rsidP="00B8248C">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49ED8A9C" w14:textId="77777777" w:rsidR="00B8248C" w:rsidRPr="00C57413" w:rsidRDefault="00B8248C" w:rsidP="00B8248C">
      <w:pPr>
        <w:widowControl w:val="0"/>
        <w:tabs>
          <w:tab w:val="left" w:pos="1800"/>
        </w:tabs>
        <w:suppressAutoHyphens/>
        <w:jc w:val="both"/>
        <w:rPr>
          <w:color w:val="000000"/>
        </w:rPr>
      </w:pPr>
    </w:p>
    <w:p w14:paraId="38EB63C8" w14:textId="77777777" w:rsidR="00B8248C" w:rsidRDefault="00B8248C" w:rsidP="00B8248C">
      <w:pPr>
        <w:widowControl w:val="0"/>
        <w:suppressAutoHyphens/>
        <w:jc w:val="both"/>
        <w:rPr>
          <w:color w:val="000000"/>
        </w:rPr>
      </w:pPr>
      <w:r w:rsidRPr="00C57413">
        <w:rPr>
          <w:color w:val="000000"/>
        </w:rPr>
        <w:t xml:space="preserve">Piedāvājam veikt </w:t>
      </w:r>
      <w:r w:rsidRPr="00C57413">
        <w:rPr>
          <w:iCs/>
          <w:color w:val="000000"/>
        </w:rPr>
        <w:t>preces piegādi saskaņā ar pasūtītāja prasībām</w:t>
      </w:r>
      <w:r w:rsidRPr="00C57413">
        <w:rPr>
          <w:color w:val="000000"/>
        </w:rPr>
        <w:t>:</w:t>
      </w:r>
    </w:p>
    <w:p w14:paraId="395FB2B8" w14:textId="77777777" w:rsidR="007E1835" w:rsidRDefault="007E1835" w:rsidP="00B8248C">
      <w:pPr>
        <w:widowControl w:val="0"/>
        <w:suppressAutoHyphens/>
        <w:jc w:val="both"/>
        <w:rPr>
          <w:color w:val="000000"/>
        </w:rPr>
      </w:pPr>
    </w:p>
    <w:tbl>
      <w:tblPr>
        <w:tblW w:w="9462" w:type="dxa"/>
        <w:tblInd w:w="108" w:type="dxa"/>
        <w:tblLook w:val="04A0" w:firstRow="1" w:lastRow="0" w:firstColumn="1" w:lastColumn="0" w:noHBand="0" w:noVBand="1"/>
      </w:tblPr>
      <w:tblGrid>
        <w:gridCol w:w="2977"/>
        <w:gridCol w:w="1985"/>
        <w:gridCol w:w="1231"/>
        <w:gridCol w:w="675"/>
        <w:gridCol w:w="2594"/>
      </w:tblGrid>
      <w:tr w:rsidR="004B77F3" w14:paraId="79FA2834" w14:textId="77777777" w:rsidTr="004B77F3">
        <w:trPr>
          <w:trHeight w:val="330"/>
        </w:trPr>
        <w:tc>
          <w:tcPr>
            <w:tcW w:w="6193" w:type="dxa"/>
            <w:gridSpan w:val="3"/>
            <w:tcBorders>
              <w:top w:val="single" w:sz="8" w:space="0" w:color="000000"/>
              <w:left w:val="single" w:sz="8" w:space="0" w:color="000000"/>
              <w:bottom w:val="single" w:sz="8" w:space="0" w:color="000000"/>
              <w:right w:val="single" w:sz="4" w:space="0" w:color="000000"/>
            </w:tcBorders>
            <w:noWrap/>
            <w:vAlign w:val="bottom"/>
            <w:hideMark/>
          </w:tcPr>
          <w:p w14:paraId="27580620" w14:textId="77777777" w:rsidR="004B77F3" w:rsidRDefault="004B77F3" w:rsidP="002D053B">
            <w:pPr>
              <w:jc w:val="center"/>
              <w:rPr>
                <w:b/>
                <w:bCs/>
                <w:sz w:val="22"/>
              </w:rPr>
            </w:pPr>
            <w:r>
              <w:rPr>
                <w:b/>
                <w:bCs/>
                <w:sz w:val="22"/>
                <w:szCs w:val="22"/>
              </w:rPr>
              <w:t>Nosaukums</w:t>
            </w:r>
          </w:p>
        </w:tc>
        <w:tc>
          <w:tcPr>
            <w:tcW w:w="675" w:type="dxa"/>
            <w:tcBorders>
              <w:top w:val="single" w:sz="8" w:space="0" w:color="000000"/>
              <w:left w:val="nil"/>
              <w:bottom w:val="single" w:sz="8" w:space="0" w:color="000000"/>
              <w:right w:val="single" w:sz="4" w:space="0" w:color="000000"/>
            </w:tcBorders>
            <w:noWrap/>
            <w:vAlign w:val="bottom"/>
            <w:hideMark/>
          </w:tcPr>
          <w:p w14:paraId="76EFC5D3" w14:textId="77777777" w:rsidR="004B77F3" w:rsidRDefault="004B77F3" w:rsidP="002D053B">
            <w:pPr>
              <w:jc w:val="center"/>
              <w:rPr>
                <w:b/>
                <w:bCs/>
                <w:sz w:val="22"/>
              </w:rPr>
            </w:pPr>
            <w:r>
              <w:rPr>
                <w:b/>
                <w:bCs/>
                <w:sz w:val="22"/>
                <w:szCs w:val="22"/>
              </w:rPr>
              <w:t>Gab.</w:t>
            </w:r>
          </w:p>
        </w:tc>
        <w:tc>
          <w:tcPr>
            <w:tcW w:w="2594" w:type="dxa"/>
            <w:tcBorders>
              <w:top w:val="single" w:sz="8" w:space="0" w:color="000000"/>
              <w:left w:val="nil"/>
              <w:bottom w:val="single" w:sz="8" w:space="0" w:color="000000"/>
              <w:right w:val="single" w:sz="4" w:space="0" w:color="000000"/>
            </w:tcBorders>
            <w:vAlign w:val="bottom"/>
            <w:hideMark/>
          </w:tcPr>
          <w:p w14:paraId="67852570" w14:textId="77777777" w:rsidR="004B77F3" w:rsidRDefault="004B77F3" w:rsidP="002D053B">
            <w:pPr>
              <w:jc w:val="center"/>
              <w:rPr>
                <w:b/>
                <w:bCs/>
                <w:sz w:val="22"/>
              </w:rPr>
            </w:pPr>
            <w:r w:rsidRPr="008F501C">
              <w:rPr>
                <w:b/>
                <w:sz w:val="22"/>
                <w:szCs w:val="22"/>
              </w:rPr>
              <w:t>Pretendenta piedāvājuma apraksts, norādot konkrētus preces parametrus, tās ražotāju u.c. informāciju atbilstoši tehniskajai specifikācijai</w:t>
            </w:r>
          </w:p>
        </w:tc>
      </w:tr>
      <w:tr w:rsidR="004B77F3" w:rsidRPr="00ED24D7" w14:paraId="3DE079CC"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0CE55006" w14:textId="77777777" w:rsidR="004B77F3" w:rsidRPr="000B1ACA" w:rsidRDefault="004B77F3" w:rsidP="002D053B">
            <w:pPr>
              <w:rPr>
                <w:sz w:val="22"/>
                <w:lang w:val="en-US"/>
              </w:rPr>
            </w:pPr>
            <w:r>
              <w:rPr>
                <w:sz w:val="22"/>
                <w:szCs w:val="22"/>
              </w:rPr>
              <w:t>Metāla ugunsdrošās  durvis  ar pievilcējiem</w:t>
            </w:r>
          </w:p>
        </w:tc>
        <w:tc>
          <w:tcPr>
            <w:tcW w:w="1985" w:type="dxa"/>
            <w:tcBorders>
              <w:top w:val="nil"/>
              <w:left w:val="nil"/>
              <w:bottom w:val="single" w:sz="4" w:space="0" w:color="000000"/>
              <w:right w:val="single" w:sz="4" w:space="0" w:color="000000"/>
            </w:tcBorders>
            <w:noWrap/>
            <w:vAlign w:val="bottom"/>
            <w:hideMark/>
          </w:tcPr>
          <w:p w14:paraId="543BB6D8" w14:textId="77777777" w:rsidR="004B77F3" w:rsidRPr="00895095" w:rsidRDefault="004B77F3" w:rsidP="002D053B">
            <w:pPr>
              <w:jc w:val="center"/>
              <w:rPr>
                <w:sz w:val="22"/>
              </w:rPr>
            </w:pPr>
            <w:r>
              <w:rPr>
                <w:sz w:val="22"/>
                <w:szCs w:val="22"/>
              </w:rPr>
              <w:t>1000x2070k</w:t>
            </w:r>
          </w:p>
        </w:tc>
        <w:tc>
          <w:tcPr>
            <w:tcW w:w="1231" w:type="dxa"/>
            <w:tcBorders>
              <w:top w:val="nil"/>
              <w:left w:val="nil"/>
              <w:bottom w:val="single" w:sz="4" w:space="0" w:color="000000"/>
              <w:right w:val="single" w:sz="4" w:space="0" w:color="000000"/>
            </w:tcBorders>
            <w:noWrap/>
            <w:vAlign w:val="bottom"/>
            <w:hideMark/>
          </w:tcPr>
          <w:p w14:paraId="11E24CF2" w14:textId="77777777" w:rsidR="004B77F3" w:rsidRPr="00ED24D7" w:rsidRDefault="004B77F3" w:rsidP="002D053B">
            <w:pPr>
              <w:jc w:val="center"/>
              <w:rPr>
                <w:sz w:val="22"/>
              </w:rPr>
            </w:pPr>
            <w:r>
              <w:rPr>
                <w:sz w:val="22"/>
                <w:szCs w:val="22"/>
              </w:rPr>
              <w:t>Gaiši brūna</w:t>
            </w:r>
          </w:p>
        </w:tc>
        <w:tc>
          <w:tcPr>
            <w:tcW w:w="675" w:type="dxa"/>
            <w:tcBorders>
              <w:top w:val="nil"/>
              <w:left w:val="nil"/>
              <w:bottom w:val="single" w:sz="4" w:space="0" w:color="000000"/>
              <w:right w:val="single" w:sz="4" w:space="0" w:color="000000"/>
            </w:tcBorders>
            <w:noWrap/>
            <w:vAlign w:val="bottom"/>
            <w:hideMark/>
          </w:tcPr>
          <w:p w14:paraId="31AE968A" w14:textId="77777777" w:rsidR="004B77F3" w:rsidRPr="00055AEE" w:rsidRDefault="004B77F3" w:rsidP="002D053B">
            <w:pPr>
              <w:jc w:val="center"/>
              <w:rPr>
                <w:sz w:val="22"/>
              </w:rPr>
            </w:pPr>
            <w:r>
              <w:rPr>
                <w:sz w:val="22"/>
                <w:szCs w:val="22"/>
              </w:rPr>
              <w:t>2</w:t>
            </w:r>
          </w:p>
        </w:tc>
        <w:tc>
          <w:tcPr>
            <w:tcW w:w="2594" w:type="dxa"/>
            <w:tcBorders>
              <w:top w:val="nil"/>
              <w:left w:val="nil"/>
              <w:bottom w:val="single" w:sz="4" w:space="0" w:color="000000"/>
              <w:right w:val="single" w:sz="4" w:space="0" w:color="000000"/>
            </w:tcBorders>
            <w:noWrap/>
            <w:vAlign w:val="bottom"/>
            <w:hideMark/>
          </w:tcPr>
          <w:p w14:paraId="11D1EF92" w14:textId="77777777" w:rsidR="004B77F3" w:rsidRPr="00ED24D7" w:rsidRDefault="004B77F3" w:rsidP="002D053B">
            <w:pPr>
              <w:jc w:val="right"/>
              <w:rPr>
                <w:sz w:val="22"/>
              </w:rPr>
            </w:pPr>
          </w:p>
        </w:tc>
      </w:tr>
      <w:tr w:rsidR="004B77F3" w:rsidRPr="00A02E74" w14:paraId="55A5D41D"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67AD6511" w14:textId="77777777" w:rsidR="004B77F3" w:rsidRPr="00A02E74" w:rsidRDefault="004B77F3" w:rsidP="002D053B">
            <w:pPr>
              <w:rPr>
                <w:sz w:val="22"/>
              </w:rPr>
            </w:pPr>
            <w:r w:rsidRPr="002F7CC6">
              <w:rPr>
                <w:sz w:val="22"/>
                <w:szCs w:val="22"/>
                <w:lang w:val="en-US"/>
              </w:rPr>
              <w:t> </w:t>
            </w:r>
            <w:proofErr w:type="spellStart"/>
            <w:r>
              <w:rPr>
                <w:sz w:val="22"/>
                <w:szCs w:val="22"/>
                <w:lang w:val="en-US"/>
              </w:rPr>
              <w:t>Montāža</w:t>
            </w:r>
            <w:proofErr w:type="spellEnd"/>
            <w:r>
              <w:rPr>
                <w:sz w:val="22"/>
                <w:szCs w:val="22"/>
                <w:lang w:val="en-US"/>
              </w:rPr>
              <w:t xml:space="preserve"> tai </w:t>
            </w:r>
            <w:proofErr w:type="spellStart"/>
            <w:r>
              <w:rPr>
                <w:sz w:val="22"/>
                <w:szCs w:val="22"/>
                <w:lang w:val="en-US"/>
              </w:rPr>
              <w:t>skaitā</w:t>
            </w:r>
            <w:proofErr w:type="spellEnd"/>
            <w:r>
              <w:rPr>
                <w:sz w:val="22"/>
                <w:szCs w:val="22"/>
                <w:lang w:val="en-US"/>
              </w:rPr>
              <w:t xml:space="preserve"> </w:t>
            </w:r>
            <w:proofErr w:type="spellStart"/>
            <w:r>
              <w:rPr>
                <w:sz w:val="22"/>
                <w:szCs w:val="22"/>
                <w:lang w:val="en-US"/>
              </w:rPr>
              <w:t>materiāls</w:t>
            </w:r>
            <w:proofErr w:type="spellEnd"/>
          </w:p>
        </w:tc>
        <w:tc>
          <w:tcPr>
            <w:tcW w:w="1985" w:type="dxa"/>
            <w:tcBorders>
              <w:top w:val="nil"/>
              <w:left w:val="nil"/>
              <w:bottom w:val="single" w:sz="4" w:space="0" w:color="000000"/>
              <w:right w:val="single" w:sz="4" w:space="0" w:color="000000"/>
            </w:tcBorders>
            <w:noWrap/>
            <w:vAlign w:val="bottom"/>
            <w:hideMark/>
          </w:tcPr>
          <w:p w14:paraId="020B34D7" w14:textId="77777777" w:rsidR="004B77F3" w:rsidRPr="002F7CC6" w:rsidRDefault="004B77F3" w:rsidP="002D053B">
            <w:pPr>
              <w:jc w:val="center"/>
              <w:rPr>
                <w:sz w:val="22"/>
                <w:lang w:val="en-US"/>
              </w:rPr>
            </w:pPr>
            <w:r w:rsidRPr="002F7CC6">
              <w:rPr>
                <w:sz w:val="22"/>
                <w:szCs w:val="22"/>
                <w:lang w:val="en-US"/>
              </w:rPr>
              <w:t> </w:t>
            </w:r>
          </w:p>
        </w:tc>
        <w:tc>
          <w:tcPr>
            <w:tcW w:w="1231" w:type="dxa"/>
            <w:tcBorders>
              <w:top w:val="nil"/>
              <w:left w:val="nil"/>
              <w:bottom w:val="single" w:sz="4" w:space="0" w:color="000000"/>
              <w:right w:val="single" w:sz="4" w:space="0" w:color="000000"/>
            </w:tcBorders>
            <w:noWrap/>
            <w:vAlign w:val="bottom"/>
            <w:hideMark/>
          </w:tcPr>
          <w:p w14:paraId="02F6D2A8" w14:textId="77777777" w:rsidR="004B77F3" w:rsidRPr="002F7CC6" w:rsidRDefault="004B77F3" w:rsidP="002D053B">
            <w:pPr>
              <w:jc w:val="center"/>
              <w:rPr>
                <w:sz w:val="22"/>
                <w:lang w:val="en-US"/>
              </w:rPr>
            </w:pPr>
          </w:p>
        </w:tc>
        <w:tc>
          <w:tcPr>
            <w:tcW w:w="675" w:type="dxa"/>
            <w:tcBorders>
              <w:top w:val="nil"/>
              <w:left w:val="nil"/>
              <w:bottom w:val="single" w:sz="4" w:space="0" w:color="000000"/>
              <w:right w:val="single" w:sz="4" w:space="0" w:color="000000"/>
            </w:tcBorders>
            <w:noWrap/>
            <w:vAlign w:val="bottom"/>
            <w:hideMark/>
          </w:tcPr>
          <w:p w14:paraId="51FC3380" w14:textId="77777777" w:rsidR="004B77F3" w:rsidRPr="002F7CC6" w:rsidRDefault="004B77F3" w:rsidP="002D053B">
            <w:pPr>
              <w:jc w:val="center"/>
              <w:rPr>
                <w:sz w:val="22"/>
                <w:lang w:val="en-US"/>
              </w:rPr>
            </w:pPr>
            <w:r>
              <w:rPr>
                <w:sz w:val="22"/>
                <w:szCs w:val="22"/>
                <w:lang w:val="en-US"/>
              </w:rPr>
              <w:t>2</w:t>
            </w:r>
          </w:p>
        </w:tc>
        <w:tc>
          <w:tcPr>
            <w:tcW w:w="2594" w:type="dxa"/>
            <w:tcBorders>
              <w:top w:val="nil"/>
              <w:left w:val="nil"/>
              <w:bottom w:val="single" w:sz="4" w:space="0" w:color="000000"/>
              <w:right w:val="single" w:sz="4" w:space="0" w:color="000000"/>
            </w:tcBorders>
            <w:noWrap/>
            <w:vAlign w:val="bottom"/>
            <w:hideMark/>
          </w:tcPr>
          <w:p w14:paraId="53509660" w14:textId="77777777" w:rsidR="004B77F3" w:rsidRPr="002F7CC6" w:rsidRDefault="004B77F3" w:rsidP="002D053B">
            <w:pPr>
              <w:jc w:val="right"/>
              <w:rPr>
                <w:sz w:val="22"/>
                <w:lang w:val="en-US"/>
              </w:rPr>
            </w:pPr>
          </w:p>
        </w:tc>
      </w:tr>
      <w:tr w:rsidR="004B77F3" w:rsidRPr="00ED24D7" w14:paraId="0244687B"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55C7444F" w14:textId="77777777" w:rsidR="004B77F3" w:rsidRPr="00895095" w:rsidRDefault="004B77F3" w:rsidP="002D053B">
            <w:pPr>
              <w:rPr>
                <w:sz w:val="22"/>
              </w:rPr>
            </w:pPr>
            <w:proofErr w:type="spellStart"/>
            <w:r>
              <w:rPr>
                <w:sz w:val="22"/>
                <w:szCs w:val="22"/>
              </w:rPr>
              <w:t>Esošodurvju</w:t>
            </w:r>
            <w:proofErr w:type="spellEnd"/>
            <w:r>
              <w:rPr>
                <w:sz w:val="22"/>
                <w:szCs w:val="22"/>
              </w:rPr>
              <w:t xml:space="preserve"> demontāža ar loga virs durvīm aizdarināšanu</w:t>
            </w:r>
          </w:p>
        </w:tc>
        <w:tc>
          <w:tcPr>
            <w:tcW w:w="1985" w:type="dxa"/>
            <w:tcBorders>
              <w:top w:val="nil"/>
              <w:left w:val="nil"/>
              <w:bottom w:val="single" w:sz="4" w:space="0" w:color="000000"/>
              <w:right w:val="single" w:sz="4" w:space="0" w:color="000000"/>
            </w:tcBorders>
            <w:noWrap/>
            <w:vAlign w:val="bottom"/>
            <w:hideMark/>
          </w:tcPr>
          <w:p w14:paraId="58947A7E" w14:textId="77777777" w:rsidR="004B77F3" w:rsidRPr="00895095" w:rsidRDefault="004B77F3" w:rsidP="002D053B">
            <w:pPr>
              <w:jc w:val="center"/>
              <w:rPr>
                <w:sz w:val="22"/>
                <w:lang w:val="en-US"/>
              </w:rPr>
            </w:pPr>
            <w:r>
              <w:rPr>
                <w:sz w:val="22"/>
                <w:szCs w:val="22"/>
                <w:lang w:val="en-US"/>
              </w:rPr>
              <w:t>0,40 x 1,00</w:t>
            </w:r>
          </w:p>
        </w:tc>
        <w:tc>
          <w:tcPr>
            <w:tcW w:w="1231" w:type="dxa"/>
            <w:tcBorders>
              <w:top w:val="nil"/>
              <w:left w:val="nil"/>
              <w:bottom w:val="single" w:sz="4" w:space="0" w:color="000000"/>
              <w:right w:val="single" w:sz="4" w:space="0" w:color="000000"/>
            </w:tcBorders>
            <w:noWrap/>
            <w:vAlign w:val="bottom"/>
            <w:hideMark/>
          </w:tcPr>
          <w:p w14:paraId="532C0DE9" w14:textId="77777777" w:rsidR="004B77F3" w:rsidRPr="00895095" w:rsidRDefault="004B77F3" w:rsidP="002D053B">
            <w:pPr>
              <w:jc w:val="center"/>
              <w:rPr>
                <w:sz w:val="22"/>
                <w:lang w:val="en-US"/>
              </w:rPr>
            </w:pPr>
            <w:proofErr w:type="spellStart"/>
            <w:r>
              <w:rPr>
                <w:sz w:val="22"/>
                <w:szCs w:val="22"/>
                <w:lang w:val="en-US"/>
              </w:rPr>
              <w:t>Pieskaņots</w:t>
            </w:r>
            <w:proofErr w:type="spellEnd"/>
            <w:r>
              <w:rPr>
                <w:sz w:val="22"/>
                <w:szCs w:val="22"/>
                <w:lang w:val="en-US"/>
              </w:rPr>
              <w:t xml:space="preserve"> </w:t>
            </w:r>
            <w:proofErr w:type="spellStart"/>
            <w:r>
              <w:rPr>
                <w:sz w:val="22"/>
                <w:szCs w:val="22"/>
                <w:lang w:val="en-US"/>
              </w:rPr>
              <w:t>sienai</w:t>
            </w:r>
            <w:proofErr w:type="spellEnd"/>
          </w:p>
        </w:tc>
        <w:tc>
          <w:tcPr>
            <w:tcW w:w="675" w:type="dxa"/>
            <w:tcBorders>
              <w:top w:val="nil"/>
              <w:left w:val="nil"/>
              <w:bottom w:val="single" w:sz="4" w:space="0" w:color="000000"/>
              <w:right w:val="single" w:sz="4" w:space="0" w:color="000000"/>
            </w:tcBorders>
            <w:noWrap/>
            <w:vAlign w:val="bottom"/>
            <w:hideMark/>
          </w:tcPr>
          <w:p w14:paraId="5C1E9130" w14:textId="77777777" w:rsidR="004B77F3" w:rsidRPr="00895095" w:rsidRDefault="004B77F3" w:rsidP="002D053B">
            <w:pPr>
              <w:jc w:val="center"/>
              <w:rPr>
                <w:sz w:val="22"/>
              </w:rPr>
            </w:pPr>
            <w:r>
              <w:rPr>
                <w:sz w:val="22"/>
                <w:szCs w:val="22"/>
              </w:rPr>
              <w:t>2</w:t>
            </w:r>
          </w:p>
        </w:tc>
        <w:tc>
          <w:tcPr>
            <w:tcW w:w="2594" w:type="dxa"/>
            <w:tcBorders>
              <w:top w:val="nil"/>
              <w:left w:val="nil"/>
              <w:bottom w:val="single" w:sz="4" w:space="0" w:color="000000"/>
              <w:right w:val="single" w:sz="4" w:space="0" w:color="000000"/>
            </w:tcBorders>
            <w:noWrap/>
            <w:vAlign w:val="bottom"/>
            <w:hideMark/>
          </w:tcPr>
          <w:p w14:paraId="1BB4CDB5" w14:textId="77777777" w:rsidR="004B77F3" w:rsidRPr="00ED24D7" w:rsidRDefault="004B77F3" w:rsidP="002D053B">
            <w:pPr>
              <w:jc w:val="right"/>
              <w:rPr>
                <w:sz w:val="22"/>
              </w:rPr>
            </w:pPr>
          </w:p>
        </w:tc>
      </w:tr>
      <w:tr w:rsidR="004B77F3" w:rsidRPr="00ED24D7" w14:paraId="3728927D"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1568F45A" w14:textId="77777777" w:rsidR="004B77F3" w:rsidRPr="00ED24D7" w:rsidRDefault="004B77F3" w:rsidP="002D053B">
            <w:pPr>
              <w:rPr>
                <w:sz w:val="22"/>
              </w:rPr>
            </w:pPr>
            <w:r>
              <w:rPr>
                <w:sz w:val="22"/>
                <w:szCs w:val="22"/>
              </w:rPr>
              <w:t>Metāla divviru durvis ugunsdrošās ar pievilcējiem</w:t>
            </w:r>
          </w:p>
        </w:tc>
        <w:tc>
          <w:tcPr>
            <w:tcW w:w="1985" w:type="dxa"/>
            <w:tcBorders>
              <w:top w:val="nil"/>
              <w:left w:val="nil"/>
              <w:bottom w:val="single" w:sz="4" w:space="0" w:color="000000"/>
              <w:right w:val="single" w:sz="4" w:space="0" w:color="000000"/>
            </w:tcBorders>
            <w:noWrap/>
            <w:vAlign w:val="bottom"/>
            <w:hideMark/>
          </w:tcPr>
          <w:p w14:paraId="7672E6FA" w14:textId="77777777" w:rsidR="004B77F3" w:rsidRPr="00895095" w:rsidRDefault="004B77F3" w:rsidP="002D053B">
            <w:pPr>
              <w:jc w:val="center"/>
              <w:rPr>
                <w:sz w:val="22"/>
              </w:rPr>
            </w:pPr>
            <w:r>
              <w:rPr>
                <w:sz w:val="22"/>
                <w:szCs w:val="22"/>
              </w:rPr>
              <w:t>1400 x 2070 (1,00x0,40)</w:t>
            </w:r>
          </w:p>
        </w:tc>
        <w:tc>
          <w:tcPr>
            <w:tcW w:w="1231" w:type="dxa"/>
            <w:tcBorders>
              <w:top w:val="nil"/>
              <w:left w:val="nil"/>
              <w:bottom w:val="single" w:sz="4" w:space="0" w:color="000000"/>
              <w:right w:val="single" w:sz="4" w:space="0" w:color="000000"/>
            </w:tcBorders>
            <w:noWrap/>
            <w:vAlign w:val="bottom"/>
            <w:hideMark/>
          </w:tcPr>
          <w:p w14:paraId="31140433" w14:textId="77777777" w:rsidR="004B77F3" w:rsidRDefault="004B77F3" w:rsidP="002D053B">
            <w:pPr>
              <w:jc w:val="center"/>
              <w:rPr>
                <w:sz w:val="22"/>
              </w:rPr>
            </w:pPr>
            <w:r>
              <w:rPr>
                <w:sz w:val="22"/>
                <w:szCs w:val="22"/>
              </w:rPr>
              <w:t> Gaiši brūna</w:t>
            </w:r>
          </w:p>
        </w:tc>
        <w:tc>
          <w:tcPr>
            <w:tcW w:w="675" w:type="dxa"/>
            <w:tcBorders>
              <w:top w:val="nil"/>
              <w:left w:val="nil"/>
              <w:bottom w:val="single" w:sz="4" w:space="0" w:color="000000"/>
              <w:right w:val="single" w:sz="4" w:space="0" w:color="000000"/>
            </w:tcBorders>
            <w:noWrap/>
            <w:vAlign w:val="bottom"/>
            <w:hideMark/>
          </w:tcPr>
          <w:p w14:paraId="67F1EA46" w14:textId="77777777" w:rsidR="004B77F3" w:rsidRPr="00895095" w:rsidRDefault="004B77F3" w:rsidP="002D053B">
            <w:pPr>
              <w:jc w:val="center"/>
              <w:rPr>
                <w:sz w:val="22"/>
              </w:rPr>
            </w:pPr>
            <w:r>
              <w:rPr>
                <w:sz w:val="22"/>
                <w:szCs w:val="22"/>
              </w:rPr>
              <w:t>2</w:t>
            </w:r>
          </w:p>
        </w:tc>
        <w:tc>
          <w:tcPr>
            <w:tcW w:w="2594" w:type="dxa"/>
            <w:tcBorders>
              <w:top w:val="nil"/>
              <w:left w:val="nil"/>
              <w:bottom w:val="single" w:sz="4" w:space="0" w:color="000000"/>
              <w:right w:val="single" w:sz="4" w:space="0" w:color="000000"/>
            </w:tcBorders>
            <w:noWrap/>
            <w:vAlign w:val="bottom"/>
            <w:hideMark/>
          </w:tcPr>
          <w:p w14:paraId="46B55FCA" w14:textId="77777777" w:rsidR="004B77F3" w:rsidRPr="00ED24D7" w:rsidRDefault="004B77F3" w:rsidP="002D053B">
            <w:pPr>
              <w:jc w:val="right"/>
              <w:rPr>
                <w:sz w:val="22"/>
              </w:rPr>
            </w:pPr>
          </w:p>
        </w:tc>
      </w:tr>
      <w:tr w:rsidR="004B77F3" w:rsidRPr="002F7CC6" w14:paraId="4F308F60"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2A88918A" w14:textId="77777777" w:rsidR="004B77F3" w:rsidRPr="002F7CC6" w:rsidRDefault="004B77F3" w:rsidP="002D053B">
            <w:pPr>
              <w:rPr>
                <w:sz w:val="22"/>
              </w:rPr>
            </w:pPr>
            <w:r w:rsidRPr="002F7CC6">
              <w:rPr>
                <w:sz w:val="22"/>
                <w:szCs w:val="22"/>
                <w:lang w:val="en-US"/>
              </w:rPr>
              <w:t> </w:t>
            </w:r>
            <w:proofErr w:type="spellStart"/>
            <w:r>
              <w:rPr>
                <w:sz w:val="22"/>
                <w:szCs w:val="22"/>
                <w:lang w:val="en-US"/>
              </w:rPr>
              <w:t>Montāža</w:t>
            </w:r>
            <w:proofErr w:type="spellEnd"/>
            <w:r>
              <w:rPr>
                <w:sz w:val="22"/>
                <w:szCs w:val="22"/>
                <w:lang w:val="en-US"/>
              </w:rPr>
              <w:t xml:space="preserve"> tai </w:t>
            </w:r>
            <w:proofErr w:type="spellStart"/>
            <w:r>
              <w:rPr>
                <w:sz w:val="22"/>
                <w:szCs w:val="22"/>
                <w:lang w:val="en-US"/>
              </w:rPr>
              <w:t>skaitā</w:t>
            </w:r>
            <w:proofErr w:type="spellEnd"/>
            <w:r>
              <w:rPr>
                <w:sz w:val="22"/>
                <w:szCs w:val="22"/>
                <w:lang w:val="en-US"/>
              </w:rPr>
              <w:t xml:space="preserve"> </w:t>
            </w:r>
            <w:proofErr w:type="spellStart"/>
            <w:r>
              <w:rPr>
                <w:sz w:val="22"/>
                <w:szCs w:val="22"/>
                <w:lang w:val="en-US"/>
              </w:rPr>
              <w:t>materiāls</w:t>
            </w:r>
            <w:proofErr w:type="spellEnd"/>
          </w:p>
        </w:tc>
        <w:tc>
          <w:tcPr>
            <w:tcW w:w="1985" w:type="dxa"/>
            <w:tcBorders>
              <w:top w:val="nil"/>
              <w:left w:val="nil"/>
              <w:bottom w:val="single" w:sz="4" w:space="0" w:color="000000"/>
              <w:right w:val="single" w:sz="4" w:space="0" w:color="000000"/>
            </w:tcBorders>
            <w:noWrap/>
            <w:vAlign w:val="bottom"/>
            <w:hideMark/>
          </w:tcPr>
          <w:p w14:paraId="54442396" w14:textId="77777777" w:rsidR="004B77F3" w:rsidRDefault="004B77F3" w:rsidP="002D053B">
            <w:pPr>
              <w:jc w:val="center"/>
              <w:rPr>
                <w:sz w:val="22"/>
              </w:rPr>
            </w:pPr>
          </w:p>
        </w:tc>
        <w:tc>
          <w:tcPr>
            <w:tcW w:w="1231" w:type="dxa"/>
            <w:tcBorders>
              <w:top w:val="nil"/>
              <w:left w:val="nil"/>
              <w:bottom w:val="single" w:sz="4" w:space="0" w:color="000000"/>
              <w:right w:val="single" w:sz="4" w:space="0" w:color="000000"/>
            </w:tcBorders>
            <w:noWrap/>
            <w:vAlign w:val="bottom"/>
            <w:hideMark/>
          </w:tcPr>
          <w:p w14:paraId="55162422" w14:textId="77777777" w:rsidR="004B77F3" w:rsidRDefault="004B77F3" w:rsidP="002D053B">
            <w:pPr>
              <w:jc w:val="center"/>
              <w:rPr>
                <w:sz w:val="22"/>
              </w:rPr>
            </w:pPr>
            <w:r>
              <w:rPr>
                <w:sz w:val="22"/>
                <w:szCs w:val="22"/>
              </w:rPr>
              <w:t> </w:t>
            </w:r>
          </w:p>
        </w:tc>
        <w:tc>
          <w:tcPr>
            <w:tcW w:w="675" w:type="dxa"/>
            <w:tcBorders>
              <w:top w:val="nil"/>
              <w:left w:val="nil"/>
              <w:bottom w:val="single" w:sz="4" w:space="0" w:color="000000"/>
              <w:right w:val="single" w:sz="4" w:space="0" w:color="000000"/>
            </w:tcBorders>
            <w:noWrap/>
            <w:vAlign w:val="bottom"/>
            <w:hideMark/>
          </w:tcPr>
          <w:p w14:paraId="4D7502BE" w14:textId="77777777" w:rsidR="004B77F3" w:rsidRPr="002F7CC6" w:rsidRDefault="004B77F3" w:rsidP="002D053B">
            <w:pPr>
              <w:jc w:val="center"/>
              <w:rPr>
                <w:sz w:val="22"/>
              </w:rPr>
            </w:pPr>
            <w:r>
              <w:rPr>
                <w:sz w:val="22"/>
                <w:szCs w:val="22"/>
              </w:rPr>
              <w:t>2</w:t>
            </w:r>
          </w:p>
        </w:tc>
        <w:tc>
          <w:tcPr>
            <w:tcW w:w="2594" w:type="dxa"/>
            <w:tcBorders>
              <w:top w:val="nil"/>
              <w:left w:val="nil"/>
              <w:bottom w:val="single" w:sz="4" w:space="0" w:color="000000"/>
              <w:right w:val="single" w:sz="4" w:space="0" w:color="000000"/>
            </w:tcBorders>
            <w:noWrap/>
            <w:vAlign w:val="bottom"/>
            <w:hideMark/>
          </w:tcPr>
          <w:p w14:paraId="1CF71D6D" w14:textId="77777777" w:rsidR="004B77F3" w:rsidRPr="002F7CC6" w:rsidRDefault="004B77F3" w:rsidP="002D053B">
            <w:pPr>
              <w:jc w:val="right"/>
              <w:rPr>
                <w:sz w:val="22"/>
              </w:rPr>
            </w:pPr>
          </w:p>
        </w:tc>
      </w:tr>
      <w:tr w:rsidR="004B77F3" w:rsidRPr="00534AE1" w14:paraId="1734B6B1"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14F9393C" w14:textId="77777777" w:rsidR="004B77F3" w:rsidRPr="00534AE1" w:rsidRDefault="004B77F3" w:rsidP="002D053B">
            <w:pPr>
              <w:rPr>
                <w:sz w:val="22"/>
              </w:rPr>
            </w:pPr>
            <w:r>
              <w:rPr>
                <w:sz w:val="22"/>
                <w:szCs w:val="22"/>
              </w:rPr>
              <w:t>Esošo durvju demontāža sagatavošana durvju nomaiņai</w:t>
            </w:r>
          </w:p>
        </w:tc>
        <w:tc>
          <w:tcPr>
            <w:tcW w:w="1985" w:type="dxa"/>
            <w:tcBorders>
              <w:top w:val="nil"/>
              <w:left w:val="nil"/>
              <w:bottom w:val="single" w:sz="4" w:space="0" w:color="000000"/>
              <w:right w:val="single" w:sz="4" w:space="0" w:color="000000"/>
            </w:tcBorders>
            <w:noWrap/>
            <w:vAlign w:val="bottom"/>
            <w:hideMark/>
          </w:tcPr>
          <w:p w14:paraId="381560BB" w14:textId="77777777" w:rsidR="004B77F3" w:rsidRPr="00534AE1" w:rsidRDefault="004B77F3" w:rsidP="002D053B">
            <w:pPr>
              <w:jc w:val="center"/>
              <w:rPr>
                <w:sz w:val="22"/>
              </w:rPr>
            </w:pPr>
            <w:r>
              <w:rPr>
                <w:sz w:val="22"/>
                <w:szCs w:val="22"/>
              </w:rPr>
              <w:t>1400x2070</w:t>
            </w:r>
          </w:p>
        </w:tc>
        <w:tc>
          <w:tcPr>
            <w:tcW w:w="1231" w:type="dxa"/>
            <w:tcBorders>
              <w:top w:val="nil"/>
              <w:left w:val="nil"/>
              <w:bottom w:val="single" w:sz="4" w:space="0" w:color="000000"/>
              <w:right w:val="single" w:sz="4" w:space="0" w:color="000000"/>
            </w:tcBorders>
            <w:noWrap/>
            <w:vAlign w:val="bottom"/>
            <w:hideMark/>
          </w:tcPr>
          <w:p w14:paraId="272CA6AC" w14:textId="77777777" w:rsidR="004B77F3" w:rsidRPr="00895095" w:rsidRDefault="004B77F3" w:rsidP="002D053B">
            <w:pPr>
              <w:jc w:val="center"/>
              <w:rPr>
                <w:sz w:val="22"/>
                <w:lang w:val="en-US"/>
              </w:rPr>
            </w:pPr>
          </w:p>
        </w:tc>
        <w:tc>
          <w:tcPr>
            <w:tcW w:w="675" w:type="dxa"/>
            <w:tcBorders>
              <w:top w:val="nil"/>
              <w:left w:val="nil"/>
              <w:bottom w:val="single" w:sz="4" w:space="0" w:color="000000"/>
              <w:right w:val="single" w:sz="4" w:space="0" w:color="000000"/>
            </w:tcBorders>
            <w:noWrap/>
            <w:vAlign w:val="bottom"/>
            <w:hideMark/>
          </w:tcPr>
          <w:p w14:paraId="7702EBEC" w14:textId="77777777" w:rsidR="004B77F3" w:rsidRPr="00534AE1" w:rsidRDefault="004B77F3" w:rsidP="002D053B">
            <w:pPr>
              <w:jc w:val="center"/>
              <w:rPr>
                <w:sz w:val="22"/>
              </w:rPr>
            </w:pPr>
            <w:r>
              <w:rPr>
                <w:sz w:val="22"/>
                <w:szCs w:val="22"/>
              </w:rPr>
              <w:t>2</w:t>
            </w:r>
          </w:p>
        </w:tc>
        <w:tc>
          <w:tcPr>
            <w:tcW w:w="2594" w:type="dxa"/>
            <w:tcBorders>
              <w:top w:val="nil"/>
              <w:left w:val="nil"/>
              <w:bottom w:val="single" w:sz="4" w:space="0" w:color="000000"/>
              <w:right w:val="single" w:sz="4" w:space="0" w:color="000000"/>
            </w:tcBorders>
            <w:noWrap/>
            <w:vAlign w:val="bottom"/>
            <w:hideMark/>
          </w:tcPr>
          <w:p w14:paraId="4621BBF6" w14:textId="77777777" w:rsidR="004B77F3" w:rsidRPr="00534AE1" w:rsidRDefault="004B77F3" w:rsidP="002D053B">
            <w:pPr>
              <w:jc w:val="right"/>
              <w:rPr>
                <w:sz w:val="22"/>
              </w:rPr>
            </w:pPr>
          </w:p>
        </w:tc>
      </w:tr>
      <w:tr w:rsidR="004B77F3" w:rsidRPr="00534AE1" w14:paraId="12607568" w14:textId="77777777" w:rsidTr="004B77F3">
        <w:trPr>
          <w:trHeight w:val="315"/>
        </w:trPr>
        <w:tc>
          <w:tcPr>
            <w:tcW w:w="2977" w:type="dxa"/>
            <w:tcBorders>
              <w:top w:val="nil"/>
              <w:left w:val="single" w:sz="8" w:space="0" w:color="000000"/>
              <w:bottom w:val="single" w:sz="4" w:space="0" w:color="000000"/>
              <w:right w:val="single" w:sz="4" w:space="0" w:color="000000"/>
            </w:tcBorders>
            <w:noWrap/>
            <w:vAlign w:val="bottom"/>
            <w:hideMark/>
          </w:tcPr>
          <w:p w14:paraId="5C517479" w14:textId="77777777" w:rsidR="004B77F3" w:rsidRPr="00534AE1" w:rsidRDefault="004B77F3" w:rsidP="002D053B">
            <w:pPr>
              <w:rPr>
                <w:sz w:val="22"/>
              </w:rPr>
            </w:pPr>
            <w:r w:rsidRPr="00895095">
              <w:rPr>
                <w:sz w:val="22"/>
                <w:szCs w:val="22"/>
                <w:lang w:val="en-US"/>
              </w:rPr>
              <w:t> </w:t>
            </w:r>
            <w:proofErr w:type="spellStart"/>
            <w:r>
              <w:rPr>
                <w:sz w:val="22"/>
                <w:szCs w:val="22"/>
                <w:lang w:val="en-US"/>
              </w:rPr>
              <w:t>Transporta</w:t>
            </w:r>
            <w:proofErr w:type="spellEnd"/>
            <w:r>
              <w:rPr>
                <w:sz w:val="22"/>
                <w:szCs w:val="22"/>
                <w:lang w:val="en-US"/>
              </w:rPr>
              <w:t xml:space="preserve"> </w:t>
            </w:r>
            <w:proofErr w:type="spellStart"/>
            <w:r>
              <w:rPr>
                <w:sz w:val="22"/>
                <w:szCs w:val="22"/>
                <w:lang w:val="en-US"/>
              </w:rPr>
              <w:t>izdevumi</w:t>
            </w:r>
            <w:proofErr w:type="spellEnd"/>
            <w:r>
              <w:rPr>
                <w:sz w:val="22"/>
                <w:szCs w:val="22"/>
                <w:lang w:val="en-US"/>
              </w:rPr>
              <w:t xml:space="preserve"> </w:t>
            </w:r>
            <w:proofErr w:type="spellStart"/>
            <w:r>
              <w:rPr>
                <w:sz w:val="22"/>
                <w:szCs w:val="22"/>
                <w:lang w:val="en-US"/>
              </w:rPr>
              <w:t>materiāla</w:t>
            </w:r>
            <w:proofErr w:type="spellEnd"/>
            <w:r>
              <w:rPr>
                <w:sz w:val="22"/>
                <w:szCs w:val="22"/>
                <w:lang w:val="en-US"/>
              </w:rPr>
              <w:t xml:space="preserve"> </w:t>
            </w:r>
            <w:proofErr w:type="spellStart"/>
            <w:r>
              <w:rPr>
                <w:sz w:val="22"/>
                <w:szCs w:val="22"/>
                <w:lang w:val="en-US"/>
              </w:rPr>
              <w:t>piegādei</w:t>
            </w:r>
            <w:proofErr w:type="spellEnd"/>
            <w:r>
              <w:rPr>
                <w:sz w:val="22"/>
                <w:szCs w:val="22"/>
                <w:lang w:val="en-US"/>
              </w:rPr>
              <w:t xml:space="preserve"> </w:t>
            </w:r>
            <w:proofErr w:type="spellStart"/>
            <w:r>
              <w:rPr>
                <w:sz w:val="22"/>
                <w:szCs w:val="22"/>
                <w:lang w:val="en-US"/>
              </w:rPr>
              <w:t>objektā</w:t>
            </w:r>
            <w:proofErr w:type="spellEnd"/>
            <w:r>
              <w:rPr>
                <w:sz w:val="22"/>
                <w:szCs w:val="22"/>
                <w:lang w:val="en-US"/>
              </w:rPr>
              <w:t xml:space="preserve"> no </w:t>
            </w:r>
            <w:proofErr w:type="spellStart"/>
            <w:r>
              <w:rPr>
                <w:sz w:val="22"/>
                <w:szCs w:val="22"/>
                <w:lang w:val="en-US"/>
              </w:rPr>
              <w:t>materiāla</w:t>
            </w:r>
            <w:proofErr w:type="spellEnd"/>
            <w:r>
              <w:rPr>
                <w:sz w:val="22"/>
                <w:szCs w:val="22"/>
                <w:lang w:val="en-US"/>
              </w:rPr>
              <w:t xml:space="preserve"> </w:t>
            </w:r>
            <w:proofErr w:type="spellStart"/>
            <w:r>
              <w:rPr>
                <w:sz w:val="22"/>
                <w:szCs w:val="22"/>
                <w:lang w:val="en-US"/>
              </w:rPr>
              <w:t>vērtības</w:t>
            </w:r>
            <w:proofErr w:type="spellEnd"/>
          </w:p>
        </w:tc>
        <w:tc>
          <w:tcPr>
            <w:tcW w:w="1985" w:type="dxa"/>
            <w:tcBorders>
              <w:top w:val="nil"/>
              <w:left w:val="nil"/>
              <w:bottom w:val="single" w:sz="4" w:space="0" w:color="000000"/>
              <w:right w:val="single" w:sz="4" w:space="0" w:color="000000"/>
            </w:tcBorders>
            <w:noWrap/>
            <w:vAlign w:val="bottom"/>
            <w:hideMark/>
          </w:tcPr>
          <w:p w14:paraId="3BEE2D6F" w14:textId="77777777" w:rsidR="004B77F3" w:rsidRPr="00534AE1" w:rsidRDefault="004B77F3" w:rsidP="002D053B">
            <w:pPr>
              <w:jc w:val="center"/>
              <w:rPr>
                <w:sz w:val="22"/>
              </w:rPr>
            </w:pPr>
          </w:p>
        </w:tc>
        <w:tc>
          <w:tcPr>
            <w:tcW w:w="1231" w:type="dxa"/>
            <w:tcBorders>
              <w:top w:val="nil"/>
              <w:left w:val="nil"/>
              <w:bottom w:val="single" w:sz="4" w:space="0" w:color="000000"/>
              <w:right w:val="single" w:sz="4" w:space="0" w:color="000000"/>
            </w:tcBorders>
            <w:noWrap/>
            <w:vAlign w:val="bottom"/>
            <w:hideMark/>
          </w:tcPr>
          <w:p w14:paraId="3B51CF3F" w14:textId="77777777" w:rsidR="004B77F3" w:rsidRPr="00895095" w:rsidRDefault="004B77F3" w:rsidP="002D053B">
            <w:pPr>
              <w:jc w:val="center"/>
              <w:rPr>
                <w:sz w:val="22"/>
                <w:lang w:val="en-US"/>
              </w:rPr>
            </w:pPr>
            <w:r w:rsidRPr="00895095">
              <w:rPr>
                <w:sz w:val="22"/>
                <w:szCs w:val="22"/>
                <w:lang w:val="en-US"/>
              </w:rPr>
              <w:t> </w:t>
            </w:r>
          </w:p>
        </w:tc>
        <w:tc>
          <w:tcPr>
            <w:tcW w:w="675" w:type="dxa"/>
            <w:tcBorders>
              <w:top w:val="nil"/>
              <w:left w:val="nil"/>
              <w:bottom w:val="single" w:sz="4" w:space="0" w:color="000000"/>
              <w:right w:val="single" w:sz="4" w:space="0" w:color="000000"/>
            </w:tcBorders>
            <w:noWrap/>
            <w:vAlign w:val="bottom"/>
            <w:hideMark/>
          </w:tcPr>
          <w:p w14:paraId="4C886825" w14:textId="77777777" w:rsidR="004B77F3" w:rsidRPr="00534AE1" w:rsidRDefault="004B77F3" w:rsidP="002D053B">
            <w:pPr>
              <w:jc w:val="center"/>
              <w:rPr>
                <w:sz w:val="22"/>
              </w:rPr>
            </w:pPr>
          </w:p>
        </w:tc>
        <w:tc>
          <w:tcPr>
            <w:tcW w:w="2594" w:type="dxa"/>
            <w:tcBorders>
              <w:top w:val="nil"/>
              <w:left w:val="nil"/>
              <w:bottom w:val="single" w:sz="4" w:space="0" w:color="000000"/>
              <w:right w:val="single" w:sz="4" w:space="0" w:color="000000"/>
            </w:tcBorders>
            <w:noWrap/>
            <w:vAlign w:val="bottom"/>
            <w:hideMark/>
          </w:tcPr>
          <w:p w14:paraId="28103F7D" w14:textId="77777777" w:rsidR="004B77F3" w:rsidRPr="00534AE1" w:rsidRDefault="004B77F3" w:rsidP="002D053B">
            <w:pPr>
              <w:jc w:val="right"/>
              <w:rPr>
                <w:sz w:val="22"/>
              </w:rPr>
            </w:pPr>
          </w:p>
        </w:tc>
      </w:tr>
    </w:tbl>
    <w:p w14:paraId="1984C5D7" w14:textId="77777777" w:rsidR="004B77F3" w:rsidRDefault="004B77F3" w:rsidP="00B8248C">
      <w:pPr>
        <w:tabs>
          <w:tab w:val="left" w:pos="0"/>
        </w:tabs>
        <w:jc w:val="both"/>
      </w:pPr>
    </w:p>
    <w:p w14:paraId="15A67F48" w14:textId="77777777" w:rsidR="00B8248C" w:rsidRDefault="00B8248C" w:rsidP="00B8248C">
      <w:pPr>
        <w:tabs>
          <w:tab w:val="left" w:pos="0"/>
        </w:tabs>
        <w:jc w:val="both"/>
      </w:pPr>
      <w:r w:rsidRPr="00C57413">
        <w:t>Ar šo apliecinu piedāvāt</w:t>
      </w:r>
      <w:r>
        <w:t>ās preces</w:t>
      </w:r>
      <w:r w:rsidRPr="00C57413">
        <w:t xml:space="preserve"> atbilstību tehniskajai specifikācijai</w:t>
      </w:r>
      <w:r>
        <w:t>.</w:t>
      </w:r>
    </w:p>
    <w:p w14:paraId="2F6DAD25" w14:textId="77777777" w:rsidR="00B8248C" w:rsidRDefault="00B8248C" w:rsidP="00B8248C">
      <w:pPr>
        <w:suppressAutoHyphens/>
        <w:autoSpaceDN w:val="0"/>
        <w:jc w:val="both"/>
        <w:textAlignment w:val="baseline"/>
        <w:rPr>
          <w:kern w:val="28"/>
          <w:lang w:eastAsia="lv-LV"/>
        </w:rPr>
      </w:pPr>
    </w:p>
    <w:p w14:paraId="1D9842EE" w14:textId="77777777" w:rsidR="00B8248C" w:rsidRPr="00961DA1" w:rsidRDefault="00B8248C" w:rsidP="00B8248C">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754C59CF" w14:textId="77777777" w:rsidR="00B8248C" w:rsidRDefault="00B8248C" w:rsidP="00B8248C">
      <w:pPr>
        <w:tabs>
          <w:tab w:val="left" w:pos="0"/>
        </w:tabs>
        <w:spacing w:line="256" w:lineRule="auto"/>
        <w:jc w:val="both"/>
      </w:pPr>
    </w:p>
    <w:p w14:paraId="0D1E40A1" w14:textId="77777777" w:rsidR="00B8248C" w:rsidRDefault="00B8248C" w:rsidP="00B8248C">
      <w:pPr>
        <w:tabs>
          <w:tab w:val="left" w:pos="0"/>
        </w:tabs>
        <w:spacing w:line="256" w:lineRule="auto"/>
        <w:jc w:val="both"/>
        <w:rPr>
          <w:rFonts w:eastAsia="Calibri"/>
        </w:rPr>
      </w:pPr>
      <w:r>
        <w:t>Piegādātās preces garantijas termiņš būs ______________________________</w:t>
      </w:r>
      <w:r w:rsidR="003F4816">
        <w:t>.</w:t>
      </w:r>
    </w:p>
    <w:p w14:paraId="5CA21FA7" w14:textId="77777777" w:rsidR="00B8248C" w:rsidRDefault="00B8248C" w:rsidP="00B8248C">
      <w:pPr>
        <w:tabs>
          <w:tab w:val="left" w:pos="0"/>
        </w:tabs>
        <w:spacing w:line="256" w:lineRule="auto"/>
        <w:jc w:val="both"/>
        <w:rPr>
          <w:rFonts w:eastAsia="Calibri"/>
        </w:rPr>
      </w:pPr>
    </w:p>
    <w:p w14:paraId="52A5283A" w14:textId="77777777" w:rsidR="00B8248C" w:rsidRPr="00C57413" w:rsidRDefault="00B8248C" w:rsidP="00B8248C">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25051BC1" w14:textId="77777777" w:rsidR="00B8248C" w:rsidRDefault="00B8248C" w:rsidP="00B8248C">
      <w:pPr>
        <w:ind w:left="11"/>
        <w:rPr>
          <w:lang w:eastAsia="lv-LV"/>
        </w:rPr>
      </w:pPr>
    </w:p>
    <w:p w14:paraId="5006770E" w14:textId="77777777" w:rsidR="00B8248C" w:rsidRPr="00C57413" w:rsidRDefault="00B8248C" w:rsidP="00B8248C">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231239EA" w14:textId="77777777" w:rsidR="00B8248C" w:rsidRDefault="00B8248C" w:rsidP="00B8248C">
      <w:pPr>
        <w:ind w:left="11"/>
        <w:jc w:val="both"/>
        <w:rPr>
          <w:lang w:eastAsia="lv-LV"/>
        </w:rPr>
      </w:pPr>
    </w:p>
    <w:p w14:paraId="0D449A15" w14:textId="77777777" w:rsidR="00B8248C" w:rsidRPr="00C57413" w:rsidRDefault="00B8248C" w:rsidP="00B8248C">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1BD7C377" w14:textId="77777777" w:rsidR="00B8248C" w:rsidRDefault="00B8248C" w:rsidP="00B8248C">
      <w:pPr>
        <w:ind w:left="11"/>
        <w:jc w:val="both"/>
        <w:rPr>
          <w:lang w:eastAsia="lv-LV"/>
        </w:rPr>
      </w:pPr>
    </w:p>
    <w:p w14:paraId="3F7269AC" w14:textId="77777777" w:rsidR="00B8248C" w:rsidRPr="00C57413" w:rsidRDefault="00B8248C" w:rsidP="00B8248C">
      <w:pPr>
        <w:ind w:left="11"/>
        <w:jc w:val="both"/>
      </w:pPr>
      <w:r w:rsidRPr="00C57413">
        <w:rPr>
          <w:lang w:eastAsia="lv-LV"/>
        </w:rPr>
        <w:t>202</w:t>
      </w:r>
      <w:r>
        <w:rPr>
          <w:lang w:eastAsia="lv-LV"/>
        </w:rPr>
        <w:t>1</w:t>
      </w:r>
      <w:r w:rsidRPr="00C57413">
        <w:rPr>
          <w:lang w:eastAsia="lv-LV"/>
        </w:rPr>
        <w:t>.gada ___.___________________</w:t>
      </w:r>
    </w:p>
    <w:sectPr w:rsidR="00B8248C" w:rsidRPr="00C57413"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3"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5"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7"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8"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0"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4"/>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19"/>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18"/>
  </w:num>
  <w:num w:numId="10">
    <w:abstractNumId w:val="26"/>
  </w:num>
  <w:num w:numId="11">
    <w:abstractNumId w:val="5"/>
  </w:num>
  <w:num w:numId="12">
    <w:abstractNumId w:val="29"/>
  </w:num>
  <w:num w:numId="13">
    <w:abstractNumId w:val="25"/>
  </w:num>
  <w:num w:numId="14">
    <w:abstractNumId w:val="21"/>
  </w:num>
  <w:num w:numId="15">
    <w:abstractNumId w:val="32"/>
  </w:num>
  <w:num w:numId="16">
    <w:abstractNumId w:val="11"/>
  </w:num>
  <w:num w:numId="17">
    <w:abstractNumId w:val="9"/>
  </w:num>
  <w:num w:numId="18">
    <w:abstractNumId w:val="28"/>
  </w:num>
  <w:num w:numId="19">
    <w:abstractNumId w:val="0"/>
  </w:num>
  <w:num w:numId="2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6"/>
  </w:num>
  <w:num w:numId="23">
    <w:abstractNumId w:val="31"/>
  </w:num>
  <w:num w:numId="24">
    <w:abstractNumId w:val="3"/>
  </w:num>
  <w:num w:numId="25">
    <w:abstractNumId w:val="33"/>
  </w:num>
  <w:num w:numId="26">
    <w:abstractNumId w:val="2"/>
  </w:num>
  <w:num w:numId="27">
    <w:abstractNumId w:val="6"/>
  </w:num>
  <w:num w:numId="28">
    <w:abstractNumId w:val="15"/>
  </w:num>
  <w:num w:numId="29">
    <w:abstractNumId w:val="17"/>
  </w:num>
  <w:num w:numId="30">
    <w:abstractNumId w:val="30"/>
  </w:num>
  <w:num w:numId="31">
    <w:abstractNumId w:val="13"/>
  </w:num>
  <w:num w:numId="32">
    <w:abstractNumId w:val="22"/>
  </w:num>
  <w:num w:numId="33">
    <w:abstractNumId w:val="1"/>
  </w:num>
  <w:num w:numId="34">
    <w:abstractNumId w:val="4"/>
  </w:num>
  <w:num w:numId="35">
    <w:abstractNumId w:val="2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86"/>
    <w:rsid w:val="000519CE"/>
    <w:rsid w:val="00097F20"/>
    <w:rsid w:val="001018A2"/>
    <w:rsid w:val="00112C38"/>
    <w:rsid w:val="001303E3"/>
    <w:rsid w:val="00142A9D"/>
    <w:rsid w:val="00142B55"/>
    <w:rsid w:val="001678B6"/>
    <w:rsid w:val="00171444"/>
    <w:rsid w:val="00186D4D"/>
    <w:rsid w:val="00195CB2"/>
    <w:rsid w:val="001B0592"/>
    <w:rsid w:val="001C0A55"/>
    <w:rsid w:val="001C1883"/>
    <w:rsid w:val="001C4E27"/>
    <w:rsid w:val="001D5FEE"/>
    <w:rsid w:val="001F69C9"/>
    <w:rsid w:val="00200C78"/>
    <w:rsid w:val="0021789F"/>
    <w:rsid w:val="002547DA"/>
    <w:rsid w:val="002548E6"/>
    <w:rsid w:val="00254F00"/>
    <w:rsid w:val="00272037"/>
    <w:rsid w:val="002C0B81"/>
    <w:rsid w:val="002E2D67"/>
    <w:rsid w:val="002F026B"/>
    <w:rsid w:val="003243FE"/>
    <w:rsid w:val="003303E7"/>
    <w:rsid w:val="003376B5"/>
    <w:rsid w:val="00375AEB"/>
    <w:rsid w:val="00384C9B"/>
    <w:rsid w:val="003A48A8"/>
    <w:rsid w:val="003C367A"/>
    <w:rsid w:val="003D4B76"/>
    <w:rsid w:val="003F4816"/>
    <w:rsid w:val="00401B6A"/>
    <w:rsid w:val="00407E29"/>
    <w:rsid w:val="0041753B"/>
    <w:rsid w:val="00445C2B"/>
    <w:rsid w:val="00455495"/>
    <w:rsid w:val="004612CA"/>
    <w:rsid w:val="004B77F3"/>
    <w:rsid w:val="004E1956"/>
    <w:rsid w:val="004F31D6"/>
    <w:rsid w:val="005043D6"/>
    <w:rsid w:val="00521499"/>
    <w:rsid w:val="005E3693"/>
    <w:rsid w:val="0063056E"/>
    <w:rsid w:val="0064705F"/>
    <w:rsid w:val="00671DAC"/>
    <w:rsid w:val="006959F0"/>
    <w:rsid w:val="006A4ACA"/>
    <w:rsid w:val="006B27DA"/>
    <w:rsid w:val="006F04D4"/>
    <w:rsid w:val="00722F9B"/>
    <w:rsid w:val="00727521"/>
    <w:rsid w:val="00744F6E"/>
    <w:rsid w:val="007476D1"/>
    <w:rsid w:val="00766EF7"/>
    <w:rsid w:val="007B5266"/>
    <w:rsid w:val="007E1835"/>
    <w:rsid w:val="007F688D"/>
    <w:rsid w:val="008139E5"/>
    <w:rsid w:val="00813BFC"/>
    <w:rsid w:val="00826A69"/>
    <w:rsid w:val="00827A96"/>
    <w:rsid w:val="008378D6"/>
    <w:rsid w:val="00855850"/>
    <w:rsid w:val="00856A5F"/>
    <w:rsid w:val="00866A54"/>
    <w:rsid w:val="00876A8E"/>
    <w:rsid w:val="00886888"/>
    <w:rsid w:val="008A5CEA"/>
    <w:rsid w:val="008B7486"/>
    <w:rsid w:val="008D20FF"/>
    <w:rsid w:val="008D3B81"/>
    <w:rsid w:val="008E37E9"/>
    <w:rsid w:val="008E7341"/>
    <w:rsid w:val="008F2A7B"/>
    <w:rsid w:val="008F501C"/>
    <w:rsid w:val="00962BF8"/>
    <w:rsid w:val="009631AB"/>
    <w:rsid w:val="009A24D4"/>
    <w:rsid w:val="009C6C38"/>
    <w:rsid w:val="009D127B"/>
    <w:rsid w:val="009E22BB"/>
    <w:rsid w:val="009F2E05"/>
    <w:rsid w:val="009F2EED"/>
    <w:rsid w:val="00A017EB"/>
    <w:rsid w:val="00A0412A"/>
    <w:rsid w:val="00A77720"/>
    <w:rsid w:val="00AA4AB1"/>
    <w:rsid w:val="00AC2CC0"/>
    <w:rsid w:val="00AC3953"/>
    <w:rsid w:val="00AD0B0C"/>
    <w:rsid w:val="00AF418A"/>
    <w:rsid w:val="00B114FE"/>
    <w:rsid w:val="00B14932"/>
    <w:rsid w:val="00B24122"/>
    <w:rsid w:val="00B52549"/>
    <w:rsid w:val="00B8248C"/>
    <w:rsid w:val="00BD74D0"/>
    <w:rsid w:val="00C22168"/>
    <w:rsid w:val="00C63BC2"/>
    <w:rsid w:val="00CA5151"/>
    <w:rsid w:val="00CE7051"/>
    <w:rsid w:val="00CF146A"/>
    <w:rsid w:val="00D15E0E"/>
    <w:rsid w:val="00D433D5"/>
    <w:rsid w:val="00D50405"/>
    <w:rsid w:val="00D57EB7"/>
    <w:rsid w:val="00D662D9"/>
    <w:rsid w:val="00D71401"/>
    <w:rsid w:val="00DA75DE"/>
    <w:rsid w:val="00DC4A02"/>
    <w:rsid w:val="00E42525"/>
    <w:rsid w:val="00E47B3F"/>
    <w:rsid w:val="00E5553A"/>
    <w:rsid w:val="00E611CD"/>
    <w:rsid w:val="00ED0A6F"/>
    <w:rsid w:val="00ED0EC7"/>
    <w:rsid w:val="00ED7E42"/>
    <w:rsid w:val="00F0168D"/>
    <w:rsid w:val="00F11CCD"/>
    <w:rsid w:val="00F15025"/>
    <w:rsid w:val="00F26D4F"/>
    <w:rsid w:val="00F7517B"/>
    <w:rsid w:val="00FA081F"/>
    <w:rsid w:val="00FB5292"/>
    <w:rsid w:val="00FC1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5672"/>
  <w15:docId w15:val="{66D266CC-068E-46C5-A582-D1A7C6FD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rsid w:val="004E1956"/>
    <w:pPr>
      <w:keepNext/>
      <w:spacing w:before="240" w:after="120"/>
    </w:pPr>
    <w:rPr>
      <w:rFonts w:ascii="Liberation Sans" w:eastAsia="Microsoft YaHei" w:hAnsi="Liberation Sans" w:cs="Arial"/>
      <w:sz w:val="28"/>
      <w:szCs w:val="28"/>
    </w:rPr>
  </w:style>
  <w:style w:type="paragraph" w:styleId="Pamatteksts">
    <w:name w:val="Body Text"/>
    <w:basedOn w:val="Parasts"/>
    <w:rsid w:val="004E1956"/>
    <w:pPr>
      <w:spacing w:after="140" w:line="276" w:lineRule="auto"/>
    </w:pPr>
  </w:style>
  <w:style w:type="paragraph" w:styleId="Saraksts">
    <w:name w:val="List"/>
    <w:basedOn w:val="Pamatteksts"/>
    <w:rsid w:val="004E1956"/>
    <w:rPr>
      <w:rFonts w:cs="Arial"/>
    </w:rPr>
  </w:style>
  <w:style w:type="paragraph" w:styleId="Parakstszemobjekta">
    <w:name w:val="caption"/>
    <w:basedOn w:val="Parasts"/>
    <w:qFormat/>
    <w:rsid w:val="004E1956"/>
    <w:pPr>
      <w:suppressLineNumbers/>
      <w:spacing w:before="120" w:after="120"/>
    </w:pPr>
    <w:rPr>
      <w:rFonts w:cs="Arial"/>
      <w:i/>
      <w:iCs/>
    </w:rPr>
  </w:style>
  <w:style w:type="paragraph" w:customStyle="1" w:styleId="Rdtjs">
    <w:name w:val="Rādītājs"/>
    <w:basedOn w:val="Parasts"/>
    <w:qFormat/>
    <w:rsid w:val="004E1956"/>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rsid w:val="004E1956"/>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9D127B"/>
    <w:rPr>
      <w:i/>
      <w:iCs/>
    </w:rPr>
  </w:style>
  <w:style w:type="paragraph" w:styleId="Paraststmeklis">
    <w:name w:val="Normal (Web)"/>
    <w:basedOn w:val="Parasts"/>
    <w:uiPriority w:val="99"/>
    <w:unhideWhenUsed/>
    <w:rsid w:val="00B52549"/>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1018A2"/>
    <w:pPr>
      <w:spacing w:after="120" w:line="480" w:lineRule="auto"/>
      <w:ind w:left="283"/>
    </w:pPr>
  </w:style>
  <w:style w:type="character" w:customStyle="1" w:styleId="Pamattekstaatkpe2Rakstz">
    <w:name w:val="Pamatteksta atkāpe 2 Rakstz."/>
    <w:basedOn w:val="Noklusjumarindkopasfonts"/>
    <w:link w:val="Pamattekstaatkpe2"/>
    <w:rsid w:val="001018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adzitis@balvi.lv" TargetMode="External"/><Relationship Id="rId3" Type="http://schemas.openxmlformats.org/officeDocument/2006/relationships/styles" Target="styles.xml"/><Relationship Id="rId7" Type="http://schemas.openxmlformats.org/officeDocument/2006/relationships/hyperlink" Target="mailto:antra.eiz@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ra.eiz@inbox.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ladziti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7B994-00E1-45AC-8F46-3E408B0D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4368</Words>
  <Characters>2490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Tūrisms</cp:lastModifiedBy>
  <cp:revision>2</cp:revision>
  <cp:lastPrinted>2021-07-26T12:47:00Z</cp:lastPrinted>
  <dcterms:created xsi:type="dcterms:W3CDTF">2021-08-16T13:18:00Z</dcterms:created>
  <dcterms:modified xsi:type="dcterms:W3CDTF">2021-08-16T13:18:00Z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