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9630E" w14:textId="77777777" w:rsidR="00DD429E" w:rsidRPr="007F6F98" w:rsidRDefault="00DD429E" w:rsidP="00DD429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TIRGUS IZPĒTE</w:t>
      </w:r>
    </w:p>
    <w:p w14:paraId="1059CBA8" w14:textId="77777777" w:rsidR="00DD429E" w:rsidRPr="007F6F98" w:rsidRDefault="00DD429E" w:rsidP="00DD429E">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FE6AF04" w14:textId="50579B7E" w:rsidR="00DD429E" w:rsidRPr="007F6F98" w:rsidRDefault="00DD429E" w:rsidP="00DD429E">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w:t>
      </w:r>
      <w:r w:rsidR="00EE03E0">
        <w:rPr>
          <w:rFonts w:ascii="Times New Roman" w:eastAsia="Times New Roman" w:hAnsi="Times New Roman" w:cs="Times New Roman"/>
          <w:b/>
          <w:caps/>
          <w:color w:val="000000"/>
          <w:sz w:val="24"/>
          <w:szCs w:val="24"/>
        </w:rPr>
        <w:t>Balvu un pērkonu ezeru dabas resursu apsaimniekošanas un aizsardzības plānu izstrādei</w:t>
      </w:r>
      <w:r w:rsidRPr="007F6F98">
        <w:rPr>
          <w:rFonts w:ascii="Times New Roman" w:eastAsia="Times New Roman" w:hAnsi="Times New Roman" w:cs="Times New Roman"/>
          <w:b/>
          <w:caps/>
          <w:color w:val="000000"/>
          <w:sz w:val="24"/>
          <w:szCs w:val="24"/>
        </w:rPr>
        <w:t>”,</w:t>
      </w:r>
    </w:p>
    <w:p w14:paraId="2FD51521" w14:textId="0F860630" w:rsidR="00DD429E" w:rsidRPr="007F6F98" w:rsidRDefault="00DD429E" w:rsidP="00DD429E">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 xml:space="preserve"> ID Nr. BNP TI 2020/</w:t>
      </w:r>
      <w:r w:rsidR="00EE03E0">
        <w:rPr>
          <w:rFonts w:ascii="Times New Roman" w:eastAsia="Times New Roman" w:hAnsi="Times New Roman" w:cs="Times New Roman"/>
          <w:b/>
          <w:caps/>
          <w:color w:val="000000"/>
          <w:sz w:val="24"/>
          <w:szCs w:val="24"/>
        </w:rPr>
        <w:t>97</w:t>
      </w:r>
    </w:p>
    <w:p w14:paraId="1C986350" w14:textId="77777777" w:rsidR="00DD429E" w:rsidRPr="007F6F98" w:rsidRDefault="00DD429E" w:rsidP="00DD429E">
      <w:pPr>
        <w:spacing w:after="0" w:line="240" w:lineRule="auto"/>
        <w:rPr>
          <w:rFonts w:ascii="Times New Roman" w:eastAsia="Times New Roman" w:hAnsi="Times New Roman" w:cs="Times New Roman"/>
          <w:b/>
          <w:bCs/>
          <w:sz w:val="24"/>
          <w:szCs w:val="24"/>
          <w:lang w:eastAsia="lv-LV"/>
        </w:rPr>
      </w:pPr>
    </w:p>
    <w:p w14:paraId="1D26C31D" w14:textId="77777777" w:rsidR="00DD429E" w:rsidRPr="007F6F98" w:rsidRDefault="00DD429E" w:rsidP="00DD429E">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5599"/>
      </w:tblGrid>
      <w:tr w:rsidR="00DD429E" w:rsidRPr="007F6F98" w14:paraId="67439BFD" w14:textId="77777777" w:rsidTr="006329E5">
        <w:trPr>
          <w:jc w:val="center"/>
        </w:trPr>
        <w:tc>
          <w:tcPr>
            <w:tcW w:w="3652" w:type="dxa"/>
          </w:tcPr>
          <w:p w14:paraId="7317FB36" w14:textId="77777777" w:rsidR="00DD429E" w:rsidRPr="007F6F98" w:rsidRDefault="00DD429E" w:rsidP="006329E5">
            <w:pPr>
              <w:keepNext/>
              <w:spacing w:after="0" w:line="240" w:lineRule="auto"/>
              <w:outlineLvl w:val="0"/>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Nosaukums </w:t>
            </w:r>
          </w:p>
        </w:tc>
        <w:tc>
          <w:tcPr>
            <w:tcW w:w="5670" w:type="dxa"/>
          </w:tcPr>
          <w:p w14:paraId="7A0D31FC"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w:t>
            </w:r>
          </w:p>
        </w:tc>
      </w:tr>
      <w:tr w:rsidR="00DD429E" w:rsidRPr="007F6F98" w14:paraId="4ED277A8" w14:textId="77777777" w:rsidTr="006329E5">
        <w:trPr>
          <w:jc w:val="center"/>
        </w:trPr>
        <w:tc>
          <w:tcPr>
            <w:tcW w:w="3652" w:type="dxa"/>
          </w:tcPr>
          <w:p w14:paraId="27C4141A"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Reģistrācijas numurs </w:t>
            </w:r>
          </w:p>
        </w:tc>
        <w:tc>
          <w:tcPr>
            <w:tcW w:w="5670" w:type="dxa"/>
          </w:tcPr>
          <w:p w14:paraId="2843DF19"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90009115622</w:t>
            </w:r>
          </w:p>
        </w:tc>
      </w:tr>
      <w:tr w:rsidR="00DD429E" w:rsidRPr="007F6F98" w14:paraId="41570525" w14:textId="77777777" w:rsidTr="006329E5">
        <w:trPr>
          <w:jc w:val="center"/>
        </w:trPr>
        <w:tc>
          <w:tcPr>
            <w:tcW w:w="3652" w:type="dxa"/>
          </w:tcPr>
          <w:p w14:paraId="7B453CFF"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Adrese</w:t>
            </w:r>
          </w:p>
        </w:tc>
        <w:tc>
          <w:tcPr>
            <w:tcW w:w="5670" w:type="dxa"/>
          </w:tcPr>
          <w:p w14:paraId="2A420217"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Bērzpils iela 1A, Balvi, Balvu novads</w:t>
            </w:r>
          </w:p>
        </w:tc>
      </w:tr>
      <w:tr w:rsidR="00DD429E" w:rsidRPr="007F6F98" w14:paraId="2E52B481" w14:textId="77777777" w:rsidTr="006329E5">
        <w:trPr>
          <w:jc w:val="center"/>
        </w:trPr>
        <w:tc>
          <w:tcPr>
            <w:tcW w:w="3652" w:type="dxa"/>
          </w:tcPr>
          <w:p w14:paraId="426D3FA6"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tirgus izpētes priekšmetu</w:t>
            </w:r>
          </w:p>
        </w:tc>
        <w:tc>
          <w:tcPr>
            <w:tcW w:w="5670" w:type="dxa"/>
          </w:tcPr>
          <w:p w14:paraId="742F89A9"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color w:val="000000"/>
                <w:sz w:val="24"/>
                <w:szCs w:val="20"/>
                <w:lang w:eastAsia="lv-LV"/>
              </w:rPr>
              <w:t>Balvu novada pašvaldības Saimnieciskās nodaļas vadītājs Aleksandrs Sņegovs</w:t>
            </w:r>
            <w:r w:rsidRPr="007F6F98">
              <w:rPr>
                <w:rFonts w:ascii="Times New Roman" w:eastAsia="Times New Roman" w:hAnsi="Times New Roman" w:cs="Times New Roman"/>
                <w:bCs/>
                <w:sz w:val="24"/>
                <w:szCs w:val="24"/>
                <w:lang w:eastAsia="lv-LV"/>
              </w:rPr>
              <w:t xml:space="preserve"> mob.28673272, </w:t>
            </w:r>
          </w:p>
          <w:p w14:paraId="5EC107BD"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8" w:history="1">
              <w:r w:rsidRPr="007F6F98">
                <w:rPr>
                  <w:rStyle w:val="Hyperlink"/>
                  <w:rFonts w:ascii="Times New Roman" w:eastAsia="Times New Roman" w:hAnsi="Times New Roman" w:cs="Times New Roman"/>
                  <w:bCs/>
                  <w:sz w:val="24"/>
                  <w:szCs w:val="24"/>
                  <w:lang w:eastAsia="lv-LV"/>
                </w:rPr>
                <w:t>aleksandrs.snegovs@balvi.lv</w:t>
              </w:r>
            </w:hyperlink>
          </w:p>
        </w:tc>
      </w:tr>
      <w:tr w:rsidR="00DD429E" w:rsidRPr="007F6F98" w14:paraId="67B7623F" w14:textId="77777777" w:rsidTr="006329E5">
        <w:trPr>
          <w:trHeight w:val="318"/>
          <w:jc w:val="center"/>
        </w:trPr>
        <w:tc>
          <w:tcPr>
            <w:tcW w:w="3652" w:type="dxa"/>
          </w:tcPr>
          <w:p w14:paraId="35E38059"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73BF94BF"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pašvaldības juriskonsulte</w:t>
            </w:r>
          </w:p>
          <w:p w14:paraId="17BA48FE" w14:textId="77777777" w:rsidR="00DD429E" w:rsidRPr="007F6F98" w:rsidRDefault="00DD429E" w:rsidP="006329E5">
            <w:pPr>
              <w:spacing w:after="0" w:line="240" w:lineRule="auto"/>
              <w:contextualSpacing/>
              <w:jc w:val="center"/>
              <w:rPr>
                <w:rFonts w:ascii="Times New Roman" w:eastAsia="Times New Roman" w:hAnsi="Times New Roman" w:cs="Times New Roman"/>
                <w:bCs/>
                <w:sz w:val="24"/>
                <w:szCs w:val="24"/>
              </w:rPr>
            </w:pPr>
            <w:r w:rsidRPr="007F6F98">
              <w:rPr>
                <w:rFonts w:ascii="Times New Roman" w:eastAsia="Times New Roman" w:hAnsi="Times New Roman" w:cs="Times New Roman"/>
                <w:sz w:val="24"/>
                <w:szCs w:val="24"/>
              </w:rPr>
              <w:t>Inga Puriņa – Eglīte,</w:t>
            </w:r>
            <w:r w:rsidRPr="007F6F98">
              <w:rPr>
                <w:rFonts w:ascii="Times New Roman" w:eastAsia="Times New Roman" w:hAnsi="Times New Roman" w:cs="Times New Roman"/>
                <w:b/>
                <w:sz w:val="24"/>
                <w:szCs w:val="24"/>
              </w:rPr>
              <w:t xml:space="preserve"> </w:t>
            </w:r>
            <w:r w:rsidRPr="007F6F98">
              <w:rPr>
                <w:rFonts w:ascii="Times New Roman" w:eastAsia="Times New Roman" w:hAnsi="Times New Roman" w:cs="Times New Roman"/>
                <w:bCs/>
                <w:sz w:val="24"/>
                <w:szCs w:val="24"/>
              </w:rPr>
              <w:t>t.</w:t>
            </w:r>
            <w:r w:rsidRPr="007F6F98">
              <w:rPr>
                <w:rFonts w:ascii="Monotype Corsiva ;color:#1F497D" w:eastAsia="Times New Roman" w:hAnsi="Monotype Corsiva ;color:#1F497D" w:cs="Times New Roman"/>
                <w:sz w:val="24"/>
                <w:szCs w:val="24"/>
                <w:lang w:eastAsia="lv-LV"/>
              </w:rPr>
              <w:t xml:space="preserve"> 64520931</w:t>
            </w:r>
            <w:r w:rsidRPr="007F6F98">
              <w:rPr>
                <w:rFonts w:ascii="Times New Roman" w:eastAsia="Times New Roman" w:hAnsi="Times New Roman" w:cs="Times New Roman"/>
                <w:bCs/>
                <w:sz w:val="24"/>
                <w:szCs w:val="24"/>
              </w:rPr>
              <w:t>, mob. 25725572,</w:t>
            </w:r>
          </w:p>
          <w:p w14:paraId="608EF770"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9" w:history="1">
              <w:r w:rsidRPr="007F6F98">
                <w:rPr>
                  <w:rStyle w:val="Hyperlink"/>
                  <w:rFonts w:ascii="Times New Roman" w:eastAsia="Times New Roman" w:hAnsi="Times New Roman" w:cs="Times New Roman"/>
                  <w:bCs/>
                  <w:sz w:val="24"/>
                  <w:szCs w:val="24"/>
                  <w:lang w:eastAsia="lv-LV"/>
                </w:rPr>
                <w:t>inga.purina.eglite@balvi.lv</w:t>
              </w:r>
            </w:hyperlink>
            <w:r w:rsidRPr="007F6F98">
              <w:rPr>
                <w:rFonts w:ascii="Times New Roman" w:eastAsia="Times New Roman" w:hAnsi="Times New Roman" w:cs="Times New Roman"/>
                <w:bCs/>
                <w:color w:val="0000FF"/>
                <w:sz w:val="24"/>
                <w:szCs w:val="24"/>
                <w:u w:val="single"/>
                <w:lang w:eastAsia="lv-LV"/>
              </w:rPr>
              <w:t xml:space="preserve"> </w:t>
            </w:r>
            <w:r w:rsidRPr="007F6F98">
              <w:rPr>
                <w:rFonts w:ascii="Times New Roman" w:eastAsia="Times New Roman" w:hAnsi="Times New Roman" w:cs="Times New Roman"/>
                <w:bCs/>
                <w:sz w:val="24"/>
                <w:szCs w:val="24"/>
                <w:lang w:eastAsia="lv-LV"/>
              </w:rPr>
              <w:t xml:space="preserve"> </w:t>
            </w:r>
          </w:p>
        </w:tc>
      </w:tr>
      <w:tr w:rsidR="00DD429E" w:rsidRPr="007F6F98" w14:paraId="57E04403" w14:textId="77777777" w:rsidTr="006329E5">
        <w:trPr>
          <w:trHeight w:val="256"/>
          <w:jc w:val="center"/>
        </w:trPr>
        <w:tc>
          <w:tcPr>
            <w:tcW w:w="3652" w:type="dxa"/>
          </w:tcPr>
          <w:p w14:paraId="0140ED92"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Faksa Nr. </w:t>
            </w:r>
          </w:p>
        </w:tc>
        <w:tc>
          <w:tcPr>
            <w:tcW w:w="5670" w:type="dxa"/>
            <w:shd w:val="clear" w:color="auto" w:fill="auto"/>
          </w:tcPr>
          <w:p w14:paraId="32E6B5FC"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64522453</w:t>
            </w:r>
          </w:p>
        </w:tc>
      </w:tr>
      <w:tr w:rsidR="00DD429E" w:rsidRPr="007F6F98" w14:paraId="5D2E3271" w14:textId="77777777" w:rsidTr="006329E5">
        <w:trPr>
          <w:trHeight w:val="323"/>
          <w:jc w:val="center"/>
        </w:trPr>
        <w:tc>
          <w:tcPr>
            <w:tcW w:w="3652" w:type="dxa"/>
          </w:tcPr>
          <w:p w14:paraId="519E06A9"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E-pasta adrese </w:t>
            </w:r>
          </w:p>
        </w:tc>
        <w:tc>
          <w:tcPr>
            <w:tcW w:w="5670" w:type="dxa"/>
            <w:shd w:val="clear" w:color="auto" w:fill="auto"/>
          </w:tcPr>
          <w:p w14:paraId="36726234"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dome@balvi.lv </w:t>
            </w:r>
          </w:p>
        </w:tc>
      </w:tr>
      <w:tr w:rsidR="00DD429E" w:rsidRPr="007F6F98" w14:paraId="53D47F78" w14:textId="77777777" w:rsidTr="006329E5">
        <w:trPr>
          <w:trHeight w:val="181"/>
          <w:jc w:val="center"/>
        </w:trPr>
        <w:tc>
          <w:tcPr>
            <w:tcW w:w="3652" w:type="dxa"/>
          </w:tcPr>
          <w:p w14:paraId="5051F2D0" w14:textId="77777777" w:rsidR="00DD429E" w:rsidRPr="007F6F98" w:rsidRDefault="00DD429E" w:rsidP="006329E5">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Darba laiks </w:t>
            </w:r>
          </w:p>
        </w:tc>
        <w:tc>
          <w:tcPr>
            <w:tcW w:w="5670" w:type="dxa"/>
          </w:tcPr>
          <w:p w14:paraId="72DD06A0" w14:textId="77777777" w:rsidR="00DD429E" w:rsidRPr="007F6F98" w:rsidRDefault="00DD429E" w:rsidP="006329E5">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pirmdienās 8:30-18:00; </w:t>
            </w:r>
          </w:p>
          <w:p w14:paraId="24542C00" w14:textId="77777777" w:rsidR="00DD429E" w:rsidRPr="007F6F98" w:rsidRDefault="00DD429E" w:rsidP="006329E5">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otrdienās, trešdienās un ceturtdienās 8:30-17:00; </w:t>
            </w:r>
          </w:p>
          <w:p w14:paraId="4C28C9DA" w14:textId="77777777" w:rsidR="00DD429E" w:rsidRPr="007F6F98" w:rsidRDefault="00DD429E" w:rsidP="006329E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kern w:val="32"/>
                <w:sz w:val="24"/>
                <w:szCs w:val="24"/>
                <w:lang w:eastAsia="lv-LV"/>
              </w:rPr>
              <w:t>piektdienās 8:30-16:00</w:t>
            </w:r>
          </w:p>
        </w:tc>
      </w:tr>
    </w:tbl>
    <w:p w14:paraId="1A2AFF2E" w14:textId="77777777" w:rsidR="00DD429E" w:rsidRPr="007F6F98" w:rsidRDefault="00DD429E" w:rsidP="00DD429E">
      <w:pPr>
        <w:spacing w:after="0" w:line="240" w:lineRule="auto"/>
        <w:jc w:val="center"/>
        <w:rPr>
          <w:rFonts w:ascii="Times New Roman" w:eastAsia="Times New Roman" w:hAnsi="Times New Roman" w:cs="Times New Roman"/>
          <w:b/>
          <w:bCs/>
          <w:sz w:val="20"/>
          <w:szCs w:val="20"/>
          <w:lang w:eastAsia="lv-LV"/>
        </w:rPr>
      </w:pPr>
    </w:p>
    <w:p w14:paraId="7E8C405A" w14:textId="713CE00F" w:rsidR="00DD429E" w:rsidRPr="003D250D" w:rsidRDefault="00DD429E" w:rsidP="00EE03E0">
      <w:pPr>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color w:val="000000"/>
          <w:sz w:val="24"/>
          <w:szCs w:val="24"/>
          <w:lang w:eastAsia="lv-LV"/>
        </w:rPr>
        <w:t>Tirgus izpētes priekšmets</w:t>
      </w:r>
      <w:bookmarkStart w:id="0" w:name="_Hlk30081869"/>
      <w:r w:rsidR="00EE03E0">
        <w:rPr>
          <w:rFonts w:ascii="Times New Roman" w:eastAsia="Times New Roman" w:hAnsi="Times New Roman" w:cs="Times New Roman"/>
          <w:color w:val="000000"/>
          <w:sz w:val="24"/>
          <w:szCs w:val="24"/>
          <w:lang w:eastAsia="lv-LV"/>
        </w:rPr>
        <w:t xml:space="preserve"> Balvu un P</w:t>
      </w:r>
      <w:r w:rsidR="00EE03E0" w:rsidRPr="00EE03E0">
        <w:rPr>
          <w:rFonts w:ascii="Times New Roman" w:eastAsia="Times New Roman" w:hAnsi="Times New Roman" w:cs="Times New Roman"/>
          <w:color w:val="000000"/>
          <w:sz w:val="24"/>
          <w:szCs w:val="24"/>
          <w:lang w:eastAsia="lv-LV"/>
        </w:rPr>
        <w:t>ērkonu ezeru dabas resursu apsaimniekošanas</w:t>
      </w:r>
      <w:r w:rsidR="00EE03E0">
        <w:rPr>
          <w:rFonts w:ascii="Times New Roman" w:eastAsia="Times New Roman" w:hAnsi="Times New Roman" w:cs="Times New Roman"/>
          <w:color w:val="000000"/>
          <w:sz w:val="24"/>
          <w:szCs w:val="24"/>
          <w:lang w:eastAsia="lv-LV"/>
        </w:rPr>
        <w:t xml:space="preserve"> un aizsardzības plānu izstrāde</w:t>
      </w:r>
      <w:bookmarkEnd w:id="0"/>
      <w:r w:rsidR="006959E9">
        <w:rPr>
          <w:rFonts w:ascii="Times New Roman" w:eastAsia="Times New Roman" w:hAnsi="Times New Roman" w:cs="Times New Roman"/>
          <w:color w:val="000000"/>
          <w:sz w:val="24"/>
          <w:szCs w:val="24"/>
          <w:lang w:eastAsia="lv-LV"/>
        </w:rPr>
        <w:t xml:space="preserve"> atbilstoši darba uzdevumam (Pielikums Nr.1)</w:t>
      </w:r>
      <w:r w:rsidR="00EE03E0">
        <w:rPr>
          <w:rFonts w:ascii="Times New Roman" w:eastAsia="Times New Roman" w:hAnsi="Times New Roman" w:cs="Times New Roman"/>
          <w:sz w:val="24"/>
          <w:szCs w:val="24"/>
          <w:lang w:eastAsia="lv-LV"/>
        </w:rPr>
        <w:t>.</w:t>
      </w:r>
    </w:p>
    <w:p w14:paraId="658DC92F" w14:textId="476769C9" w:rsidR="00DD429E" w:rsidRPr="007F6F98" w:rsidRDefault="00DD429E" w:rsidP="003D250D">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sz w:val="24"/>
          <w:szCs w:val="20"/>
          <w:lang w:eastAsia="lv-LV"/>
        </w:rPr>
        <w:t>Objekt</w:t>
      </w:r>
      <w:r w:rsidR="003D250D">
        <w:rPr>
          <w:rFonts w:ascii="Times New Roman" w:eastAsia="Times New Roman" w:hAnsi="Times New Roman" w:cs="Times New Roman"/>
          <w:sz w:val="24"/>
          <w:szCs w:val="20"/>
          <w:lang w:eastAsia="lv-LV"/>
        </w:rPr>
        <w:t>u</w:t>
      </w:r>
      <w:r w:rsidRPr="007F6F98">
        <w:rPr>
          <w:rFonts w:ascii="Times New Roman" w:eastAsia="Times New Roman" w:hAnsi="Times New Roman" w:cs="Times New Roman"/>
          <w:sz w:val="24"/>
          <w:szCs w:val="20"/>
          <w:lang w:eastAsia="lv-LV"/>
        </w:rPr>
        <w:t xml:space="preserve"> atrašanās vieta</w:t>
      </w:r>
      <w:r w:rsidR="003D250D">
        <w:rPr>
          <w:rFonts w:ascii="Times New Roman" w:eastAsia="Times New Roman" w:hAnsi="Times New Roman" w:cs="Times New Roman"/>
          <w:sz w:val="24"/>
          <w:szCs w:val="20"/>
          <w:lang w:eastAsia="lv-LV"/>
        </w:rPr>
        <w:t>s</w:t>
      </w:r>
      <w:r w:rsidRPr="007F6F98">
        <w:rPr>
          <w:rFonts w:ascii="Times New Roman" w:eastAsia="Times New Roman" w:hAnsi="Times New Roman" w:cs="Times New Roman"/>
          <w:sz w:val="24"/>
          <w:szCs w:val="20"/>
          <w:lang w:eastAsia="lv-LV"/>
        </w:rPr>
        <w:t xml:space="preserve">: </w:t>
      </w:r>
      <w:r w:rsidR="00EE03E0">
        <w:rPr>
          <w:rFonts w:ascii="Times New Roman" w:eastAsia="Times New Roman" w:hAnsi="Times New Roman" w:cs="Times New Roman"/>
          <w:sz w:val="24"/>
          <w:szCs w:val="24"/>
          <w:lang w:eastAsia="lv-LV"/>
        </w:rPr>
        <w:t>Balvi, Balvu ezeri.</w:t>
      </w:r>
    </w:p>
    <w:p w14:paraId="15A13F2E" w14:textId="04BA29DB" w:rsidR="003D250D" w:rsidRPr="003D250D" w:rsidRDefault="003D250D" w:rsidP="003D250D">
      <w:pPr>
        <w:pStyle w:val="ListParagraph"/>
        <w:numPr>
          <w:ilvl w:val="0"/>
          <w:numId w:val="1"/>
        </w:numPr>
        <w:spacing w:after="0" w:line="240" w:lineRule="auto"/>
        <w:rPr>
          <w:rFonts w:ascii="Times New Roman" w:eastAsia="Calibri" w:hAnsi="Times New Roman" w:cs="Times New Roman"/>
          <w:sz w:val="24"/>
          <w:szCs w:val="24"/>
          <w:lang w:eastAsia="lv-LV"/>
        </w:rPr>
      </w:pPr>
      <w:r w:rsidRPr="003D250D">
        <w:rPr>
          <w:rFonts w:ascii="Times New Roman" w:eastAsia="Calibri" w:hAnsi="Times New Roman" w:cs="Times New Roman"/>
          <w:sz w:val="24"/>
          <w:szCs w:val="24"/>
          <w:lang w:eastAsia="lv-LV"/>
        </w:rPr>
        <w:t xml:space="preserve">Pretendents piedāvājumu var iesniegt par </w:t>
      </w:r>
      <w:r w:rsidR="006959E9">
        <w:rPr>
          <w:rFonts w:ascii="Times New Roman" w:eastAsia="Calibri" w:hAnsi="Times New Roman" w:cs="Times New Roman"/>
          <w:sz w:val="24"/>
          <w:szCs w:val="24"/>
          <w:lang w:eastAsia="lv-LV"/>
        </w:rPr>
        <w:t>visu apjomu. Tirgus izpētes priekšmets nav dalāms daļās</w:t>
      </w:r>
      <w:r w:rsidRPr="003D250D">
        <w:rPr>
          <w:rFonts w:ascii="Times New Roman" w:eastAsia="Calibri" w:hAnsi="Times New Roman" w:cs="Times New Roman"/>
          <w:sz w:val="24"/>
          <w:szCs w:val="24"/>
          <w:lang w:eastAsia="lv-LV"/>
        </w:rPr>
        <w:t>.. Piedāvājumus, kas būs iesniegti par nepildu apjomu, tiks noraidīti.</w:t>
      </w:r>
    </w:p>
    <w:p w14:paraId="494C6166" w14:textId="779DD059" w:rsidR="00DD429E" w:rsidRPr="007F6F98" w:rsidRDefault="00DD429E" w:rsidP="003D250D">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color w:val="000000"/>
          <w:sz w:val="24"/>
          <w:szCs w:val="24"/>
          <w:lang w:eastAsia="lv-LV"/>
        </w:rPr>
        <w:t xml:space="preserve">Līguma  izpildes termiņš: no līguma noslēgšanas līdz 2020.gada </w:t>
      </w:r>
      <w:r w:rsidR="00EE03E0">
        <w:rPr>
          <w:rFonts w:ascii="Times New Roman" w:eastAsia="Times New Roman" w:hAnsi="Times New Roman" w:cs="Times New Roman"/>
          <w:color w:val="000000"/>
          <w:sz w:val="24"/>
          <w:szCs w:val="24"/>
          <w:lang w:eastAsia="lv-LV"/>
        </w:rPr>
        <w:t>28. decembrim.</w:t>
      </w:r>
    </w:p>
    <w:p w14:paraId="1241673D" w14:textId="74E46D54" w:rsidR="00DD429E" w:rsidRPr="007F6F98" w:rsidRDefault="00DD429E" w:rsidP="003D250D">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lv-LV"/>
        </w:rPr>
        <w:t xml:space="preserve">Apmaksas noteikumi: </w:t>
      </w:r>
      <w:r w:rsidRPr="007F6F98">
        <w:rPr>
          <w:rFonts w:ascii="Times New Roman" w:eastAsia="Times New Roman" w:hAnsi="Times New Roman" w:cs="Times New Roman"/>
          <w:sz w:val="24"/>
          <w:szCs w:val="20"/>
          <w:lang w:eastAsia="lv-LV"/>
        </w:rPr>
        <w:t xml:space="preserve">Galīgais norēķins – </w:t>
      </w:r>
      <w:r w:rsidRPr="007F6F98">
        <w:rPr>
          <w:rFonts w:ascii="Times New Roman" w:eastAsia="Times New Roman" w:hAnsi="Times New Roman" w:cs="Times New Roman"/>
          <w:sz w:val="24"/>
          <w:szCs w:val="24"/>
          <w:lang w:eastAsia="lv-LV"/>
        </w:rPr>
        <w:t>pēc pieņemšanas – nodošanas akta parak</w:t>
      </w:r>
      <w:r w:rsidR="00EE03E0">
        <w:rPr>
          <w:rFonts w:ascii="Times New Roman" w:eastAsia="Times New Roman" w:hAnsi="Times New Roman" w:cs="Times New Roman"/>
          <w:sz w:val="24"/>
          <w:szCs w:val="24"/>
          <w:lang w:eastAsia="lv-LV"/>
        </w:rPr>
        <w:t>stīšanas un rēķina saņemšanas 15 (piecpadsmit</w:t>
      </w:r>
      <w:r w:rsidRPr="007F6F98">
        <w:rPr>
          <w:rFonts w:ascii="Times New Roman" w:eastAsia="Times New Roman" w:hAnsi="Times New Roman" w:cs="Times New Roman"/>
          <w:sz w:val="24"/>
          <w:szCs w:val="24"/>
          <w:lang w:eastAsia="lv-LV"/>
        </w:rPr>
        <w:t>) dienu laikā</w:t>
      </w:r>
      <w:r w:rsidRPr="007F6F98">
        <w:rPr>
          <w:rFonts w:ascii="Times New Roman" w:eastAsia="Times New Roman" w:hAnsi="Times New Roman" w:cs="Times New Roman"/>
          <w:color w:val="000000"/>
          <w:sz w:val="24"/>
          <w:szCs w:val="24"/>
        </w:rPr>
        <w:t>.</w:t>
      </w:r>
    </w:p>
    <w:p w14:paraId="72225930" w14:textId="77777777" w:rsidR="00DD429E" w:rsidRPr="007F6F98" w:rsidRDefault="00DD429E" w:rsidP="00DD429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2AC471F6" w14:textId="77777777" w:rsidR="00DD429E" w:rsidRPr="007F6F98" w:rsidRDefault="00DD429E" w:rsidP="00DD429E">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 xml:space="preserve">Piedāvājumā jābūt iekļautām visām izmaksām, kas varētu rasties līguma izpildes laikā. </w:t>
      </w:r>
    </w:p>
    <w:p w14:paraId="4D54B705" w14:textId="77777777" w:rsidR="00DD429E" w:rsidRPr="007F6F98" w:rsidRDefault="00DD429E" w:rsidP="00DD429E">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Piedāvātajai cenai jābūt nemainīgai visā līguma darbības laikā.</w:t>
      </w:r>
    </w:p>
    <w:p w14:paraId="45FE0DB0" w14:textId="7408DE83" w:rsidR="00DD429E" w:rsidRPr="007F6F98" w:rsidRDefault="00DD429E" w:rsidP="006959E9">
      <w:pPr>
        <w:pStyle w:val="ListParagraph"/>
        <w:numPr>
          <w:ilvl w:val="0"/>
          <w:numId w:val="1"/>
        </w:numPr>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 xml:space="preserve">Vērtējot piedāvājumu, pasūtītājs ņem vērā tā kopējo cenu bez pievienotās vērtības nodokļa.  </w:t>
      </w:r>
      <w:r w:rsidR="003D250D" w:rsidRPr="00C427A9">
        <w:rPr>
          <w:rFonts w:ascii="Times New Roman" w:hAnsi="Times New Roman" w:cs="Times New Roman"/>
          <w:sz w:val="24"/>
          <w:szCs w:val="24"/>
        </w:rPr>
        <w:t>Pasūtītājs izvēlēsies piedāvājumu, kas atbildīs prasībām un būs ar zemāko cenu</w:t>
      </w:r>
      <w:r w:rsidR="003D250D" w:rsidRPr="00C427A9">
        <w:rPr>
          <w:rFonts w:ascii="Times New Roman" w:hAnsi="Times New Roman" w:cs="Times New Roman"/>
          <w:bCs/>
          <w:sz w:val="24"/>
          <w:szCs w:val="24"/>
        </w:rPr>
        <w:t>.</w:t>
      </w:r>
    </w:p>
    <w:p w14:paraId="412262BE" w14:textId="19A6FE90" w:rsidR="003D250D" w:rsidRPr="00C427A9" w:rsidRDefault="003D250D" w:rsidP="003D250D">
      <w:pPr>
        <w:widowControl w:val="0"/>
        <w:numPr>
          <w:ilvl w:val="0"/>
          <w:numId w:val="1"/>
        </w:numPr>
        <w:overflowPunct w:val="0"/>
        <w:autoSpaceDE w:val="0"/>
        <w:autoSpaceDN w:val="0"/>
        <w:adjustRightInd w:val="0"/>
        <w:spacing w:after="0" w:line="240" w:lineRule="auto"/>
        <w:ind w:right="-1"/>
        <w:jc w:val="both"/>
        <w:rPr>
          <w:rFonts w:ascii="Times New Roman" w:hAnsi="Times New Roman" w:cs="Times New Roman"/>
          <w:kern w:val="28"/>
          <w:sz w:val="24"/>
          <w:szCs w:val="24"/>
          <w:lang w:eastAsia="lv-LV"/>
        </w:rPr>
      </w:pPr>
      <w:r w:rsidRPr="00C427A9">
        <w:rPr>
          <w:rFonts w:ascii="Times New Roman" w:hAnsi="Times New Roman" w:cs="Times New Roman"/>
          <w:b/>
          <w:bCs/>
          <w:sz w:val="24"/>
          <w:szCs w:val="24"/>
        </w:rPr>
        <w:t>Piedāvājums jāiesniedz līdz</w:t>
      </w:r>
      <w:r w:rsidRPr="00C427A9">
        <w:rPr>
          <w:rFonts w:ascii="Times New Roman" w:hAnsi="Times New Roman" w:cs="Times New Roman"/>
          <w:sz w:val="24"/>
          <w:szCs w:val="24"/>
        </w:rPr>
        <w:t xml:space="preserve"> </w:t>
      </w:r>
      <w:r w:rsidRPr="00C427A9">
        <w:rPr>
          <w:rFonts w:ascii="Times New Roman" w:hAnsi="Times New Roman" w:cs="Times New Roman"/>
          <w:b/>
          <w:sz w:val="24"/>
          <w:szCs w:val="24"/>
        </w:rPr>
        <w:t xml:space="preserve">2020.gada </w:t>
      </w:r>
      <w:r w:rsidR="0058337A">
        <w:rPr>
          <w:rFonts w:ascii="Times New Roman" w:hAnsi="Times New Roman" w:cs="Times New Roman"/>
          <w:b/>
          <w:sz w:val="24"/>
          <w:szCs w:val="24"/>
        </w:rPr>
        <w:t>14.augustam</w:t>
      </w:r>
      <w:r w:rsidRPr="00C427A9">
        <w:rPr>
          <w:rFonts w:ascii="Times New Roman" w:hAnsi="Times New Roman" w:cs="Times New Roman"/>
          <w:b/>
          <w:sz w:val="24"/>
          <w:szCs w:val="24"/>
        </w:rPr>
        <w:t xml:space="preserve"> plkst.</w:t>
      </w:r>
      <w:r>
        <w:rPr>
          <w:rFonts w:ascii="Times New Roman" w:hAnsi="Times New Roman" w:cs="Times New Roman"/>
          <w:b/>
          <w:sz w:val="24"/>
          <w:szCs w:val="24"/>
        </w:rPr>
        <w:t>11</w:t>
      </w:r>
      <w:r w:rsidRPr="00C427A9">
        <w:rPr>
          <w:rFonts w:ascii="Times New Roman" w:hAnsi="Times New Roman" w:cs="Times New Roman"/>
          <w:b/>
          <w:sz w:val="24"/>
          <w:szCs w:val="24"/>
        </w:rPr>
        <w:t>:00, Balvu novada pašvaldībā, Bērzpils ielā 1a, Balvos, Balvu novadā, LV-4501</w:t>
      </w:r>
      <w:r w:rsidRPr="00C427A9">
        <w:rPr>
          <w:rFonts w:ascii="Times New Roman" w:hAnsi="Times New Roman" w:cs="Times New Roman"/>
          <w:b/>
          <w:sz w:val="24"/>
          <w:szCs w:val="24"/>
          <w:lang w:eastAsia="lv-LV"/>
        </w:rPr>
        <w:t xml:space="preserve">. </w:t>
      </w:r>
      <w:r w:rsidRPr="00C427A9">
        <w:rPr>
          <w:rFonts w:ascii="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C427A9">
          <w:rPr>
            <w:rStyle w:val="Hyperlink"/>
            <w:rFonts w:ascii="Times New Roman" w:hAnsi="Times New Roman" w:cs="Times New Roman"/>
            <w:sz w:val="24"/>
            <w:szCs w:val="24"/>
            <w:lang w:eastAsia="lv-LV"/>
          </w:rPr>
          <w:t>tirgusizpetes@balvi.lv</w:t>
        </w:r>
      </w:hyperlink>
      <w:r w:rsidRPr="00C427A9">
        <w:rPr>
          <w:rFonts w:ascii="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5F8B2E9C" w14:textId="77777777" w:rsidR="00DD429E" w:rsidRPr="007F6F98" w:rsidRDefault="00DD429E" w:rsidP="00DD429E">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7F6F98">
        <w:rPr>
          <w:rFonts w:ascii="Times New Roman" w:eastAsia="Times New Roman" w:hAnsi="Times New Roman" w:cs="Times New Roman"/>
          <w:b/>
          <w:bCs/>
          <w:kern w:val="28"/>
          <w:sz w:val="24"/>
          <w:szCs w:val="24"/>
          <w:lang w:eastAsia="lv-LV"/>
        </w:rPr>
        <w:t>Iesniedzamie dokumenti:</w:t>
      </w:r>
    </w:p>
    <w:p w14:paraId="7987F5E7" w14:textId="7D2B2BC9" w:rsidR="00DD429E" w:rsidRPr="007F6F98" w:rsidRDefault="00DD429E" w:rsidP="00DD429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7F6F98">
        <w:rPr>
          <w:rFonts w:ascii="Times New Roman" w:eastAsia="Times New Roman" w:hAnsi="Times New Roman" w:cs="Times New Roman"/>
          <w:kern w:val="28"/>
          <w:sz w:val="24"/>
          <w:szCs w:val="24"/>
          <w:lang w:eastAsia="lv-LV"/>
        </w:rPr>
        <w:t>1</w:t>
      </w:r>
      <w:r w:rsidR="0036245E">
        <w:rPr>
          <w:rFonts w:ascii="Times New Roman" w:eastAsia="Times New Roman" w:hAnsi="Times New Roman" w:cs="Times New Roman"/>
          <w:kern w:val="28"/>
          <w:sz w:val="24"/>
          <w:szCs w:val="24"/>
          <w:lang w:eastAsia="lv-LV"/>
        </w:rPr>
        <w:t>3</w:t>
      </w:r>
      <w:r w:rsidRPr="007F6F98">
        <w:rPr>
          <w:rFonts w:ascii="Times New Roman" w:eastAsia="Times New Roman" w:hAnsi="Times New Roman" w:cs="Times New Roman"/>
          <w:kern w:val="28"/>
          <w:sz w:val="24"/>
          <w:szCs w:val="24"/>
          <w:lang w:eastAsia="lv-LV"/>
        </w:rPr>
        <w:t>.1. Aizpildīts Pielikums Nr.</w:t>
      </w:r>
      <w:r w:rsidR="0058337A">
        <w:rPr>
          <w:rFonts w:ascii="Times New Roman" w:eastAsia="Times New Roman" w:hAnsi="Times New Roman" w:cs="Times New Roman"/>
          <w:kern w:val="28"/>
          <w:sz w:val="24"/>
          <w:szCs w:val="24"/>
          <w:lang w:eastAsia="lv-LV"/>
        </w:rPr>
        <w:t>2</w:t>
      </w:r>
      <w:r w:rsidRPr="007F6F98">
        <w:rPr>
          <w:rFonts w:ascii="Times New Roman" w:eastAsia="Times New Roman" w:hAnsi="Times New Roman" w:cs="Times New Roman"/>
          <w:kern w:val="28"/>
          <w:sz w:val="24"/>
          <w:szCs w:val="24"/>
          <w:lang w:eastAsia="lv-LV"/>
        </w:rPr>
        <w:t>.</w:t>
      </w:r>
    </w:p>
    <w:p w14:paraId="4281ADD8" w14:textId="77777777" w:rsidR="00DD429E" w:rsidRPr="007F6F98" w:rsidRDefault="00DD429E" w:rsidP="00DD429E">
      <w:pPr>
        <w:spacing w:before="75" w:after="75" w:line="240" w:lineRule="auto"/>
        <w:jc w:val="right"/>
        <w:rPr>
          <w:rFonts w:ascii="Times New Roman" w:eastAsia="Times New Roman" w:hAnsi="Times New Roman" w:cs="Times New Roman"/>
          <w:sz w:val="24"/>
          <w:szCs w:val="24"/>
          <w:lang w:eastAsia="lv-LV"/>
        </w:rPr>
      </w:pPr>
    </w:p>
    <w:p w14:paraId="03F6FF1B" w14:textId="77777777" w:rsidR="00DD429E" w:rsidRPr="007F6F98" w:rsidRDefault="00DD429E" w:rsidP="00DD429E">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br w:type="page"/>
      </w:r>
    </w:p>
    <w:p w14:paraId="35A554CC" w14:textId="59C52577" w:rsidR="00DD429E" w:rsidRDefault="00DD429E" w:rsidP="00A5055C">
      <w:pPr>
        <w:spacing w:after="0" w:line="240" w:lineRule="auto"/>
        <w:ind w:right="74"/>
        <w:jc w:val="right"/>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lastRenderedPageBreak/>
        <w:t>Pielikums Nr.1</w:t>
      </w:r>
    </w:p>
    <w:p w14:paraId="7B3B3E43" w14:textId="0D4A88CA" w:rsidR="0036245E" w:rsidRDefault="0036245E" w:rsidP="00A5055C">
      <w:pPr>
        <w:spacing w:after="0" w:line="240" w:lineRule="auto"/>
        <w:ind w:right="7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w:t>
      </w:r>
      <w:r w:rsidR="0058337A">
        <w:rPr>
          <w:rFonts w:ascii="Times New Roman" w:eastAsia="Times New Roman" w:hAnsi="Times New Roman" w:cs="Times New Roman"/>
          <w:sz w:val="24"/>
          <w:szCs w:val="24"/>
          <w:lang w:eastAsia="ar-SA"/>
        </w:rPr>
        <w:t>us izpētes ar ID Nr. BNP 2020/97</w:t>
      </w:r>
    </w:p>
    <w:p w14:paraId="55D6FC30" w14:textId="77777777" w:rsidR="00A5055C" w:rsidRPr="007F6F98" w:rsidRDefault="00A5055C" w:rsidP="00DD429E">
      <w:pPr>
        <w:ind w:right="71"/>
        <w:jc w:val="right"/>
        <w:rPr>
          <w:rFonts w:ascii="Times New Roman" w:eastAsia="Times New Roman" w:hAnsi="Times New Roman" w:cs="Times New Roman"/>
          <w:sz w:val="24"/>
          <w:szCs w:val="24"/>
          <w:lang w:eastAsia="ar-SA"/>
        </w:rPr>
      </w:pPr>
    </w:p>
    <w:p w14:paraId="22B2F379" w14:textId="1589E494" w:rsidR="00DD429E" w:rsidRPr="007F6F98" w:rsidRDefault="0058337A" w:rsidP="00DD429E">
      <w:pPr>
        <w:suppressAutoHyphens/>
        <w:spacing w:after="0" w:line="240" w:lineRule="auto"/>
        <w:ind w:right="7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DARBA</w:t>
      </w:r>
      <w:r w:rsidR="00DD429E" w:rsidRPr="007F6F98">
        <w:rPr>
          <w:rFonts w:ascii="Times New Roman" w:eastAsia="Times New Roman" w:hAnsi="Times New Roman" w:cs="Times New Roman"/>
          <w:b/>
          <w:sz w:val="24"/>
          <w:szCs w:val="24"/>
          <w:lang w:eastAsia="ar-SA"/>
        </w:rPr>
        <w:t xml:space="preserve"> UZDEVUMS</w:t>
      </w:r>
    </w:p>
    <w:p w14:paraId="463328DF" w14:textId="77777777" w:rsidR="00DD429E" w:rsidRPr="007F6F98" w:rsidRDefault="00DD429E" w:rsidP="00DD429E">
      <w:pPr>
        <w:suppressAutoHyphens/>
        <w:spacing w:after="0" w:line="240" w:lineRule="auto"/>
        <w:jc w:val="both"/>
        <w:rPr>
          <w:rFonts w:ascii="Times New Roman" w:eastAsia="Times New Roman" w:hAnsi="Times New Roman" w:cs="Times New Roman"/>
          <w:sz w:val="24"/>
          <w:lang w:eastAsia="ar-SA"/>
        </w:rPr>
      </w:pPr>
    </w:p>
    <w:p w14:paraId="3F463247" w14:textId="148B51B8" w:rsidR="006959E9" w:rsidRPr="006959E9" w:rsidRDefault="006959E9" w:rsidP="006959E9">
      <w:pPr>
        <w:rPr>
          <w:rFonts w:ascii="Times New Roman" w:eastAsia="Calibri" w:hAnsi="Times New Roman" w:cs="Times New Roman"/>
          <w:b/>
          <w:sz w:val="24"/>
          <w:szCs w:val="24"/>
        </w:rPr>
      </w:pPr>
      <w:r w:rsidRPr="006959E9">
        <w:rPr>
          <w:rFonts w:ascii="Times New Roman" w:eastAsia="Calibri" w:hAnsi="Times New Roman" w:cs="Times New Roman"/>
          <w:b/>
          <w:sz w:val="24"/>
          <w:szCs w:val="24"/>
        </w:rPr>
        <w:t>Balvu un Pērkonu ezeru dabas resursu apsaimniekošanas un aizsardzības plānu izstrādei.</w:t>
      </w:r>
    </w:p>
    <w:p w14:paraId="0303A65D" w14:textId="77777777" w:rsidR="006959E9" w:rsidRPr="006959E9" w:rsidRDefault="006959E9" w:rsidP="006959E9">
      <w:pPr>
        <w:spacing w:line="256" w:lineRule="auto"/>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Plāni izstrādājami Balvu un Pērkonu ezeriem Balvu novadā.</w:t>
      </w:r>
    </w:p>
    <w:p w14:paraId="3E11E5B9" w14:textId="77777777" w:rsidR="006959E9" w:rsidRPr="006959E9" w:rsidRDefault="006959E9" w:rsidP="006959E9">
      <w:pPr>
        <w:spacing w:line="256" w:lineRule="auto"/>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 xml:space="preserve"> </w:t>
      </w:r>
      <w:r w:rsidRPr="006959E9">
        <w:rPr>
          <w:rFonts w:ascii="Times New Roman" w:eastAsia="Calibri" w:hAnsi="Times New Roman" w:cs="Times New Roman"/>
          <w:b/>
          <w:bCs/>
          <w:sz w:val="24"/>
          <w:szCs w:val="24"/>
        </w:rPr>
        <w:t>Plāns izstrādājams saskaņā ar</w:t>
      </w:r>
      <w:r w:rsidRPr="006959E9">
        <w:rPr>
          <w:rFonts w:ascii="Times New Roman" w:eastAsia="Calibri" w:hAnsi="Times New Roman" w:cs="Times New Roman"/>
          <w:sz w:val="24"/>
          <w:szCs w:val="24"/>
        </w:rPr>
        <w:t>:</w:t>
      </w:r>
    </w:p>
    <w:p w14:paraId="4FA6BCEE" w14:textId="77777777" w:rsidR="006959E9" w:rsidRPr="006959E9" w:rsidRDefault="006959E9" w:rsidP="006959E9">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59E9">
        <w:rPr>
          <w:rFonts w:ascii="Times New Roman" w:eastAsia="Calibri" w:hAnsi="Times New Roman" w:cs="Times New Roman"/>
          <w:color w:val="000000"/>
          <w:sz w:val="24"/>
          <w:szCs w:val="24"/>
        </w:rPr>
        <w:t xml:space="preserve">Vides aizsardzības un reģionālās attīstības ministrijas (VARAM) izstrādātām vadlīnijām “Vadlīnijas iekšzemes publisko ūdeņu pārvaldībai pašvaldībās” (2015), integrējot teritorijas izmantošanu, vides aizsardzību, zivsaimniecības resursu attīstību un rekreācijas infrastruktūras plānošanu, apzinot to kā būtisku resursu pašvaldības attīstībai; </w:t>
      </w:r>
    </w:p>
    <w:p w14:paraId="4AAAD552" w14:textId="77777777" w:rsidR="006959E9" w:rsidRPr="006959E9" w:rsidRDefault="006959E9" w:rsidP="006959E9">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59E9">
        <w:rPr>
          <w:rFonts w:ascii="Times New Roman" w:eastAsia="Calibri" w:hAnsi="Times New Roman" w:cs="Times New Roman"/>
          <w:color w:val="000000"/>
          <w:sz w:val="24"/>
          <w:szCs w:val="24"/>
        </w:rPr>
        <w:t>reģionāla mēroga plānošanas dokumentiem ūdeņu aizsardzības un ilgtspējas nodrošināšanas jomā, t.sk. Latvijas Vides, ģeoloģijas un meteoroloģijas centra izstrādātam Upju baseinu apgabalu apsaimniekošanas plānam un upju baseinu apgabalu plūdu riska pārvaldības plānam 2016.-2021.gadam;</w:t>
      </w:r>
      <w:r w:rsidRPr="006959E9">
        <w:rPr>
          <w:rFonts w:ascii="Times New Roman" w:eastAsia="Calibri" w:hAnsi="Times New Roman" w:cs="Times New Roman"/>
          <w:b/>
          <w:bCs/>
          <w:color w:val="000000"/>
          <w:sz w:val="24"/>
          <w:szCs w:val="24"/>
        </w:rPr>
        <w:t xml:space="preserve"> </w:t>
      </w:r>
    </w:p>
    <w:p w14:paraId="16C682FC" w14:textId="77777777" w:rsidR="006959E9" w:rsidRPr="006959E9" w:rsidRDefault="006959E9" w:rsidP="006959E9">
      <w:pPr>
        <w:numPr>
          <w:ilvl w:val="0"/>
          <w:numId w:val="3"/>
        </w:numPr>
        <w:spacing w:line="256" w:lineRule="auto"/>
        <w:contextualSpacing/>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Balvu novada ilgtspējīgas attīstības stratēģiju līdz 2030. gadam;</w:t>
      </w:r>
    </w:p>
    <w:p w14:paraId="589BA901" w14:textId="77777777" w:rsidR="006959E9" w:rsidRPr="006959E9" w:rsidRDefault="006959E9" w:rsidP="006959E9">
      <w:pPr>
        <w:numPr>
          <w:ilvl w:val="0"/>
          <w:numId w:val="3"/>
        </w:numPr>
        <w:spacing w:line="256" w:lineRule="auto"/>
        <w:contextualSpacing/>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Balvu novada attīstības programmu 2018.-2024. gadam.</w:t>
      </w:r>
    </w:p>
    <w:p w14:paraId="66AF72B0" w14:textId="77777777" w:rsidR="006959E9" w:rsidRPr="006959E9" w:rsidRDefault="006959E9" w:rsidP="006959E9">
      <w:pPr>
        <w:spacing w:line="256" w:lineRule="auto"/>
        <w:jc w:val="both"/>
        <w:rPr>
          <w:rFonts w:ascii="Times New Roman" w:eastAsia="Calibri" w:hAnsi="Times New Roman" w:cs="Times New Roman"/>
          <w:b/>
          <w:bCs/>
          <w:noProof/>
          <w:sz w:val="24"/>
          <w:szCs w:val="24"/>
        </w:rPr>
      </w:pPr>
      <w:r w:rsidRPr="006959E9">
        <w:rPr>
          <w:rFonts w:ascii="Times New Roman" w:eastAsia="Calibri" w:hAnsi="Times New Roman" w:cs="Times New Roman"/>
          <w:b/>
          <w:bCs/>
          <w:noProof/>
          <w:sz w:val="24"/>
          <w:szCs w:val="24"/>
        </w:rPr>
        <w:t>Izstrādes uzdevumi:</w:t>
      </w:r>
    </w:p>
    <w:p w14:paraId="73CFB648" w14:textId="77777777" w:rsidR="006959E9" w:rsidRPr="006959E9" w:rsidRDefault="006959E9" w:rsidP="006959E9">
      <w:pPr>
        <w:numPr>
          <w:ilvl w:val="0"/>
          <w:numId w:val="4"/>
        </w:numPr>
        <w:spacing w:line="256" w:lineRule="auto"/>
        <w:contextualSpacing/>
        <w:jc w:val="both"/>
        <w:rPr>
          <w:rFonts w:ascii="Times New Roman" w:eastAsia="Calibri" w:hAnsi="Times New Roman" w:cs="Times New Roman"/>
          <w:noProof/>
          <w:sz w:val="24"/>
          <w:szCs w:val="24"/>
        </w:rPr>
      </w:pPr>
      <w:r w:rsidRPr="006959E9">
        <w:rPr>
          <w:rFonts w:ascii="Times New Roman" w:eastAsia="Calibri" w:hAnsi="Times New Roman" w:cs="Times New Roman"/>
          <w:noProof/>
          <w:sz w:val="24"/>
          <w:szCs w:val="24"/>
        </w:rPr>
        <w:t xml:space="preserve">Izstrādāt </w:t>
      </w:r>
      <w:r w:rsidRPr="006959E9">
        <w:rPr>
          <w:rFonts w:ascii="Times New Roman" w:eastAsia="Calibri" w:hAnsi="Times New Roman" w:cs="Times New Roman"/>
          <w:sz w:val="24"/>
          <w:szCs w:val="24"/>
        </w:rPr>
        <w:t>Balvu un Pērkonu ezeru dabas resursu apsaimniekošanas un aizsardzības plānus</w:t>
      </w:r>
      <w:r w:rsidRPr="006959E9">
        <w:rPr>
          <w:rFonts w:ascii="Times New Roman" w:eastAsia="Calibri" w:hAnsi="Times New Roman" w:cs="Times New Roman"/>
          <w:noProof/>
          <w:sz w:val="24"/>
          <w:szCs w:val="24"/>
        </w:rPr>
        <w:t>. Plāns izstrādājams katram ezeram atsevišķā sējumā.</w:t>
      </w:r>
    </w:p>
    <w:p w14:paraId="0290DB07" w14:textId="77777777" w:rsidR="006959E9" w:rsidRPr="006959E9" w:rsidRDefault="006959E9" w:rsidP="006959E9">
      <w:pPr>
        <w:spacing w:line="256" w:lineRule="auto"/>
        <w:ind w:left="720"/>
        <w:contextualSpacing/>
        <w:jc w:val="both"/>
        <w:rPr>
          <w:rFonts w:ascii="Times New Roman" w:eastAsia="Calibri" w:hAnsi="Times New Roman" w:cs="Times New Roman"/>
          <w:noProof/>
          <w:sz w:val="24"/>
          <w:szCs w:val="24"/>
        </w:rPr>
      </w:pPr>
      <w:r w:rsidRPr="006959E9">
        <w:rPr>
          <w:rFonts w:ascii="Times New Roman" w:eastAsia="Calibri" w:hAnsi="Times New Roman" w:cs="Times New Roman"/>
          <w:noProof/>
          <w:sz w:val="24"/>
          <w:szCs w:val="24"/>
        </w:rPr>
        <w:t>Ieteicamais plāna saturs:</w:t>
      </w:r>
    </w:p>
    <w:p w14:paraId="0A2F3A31" w14:textId="77777777" w:rsidR="006959E9" w:rsidRPr="006959E9" w:rsidRDefault="006959E9" w:rsidP="006959E9">
      <w:pPr>
        <w:numPr>
          <w:ilvl w:val="1"/>
          <w:numId w:val="4"/>
        </w:numPr>
        <w:spacing w:line="256" w:lineRule="auto"/>
        <w:contextualSpacing/>
        <w:jc w:val="both"/>
        <w:rPr>
          <w:rFonts w:ascii="Times New Roman" w:eastAsia="Calibri" w:hAnsi="Times New Roman" w:cs="Times New Roman"/>
          <w:noProof/>
          <w:sz w:val="24"/>
          <w:szCs w:val="24"/>
        </w:rPr>
      </w:pPr>
      <w:r w:rsidRPr="006959E9">
        <w:rPr>
          <w:rFonts w:ascii="Times New Roman" w:eastAsia="Calibri" w:hAnsi="Times New Roman" w:cs="Times New Roman"/>
          <w:sz w:val="24"/>
          <w:szCs w:val="24"/>
        </w:rPr>
        <w:t>Balvu novada, resursu un ūdeņu vispārīgs raksturojums;</w:t>
      </w:r>
    </w:p>
    <w:p w14:paraId="50D82871" w14:textId="77777777" w:rsidR="006959E9" w:rsidRPr="006959E9" w:rsidRDefault="006959E9" w:rsidP="006959E9">
      <w:pPr>
        <w:numPr>
          <w:ilvl w:val="1"/>
          <w:numId w:val="4"/>
        </w:numPr>
        <w:spacing w:line="256" w:lineRule="auto"/>
        <w:contextualSpacing/>
        <w:jc w:val="both"/>
        <w:rPr>
          <w:rFonts w:ascii="Times New Roman" w:eastAsia="Times New Roman" w:hAnsi="Times New Roman" w:cs="Times New Roman"/>
          <w:noProof/>
          <w:sz w:val="24"/>
          <w:szCs w:val="24"/>
          <w:lang w:val="en-US"/>
        </w:rPr>
      </w:pPr>
      <w:r w:rsidRPr="006959E9">
        <w:rPr>
          <w:rFonts w:ascii="Times New Roman" w:eastAsia="Calibri" w:hAnsi="Times New Roman" w:cs="Times New Roman"/>
          <w:noProof/>
          <w:sz w:val="24"/>
          <w:szCs w:val="24"/>
        </w:rPr>
        <w:t>Normatīvais regulējums un sasaiste ar vietēja mēroga plānošanas dokumentiem;</w:t>
      </w:r>
    </w:p>
    <w:p w14:paraId="0F946231" w14:textId="77777777" w:rsidR="006959E9" w:rsidRPr="006959E9" w:rsidRDefault="006959E9" w:rsidP="006959E9">
      <w:pPr>
        <w:numPr>
          <w:ilvl w:val="1"/>
          <w:numId w:val="4"/>
        </w:numPr>
        <w:spacing w:line="256" w:lineRule="auto"/>
        <w:contextualSpacing/>
        <w:jc w:val="both"/>
        <w:rPr>
          <w:rFonts w:ascii="Times New Roman" w:eastAsia="Calibri" w:hAnsi="Times New Roman" w:cs="Times New Roman"/>
          <w:noProof/>
          <w:sz w:val="24"/>
          <w:szCs w:val="24"/>
        </w:rPr>
      </w:pPr>
      <w:r w:rsidRPr="006959E9">
        <w:rPr>
          <w:rFonts w:ascii="Times New Roman" w:eastAsia="Calibri" w:hAnsi="Times New Roman" w:cs="Times New Roman"/>
          <w:sz w:val="24"/>
          <w:szCs w:val="24"/>
        </w:rPr>
        <w:t>Ezera un teritorijas raksturojums (ezers, nekustamo īpašumu struktūra un piekļuve, piekraste un teritorijas labiekārtojums);</w:t>
      </w:r>
    </w:p>
    <w:p w14:paraId="4A87B29D" w14:textId="77777777" w:rsidR="006959E9" w:rsidRPr="006959E9" w:rsidRDefault="006959E9" w:rsidP="006959E9">
      <w:pPr>
        <w:numPr>
          <w:ilvl w:val="1"/>
          <w:numId w:val="4"/>
        </w:numPr>
        <w:spacing w:line="256" w:lineRule="auto"/>
        <w:contextualSpacing/>
        <w:jc w:val="both"/>
        <w:rPr>
          <w:rFonts w:ascii="Times New Roman" w:eastAsia="Calibri" w:hAnsi="Times New Roman" w:cs="Times New Roman"/>
          <w:noProof/>
          <w:sz w:val="24"/>
          <w:szCs w:val="24"/>
        </w:rPr>
      </w:pPr>
      <w:r w:rsidRPr="006959E9">
        <w:rPr>
          <w:rFonts w:ascii="Times New Roman" w:eastAsia="Calibri" w:hAnsi="Times New Roman" w:cs="Times New Roman"/>
          <w:sz w:val="24"/>
          <w:szCs w:val="24"/>
        </w:rPr>
        <w:t>Vides stāvokļa raksturojums</w:t>
      </w:r>
      <w:r w:rsidRPr="006959E9">
        <w:rPr>
          <w:rFonts w:ascii="Times New Roman" w:eastAsia="Calibri" w:hAnsi="Times New Roman" w:cs="Times New Roman"/>
          <w:noProof/>
          <w:webHidden/>
          <w:sz w:val="24"/>
          <w:szCs w:val="24"/>
        </w:rPr>
        <w:t xml:space="preserve"> (ū</w:t>
      </w:r>
      <w:r w:rsidRPr="006959E9">
        <w:rPr>
          <w:rFonts w:ascii="Times New Roman" w:eastAsia="Calibri" w:hAnsi="Times New Roman" w:cs="Times New Roman"/>
          <w:sz w:val="24"/>
          <w:szCs w:val="24"/>
        </w:rPr>
        <w:t xml:space="preserve">dens objekta </w:t>
      </w:r>
      <w:proofErr w:type="spellStart"/>
      <w:r w:rsidRPr="006959E9">
        <w:rPr>
          <w:rFonts w:ascii="Times New Roman" w:eastAsia="Calibri" w:hAnsi="Times New Roman" w:cs="Times New Roman"/>
          <w:sz w:val="24"/>
          <w:szCs w:val="24"/>
        </w:rPr>
        <w:t>morfometrijas</w:t>
      </w:r>
      <w:proofErr w:type="spellEnd"/>
      <w:r w:rsidRPr="006959E9">
        <w:rPr>
          <w:rFonts w:ascii="Times New Roman" w:eastAsia="Calibri" w:hAnsi="Times New Roman" w:cs="Times New Roman"/>
          <w:sz w:val="24"/>
          <w:szCs w:val="24"/>
        </w:rPr>
        <w:t xml:space="preserve"> un hidroloģiskā režīma raksturojums, ūdens kvalitāte, zivju resursi);</w:t>
      </w:r>
    </w:p>
    <w:p w14:paraId="52DC0F72" w14:textId="77777777" w:rsidR="006959E9" w:rsidRPr="006959E9" w:rsidRDefault="006959E9" w:rsidP="006959E9">
      <w:pPr>
        <w:numPr>
          <w:ilvl w:val="1"/>
          <w:numId w:val="4"/>
        </w:numPr>
        <w:spacing w:line="256" w:lineRule="auto"/>
        <w:contextualSpacing/>
        <w:jc w:val="both"/>
        <w:rPr>
          <w:rFonts w:ascii="Times New Roman" w:eastAsia="Calibri" w:hAnsi="Times New Roman" w:cs="Times New Roman"/>
          <w:noProof/>
          <w:sz w:val="24"/>
          <w:szCs w:val="24"/>
        </w:rPr>
      </w:pPr>
      <w:hyperlink r:id="rId11" w:anchor="_Toc2172107" w:history="1">
        <w:r w:rsidRPr="006959E9">
          <w:rPr>
            <w:rFonts w:ascii="Times New Roman" w:eastAsia="Calibri" w:hAnsi="Times New Roman" w:cs="Times New Roman"/>
            <w:sz w:val="24"/>
            <w:szCs w:val="24"/>
          </w:rPr>
          <w:t>Ezera apsaimniekošanas pasākumi (rīcības plāns) un plānotā izmantošana</w:t>
        </w:r>
      </w:hyperlink>
      <w:r w:rsidRPr="006959E9">
        <w:rPr>
          <w:rFonts w:ascii="Times New Roman" w:eastAsia="Calibri" w:hAnsi="Times New Roman" w:cs="Times New Roman"/>
          <w:noProof/>
          <w:sz w:val="24"/>
          <w:szCs w:val="24"/>
        </w:rPr>
        <w:t>;</w:t>
      </w:r>
    </w:p>
    <w:p w14:paraId="5F495D28" w14:textId="77777777" w:rsidR="006959E9" w:rsidRPr="006959E9" w:rsidRDefault="006959E9" w:rsidP="006959E9">
      <w:pPr>
        <w:numPr>
          <w:ilvl w:val="1"/>
          <w:numId w:val="4"/>
        </w:numPr>
        <w:spacing w:line="256" w:lineRule="auto"/>
        <w:contextualSpacing/>
        <w:jc w:val="both"/>
        <w:rPr>
          <w:rFonts w:ascii="Times New Roman" w:eastAsia="Calibri" w:hAnsi="Times New Roman" w:cs="Times New Roman"/>
          <w:noProof/>
          <w:sz w:val="24"/>
          <w:szCs w:val="24"/>
        </w:rPr>
      </w:pPr>
      <w:hyperlink r:id="rId12" w:anchor="_Toc2172108" w:history="1">
        <w:r w:rsidRPr="006959E9">
          <w:rPr>
            <w:rFonts w:ascii="Times New Roman" w:eastAsia="Calibri" w:hAnsi="Times New Roman" w:cs="Times New Roman"/>
            <w:sz w:val="24"/>
            <w:szCs w:val="24"/>
          </w:rPr>
          <w:t>Plānu ieviešanas uzraudzības un monitoringa veikšanas noteikumi</w:t>
        </w:r>
      </w:hyperlink>
      <w:r w:rsidRPr="006959E9">
        <w:rPr>
          <w:rFonts w:ascii="Times New Roman" w:eastAsia="Calibri" w:hAnsi="Times New Roman" w:cs="Times New Roman"/>
          <w:noProof/>
          <w:sz w:val="24"/>
          <w:szCs w:val="24"/>
        </w:rPr>
        <w:t>;</w:t>
      </w:r>
    </w:p>
    <w:p w14:paraId="1C87B215" w14:textId="77777777" w:rsidR="006959E9" w:rsidRPr="006959E9" w:rsidRDefault="006959E9" w:rsidP="006959E9">
      <w:pPr>
        <w:numPr>
          <w:ilvl w:val="0"/>
          <w:numId w:val="4"/>
        </w:numPr>
        <w:spacing w:line="256" w:lineRule="auto"/>
        <w:contextualSpacing/>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Plānos integrējami 2019. gadā izstrādātie Balvu un Pērkonu ezeru apsaimniekošanas noteikumi (saistošo noteikumu projekts) un veicami precizējumi, ja nepieciešams;</w:t>
      </w:r>
    </w:p>
    <w:p w14:paraId="1CC78E59" w14:textId="77777777" w:rsidR="006959E9" w:rsidRPr="006959E9" w:rsidRDefault="006959E9" w:rsidP="006959E9">
      <w:pPr>
        <w:numPr>
          <w:ilvl w:val="0"/>
          <w:numId w:val="4"/>
        </w:numPr>
        <w:spacing w:line="256" w:lineRule="auto"/>
        <w:contextualSpacing/>
        <w:jc w:val="both"/>
        <w:rPr>
          <w:rFonts w:ascii="Times New Roman" w:eastAsia="Calibri" w:hAnsi="Times New Roman" w:cs="Times New Roman"/>
          <w:sz w:val="24"/>
          <w:szCs w:val="24"/>
        </w:rPr>
      </w:pPr>
      <w:r w:rsidRPr="006959E9">
        <w:rPr>
          <w:rFonts w:ascii="Times New Roman" w:eastAsia="Calibri" w:hAnsi="Times New Roman" w:cs="Times New Roman"/>
          <w:noProof/>
          <w:sz w:val="24"/>
          <w:szCs w:val="24"/>
        </w:rPr>
        <w:t xml:space="preserve">Organizēt sabiedrības iesaistes pasākumus – iedzīvotāju aptauju, </w:t>
      </w:r>
      <w:r w:rsidRPr="006959E9">
        <w:rPr>
          <w:rFonts w:ascii="Times New Roman" w:eastAsia="Calibri" w:hAnsi="Times New Roman" w:cs="Times New Roman"/>
          <w:sz w:val="24"/>
          <w:szCs w:val="24"/>
        </w:rPr>
        <w:t>lai noskaidrotu iedzīvotāju un ezeru apmeklētāju viedokli par situāciju ezerā un tā pieguļošajā teritorijā, apkopotu idejas;</w:t>
      </w:r>
    </w:p>
    <w:p w14:paraId="2EACA115" w14:textId="77777777" w:rsidR="006959E9" w:rsidRPr="006959E9" w:rsidRDefault="006959E9" w:rsidP="006959E9">
      <w:pPr>
        <w:numPr>
          <w:ilvl w:val="0"/>
          <w:numId w:val="4"/>
        </w:numPr>
        <w:spacing w:line="256" w:lineRule="auto"/>
        <w:contextualSpacing/>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Plānos ietvertā informācija vizualizējama, attēlojama shematiski un kartogrāfiski;</w:t>
      </w:r>
    </w:p>
    <w:p w14:paraId="2FAC77AD" w14:textId="77777777" w:rsidR="006959E9" w:rsidRPr="006959E9" w:rsidRDefault="006959E9" w:rsidP="006959E9">
      <w:pPr>
        <w:numPr>
          <w:ilvl w:val="0"/>
          <w:numId w:val="4"/>
        </w:numPr>
        <w:spacing w:line="256" w:lineRule="auto"/>
        <w:contextualSpacing/>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Plāni izstrādājams desmit gadu periodam.</w:t>
      </w:r>
    </w:p>
    <w:p w14:paraId="0677E18C" w14:textId="77777777" w:rsidR="006959E9" w:rsidRPr="006959E9" w:rsidRDefault="006959E9" w:rsidP="006959E9">
      <w:pPr>
        <w:spacing w:line="256" w:lineRule="auto"/>
        <w:jc w:val="both"/>
        <w:rPr>
          <w:rFonts w:ascii="Times New Roman" w:eastAsia="Calibri" w:hAnsi="Times New Roman" w:cs="Times New Roman"/>
          <w:sz w:val="24"/>
          <w:szCs w:val="24"/>
        </w:rPr>
      </w:pPr>
      <w:r w:rsidRPr="006959E9">
        <w:rPr>
          <w:rFonts w:ascii="Times New Roman" w:eastAsia="Calibri" w:hAnsi="Times New Roman" w:cs="Times New Roman"/>
          <w:sz w:val="24"/>
          <w:szCs w:val="24"/>
        </w:rPr>
        <w:t>Ja plāna izstrādei nepieciešams veikt vides kvalitātes analīzes, tās nav iekļauta iepirkuma cenā. Tās iepriekš saskaņojot ar pasūtītāju, apmaksās pasūtītājs saskaņā ar iestādes, kura veic analīzes, cenrādi.</w:t>
      </w:r>
    </w:p>
    <w:p w14:paraId="2232B18B" w14:textId="40146617" w:rsidR="0036245E" w:rsidRDefault="0036245E">
      <w:pPr>
        <w:rPr>
          <w:rFonts w:ascii="Times New Roman" w:eastAsia="Times New Roman" w:hAnsi="Times New Roman" w:cs="Times New Roman"/>
          <w:sz w:val="24"/>
          <w:szCs w:val="24"/>
          <w:lang w:eastAsia="lv-LV"/>
        </w:rPr>
      </w:pPr>
    </w:p>
    <w:p w14:paraId="5F791502" w14:textId="77777777" w:rsidR="006959E9" w:rsidRDefault="006959E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B2AD84E" w14:textId="64FB5E43" w:rsidR="00DD429E" w:rsidRDefault="00DD429E" w:rsidP="00DD429E">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w:t>
      </w:r>
      <w:r w:rsidR="006959E9">
        <w:rPr>
          <w:rFonts w:ascii="Times New Roman" w:eastAsia="Times New Roman" w:hAnsi="Times New Roman" w:cs="Times New Roman"/>
          <w:sz w:val="24"/>
          <w:szCs w:val="24"/>
          <w:lang w:eastAsia="lv-LV"/>
        </w:rPr>
        <w:t>2</w:t>
      </w:r>
    </w:p>
    <w:p w14:paraId="5A02B586" w14:textId="4E8D27A0" w:rsidR="0036245E" w:rsidRPr="007F6F98" w:rsidRDefault="0036245E" w:rsidP="0036245E">
      <w:pPr>
        <w:ind w:right="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w:t>
      </w:r>
      <w:r w:rsidR="0060069C">
        <w:rPr>
          <w:rFonts w:ascii="Times New Roman" w:eastAsia="Times New Roman" w:hAnsi="Times New Roman" w:cs="Times New Roman"/>
          <w:sz w:val="24"/>
          <w:szCs w:val="24"/>
          <w:lang w:eastAsia="ar-SA"/>
        </w:rPr>
        <w:t>us izpētes ar ID Nr. BNP 2020/97</w:t>
      </w:r>
    </w:p>
    <w:p w14:paraId="25B8FCDB" w14:textId="77777777" w:rsidR="00DD429E" w:rsidRPr="007F6F98" w:rsidRDefault="00DD429E" w:rsidP="00DD429E">
      <w:pPr>
        <w:spacing w:after="0" w:line="240" w:lineRule="auto"/>
        <w:jc w:val="center"/>
        <w:rPr>
          <w:rFonts w:ascii="Times New Roman" w:eastAsia="Times New Roman" w:hAnsi="Times New Roman" w:cs="Times New Roman"/>
          <w:b/>
          <w:sz w:val="20"/>
          <w:szCs w:val="20"/>
        </w:rPr>
      </w:pPr>
    </w:p>
    <w:p w14:paraId="44C93334" w14:textId="77777777" w:rsidR="00DD429E" w:rsidRPr="007F6F98" w:rsidRDefault="00DD429E" w:rsidP="00DD429E">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PIETEIKUMS UN FINANŠU PIEDĀVĀJUMS</w:t>
      </w:r>
    </w:p>
    <w:p w14:paraId="75BE1CF7" w14:textId="77777777" w:rsidR="00DD429E" w:rsidRPr="007F6F98" w:rsidRDefault="00DD429E" w:rsidP="00DD429E">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DALĪBAI BALVU NOVADA PAŠVALDĪBAS TIRGUS IZPĒTĒ</w:t>
      </w:r>
    </w:p>
    <w:p w14:paraId="196A3016" w14:textId="77777777" w:rsidR="00DD429E" w:rsidRPr="007F6F98" w:rsidRDefault="00DD429E" w:rsidP="00DD429E">
      <w:pPr>
        <w:spacing w:after="0" w:line="240" w:lineRule="auto"/>
        <w:jc w:val="center"/>
        <w:rPr>
          <w:rFonts w:ascii="Times New Roman" w:eastAsia="Times New Roman" w:hAnsi="Times New Roman" w:cs="Times New Roman"/>
          <w:b/>
          <w:sz w:val="20"/>
          <w:szCs w:val="20"/>
        </w:rPr>
      </w:pPr>
    </w:p>
    <w:p w14:paraId="19C37551" w14:textId="34DE9ACF" w:rsidR="00DD429E" w:rsidRPr="007F6F98" w:rsidRDefault="00DD429E" w:rsidP="00DD429E">
      <w:pPr>
        <w:spacing w:after="0" w:line="240" w:lineRule="auto"/>
        <w:jc w:val="center"/>
        <w:rPr>
          <w:rFonts w:ascii="Times New Roman" w:eastAsia="Times New Roman" w:hAnsi="Times New Roman" w:cs="Times New Roman"/>
          <w:b/>
          <w:bCs/>
          <w:sz w:val="28"/>
          <w:szCs w:val="28"/>
        </w:rPr>
      </w:pPr>
      <w:r w:rsidRPr="007F6F98">
        <w:rPr>
          <w:rFonts w:ascii="Times New Roman" w:eastAsia="Times New Roman" w:hAnsi="Times New Roman" w:cs="Times New Roman"/>
          <w:b/>
          <w:bCs/>
          <w:color w:val="000000"/>
          <w:sz w:val="28"/>
          <w:szCs w:val="28"/>
        </w:rPr>
        <w:t>“</w:t>
      </w:r>
      <w:r w:rsidR="0060069C" w:rsidRPr="0060069C">
        <w:rPr>
          <w:rFonts w:ascii="Times New Roman" w:eastAsia="Times New Roman" w:hAnsi="Times New Roman" w:cs="Times New Roman"/>
          <w:b/>
          <w:bCs/>
          <w:color w:val="000000"/>
          <w:sz w:val="28"/>
          <w:szCs w:val="28"/>
        </w:rPr>
        <w:t>BALVU UN PĒRKONU EZERU DABAS RESURSU APSAIMNIEKOŠANAS UN AIZSARDZĪBAS PLĀNU IZSTRĀDEI</w:t>
      </w:r>
      <w:r w:rsidRPr="007F6F98">
        <w:rPr>
          <w:rFonts w:ascii="Times New Roman" w:eastAsia="Times New Roman" w:hAnsi="Times New Roman" w:cs="Times New Roman"/>
          <w:b/>
          <w:bCs/>
          <w:sz w:val="28"/>
          <w:szCs w:val="28"/>
        </w:rPr>
        <w:t>”</w:t>
      </w:r>
    </w:p>
    <w:p w14:paraId="7A78562D" w14:textId="6C4C26D6" w:rsidR="00DD429E" w:rsidRPr="007F6F98" w:rsidRDefault="00DD429E" w:rsidP="00DD429E">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ID Nr. BNP TI 2020/</w:t>
      </w:r>
      <w:r w:rsidR="0060069C">
        <w:rPr>
          <w:rFonts w:ascii="Times New Roman" w:eastAsia="Times New Roman" w:hAnsi="Times New Roman" w:cs="Times New Roman"/>
          <w:b/>
          <w:caps/>
          <w:color w:val="000000"/>
          <w:sz w:val="24"/>
          <w:szCs w:val="24"/>
        </w:rPr>
        <w:t>97</w:t>
      </w:r>
    </w:p>
    <w:p w14:paraId="758EED90" w14:textId="77777777" w:rsidR="00DD429E" w:rsidRPr="007F6F98" w:rsidRDefault="00DD429E" w:rsidP="00DD429E">
      <w:pPr>
        <w:spacing w:after="0" w:line="240" w:lineRule="auto"/>
        <w:rPr>
          <w:rFonts w:ascii="Times New Roman" w:eastAsia="Times New Roman" w:hAnsi="Times New Roman" w:cs="Times New Roman"/>
          <w:b/>
          <w:bCs/>
          <w:sz w:val="20"/>
          <w:szCs w:val="20"/>
          <w:lang w:eastAsia="lv-LV"/>
        </w:rPr>
      </w:pPr>
    </w:p>
    <w:p w14:paraId="073C98D7" w14:textId="77777777" w:rsidR="00DD429E" w:rsidRPr="007F6F98" w:rsidRDefault="00DD429E" w:rsidP="00DD429E">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3"/>
      </w:tblGrid>
      <w:tr w:rsidR="0036245E" w:rsidRPr="00E169E0" w14:paraId="70B32866"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456A8B90" w14:textId="77777777" w:rsidR="0036245E" w:rsidRPr="00E169E0" w:rsidRDefault="0036245E" w:rsidP="006329E5">
            <w:pPr>
              <w:keepNext/>
              <w:spacing w:after="0" w:line="240" w:lineRule="auto"/>
              <w:outlineLvl w:val="0"/>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Nosaukums</w:t>
            </w:r>
            <w:r w:rsidRPr="00C427A9">
              <w:rPr>
                <w:rFonts w:ascii="Times New Roman" w:eastAsia="Times New Roman" w:hAnsi="Times New Roman" w:cs="Times New Roman"/>
                <w:sz w:val="24"/>
                <w:szCs w:val="24"/>
              </w:rPr>
              <w:t xml:space="preserve"> (jur</w:t>
            </w:r>
            <w:r>
              <w:rPr>
                <w:rFonts w:ascii="Times New Roman" w:eastAsia="Times New Roman" w:hAnsi="Times New Roman" w:cs="Times New Roman"/>
                <w:sz w:val="24"/>
                <w:szCs w:val="24"/>
              </w:rPr>
              <w:t xml:space="preserve">idiskai </w:t>
            </w:r>
            <w:r w:rsidRPr="00C427A9">
              <w:rPr>
                <w:rFonts w:ascii="Times New Roman" w:eastAsia="Times New Roman" w:hAnsi="Times New Roman" w:cs="Times New Roman"/>
                <w:sz w:val="24"/>
                <w:szCs w:val="24"/>
              </w:rPr>
              <w:t>personai)/ Vārds Uzvārds (fiziskai personai)</w:t>
            </w:r>
          </w:p>
        </w:tc>
        <w:tc>
          <w:tcPr>
            <w:tcW w:w="4813" w:type="dxa"/>
            <w:tcBorders>
              <w:top w:val="single" w:sz="4" w:space="0" w:color="auto"/>
              <w:left w:val="single" w:sz="4" w:space="0" w:color="auto"/>
              <w:bottom w:val="single" w:sz="4" w:space="0" w:color="auto"/>
              <w:right w:val="single" w:sz="4" w:space="0" w:color="auto"/>
            </w:tcBorders>
          </w:tcPr>
          <w:p w14:paraId="2378E9EF" w14:textId="77777777" w:rsidR="0036245E" w:rsidRPr="00E169E0" w:rsidRDefault="0036245E" w:rsidP="006329E5">
            <w:pPr>
              <w:spacing w:after="0" w:line="240" w:lineRule="auto"/>
              <w:rPr>
                <w:rFonts w:ascii="Times New Roman" w:eastAsia="Times New Roman" w:hAnsi="Times New Roman" w:cs="Times New Roman"/>
                <w:sz w:val="24"/>
                <w:szCs w:val="24"/>
                <w:lang w:eastAsia="lv-LV"/>
              </w:rPr>
            </w:pPr>
          </w:p>
        </w:tc>
      </w:tr>
      <w:tr w:rsidR="0036245E" w:rsidRPr="00E169E0" w14:paraId="00DA2F6B"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2421C233"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Reģistrācijas numurs</w:t>
            </w:r>
            <w:r w:rsidRPr="00C427A9">
              <w:rPr>
                <w:rFonts w:ascii="Times New Roman" w:eastAsia="Times New Roman" w:hAnsi="Times New Roman" w:cs="Times New Roman"/>
                <w:sz w:val="24"/>
                <w:szCs w:val="24"/>
              </w:rPr>
              <w:t>/personas kods</w:t>
            </w:r>
          </w:p>
        </w:tc>
        <w:tc>
          <w:tcPr>
            <w:tcW w:w="4813" w:type="dxa"/>
            <w:tcBorders>
              <w:top w:val="single" w:sz="4" w:space="0" w:color="auto"/>
              <w:left w:val="single" w:sz="4" w:space="0" w:color="auto"/>
              <w:bottom w:val="single" w:sz="4" w:space="0" w:color="auto"/>
              <w:right w:val="single" w:sz="4" w:space="0" w:color="auto"/>
            </w:tcBorders>
          </w:tcPr>
          <w:p w14:paraId="3E23DCCB" w14:textId="77777777" w:rsidR="0036245E" w:rsidRPr="00E169E0" w:rsidRDefault="0036245E" w:rsidP="006329E5">
            <w:pPr>
              <w:spacing w:after="0" w:line="240" w:lineRule="auto"/>
              <w:rPr>
                <w:rFonts w:ascii="Times New Roman" w:eastAsia="Times New Roman" w:hAnsi="Times New Roman" w:cs="Times New Roman"/>
                <w:sz w:val="24"/>
                <w:szCs w:val="24"/>
                <w:lang w:eastAsia="lv-LV"/>
              </w:rPr>
            </w:pPr>
          </w:p>
        </w:tc>
      </w:tr>
      <w:tr w:rsidR="0036245E" w:rsidRPr="00E169E0" w14:paraId="582A591D"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4D59BCEA"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Juridiskā adrese/ adrese</w:t>
            </w:r>
          </w:p>
        </w:tc>
        <w:tc>
          <w:tcPr>
            <w:tcW w:w="4813" w:type="dxa"/>
            <w:tcBorders>
              <w:top w:val="single" w:sz="4" w:space="0" w:color="auto"/>
              <w:left w:val="single" w:sz="4" w:space="0" w:color="auto"/>
              <w:bottom w:val="single" w:sz="4" w:space="0" w:color="auto"/>
              <w:right w:val="single" w:sz="4" w:space="0" w:color="auto"/>
            </w:tcBorders>
          </w:tcPr>
          <w:p w14:paraId="06B13AD3" w14:textId="77777777" w:rsidR="0036245E" w:rsidRPr="00E169E0" w:rsidRDefault="0036245E" w:rsidP="006329E5">
            <w:pPr>
              <w:spacing w:after="0" w:line="240" w:lineRule="auto"/>
              <w:rPr>
                <w:rFonts w:ascii="Times New Roman" w:eastAsia="Times New Roman" w:hAnsi="Times New Roman" w:cs="Times New Roman"/>
                <w:sz w:val="24"/>
                <w:szCs w:val="24"/>
                <w:lang w:eastAsia="lv-LV"/>
              </w:rPr>
            </w:pPr>
          </w:p>
        </w:tc>
      </w:tr>
      <w:tr w:rsidR="0036245E" w:rsidRPr="00E169E0" w14:paraId="5B9BEA96"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6BA98AAB"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Kontakttālrunis</w:t>
            </w:r>
          </w:p>
        </w:tc>
        <w:tc>
          <w:tcPr>
            <w:tcW w:w="4813" w:type="dxa"/>
            <w:tcBorders>
              <w:top w:val="single" w:sz="4" w:space="0" w:color="auto"/>
              <w:left w:val="single" w:sz="4" w:space="0" w:color="auto"/>
              <w:bottom w:val="single" w:sz="4" w:space="0" w:color="auto"/>
              <w:right w:val="single" w:sz="4" w:space="0" w:color="auto"/>
            </w:tcBorders>
          </w:tcPr>
          <w:p w14:paraId="6239B9DB"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6424E92B"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07836924" w14:textId="77777777" w:rsidR="0036245E" w:rsidRPr="00E169E0" w:rsidRDefault="0036245E" w:rsidP="006329E5">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e-pasts</w:t>
            </w:r>
          </w:p>
        </w:tc>
        <w:tc>
          <w:tcPr>
            <w:tcW w:w="4813" w:type="dxa"/>
            <w:tcBorders>
              <w:top w:val="single" w:sz="4" w:space="0" w:color="auto"/>
              <w:left w:val="single" w:sz="4" w:space="0" w:color="auto"/>
              <w:bottom w:val="single" w:sz="4" w:space="0" w:color="auto"/>
              <w:right w:val="single" w:sz="4" w:space="0" w:color="auto"/>
            </w:tcBorders>
          </w:tcPr>
          <w:p w14:paraId="57654C17"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6152AD0E"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hideMark/>
          </w:tcPr>
          <w:p w14:paraId="7711F627" w14:textId="77777777" w:rsidR="0036245E" w:rsidRPr="00E169E0" w:rsidRDefault="0036245E" w:rsidP="006329E5">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Pretendenta kontaktpersona</w:t>
            </w:r>
          </w:p>
          <w:p w14:paraId="071D26B7" w14:textId="77777777" w:rsidR="0036245E" w:rsidRPr="00E169E0" w:rsidRDefault="0036245E" w:rsidP="006329E5">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(vārds, uzvārds, amats, telefons, e-pasts)</w:t>
            </w:r>
          </w:p>
        </w:tc>
        <w:tc>
          <w:tcPr>
            <w:tcW w:w="4813" w:type="dxa"/>
            <w:tcBorders>
              <w:top w:val="single" w:sz="4" w:space="0" w:color="auto"/>
              <w:left w:val="single" w:sz="4" w:space="0" w:color="auto"/>
              <w:bottom w:val="single" w:sz="4" w:space="0" w:color="auto"/>
              <w:right w:val="single" w:sz="4" w:space="0" w:color="auto"/>
            </w:tcBorders>
          </w:tcPr>
          <w:p w14:paraId="0462E75E"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6CAC1E3E"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BC5DCDC"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Finanšu rekvizīti:</w:t>
            </w:r>
          </w:p>
        </w:tc>
        <w:tc>
          <w:tcPr>
            <w:tcW w:w="4813" w:type="dxa"/>
            <w:tcBorders>
              <w:top w:val="single" w:sz="4" w:space="0" w:color="auto"/>
              <w:left w:val="single" w:sz="4" w:space="0" w:color="auto"/>
              <w:bottom w:val="single" w:sz="4" w:space="0" w:color="auto"/>
              <w:right w:val="single" w:sz="4" w:space="0" w:color="auto"/>
            </w:tcBorders>
          </w:tcPr>
          <w:p w14:paraId="30B6B78B"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279E9C03"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2112D0E"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nosaukums:</w:t>
            </w:r>
          </w:p>
        </w:tc>
        <w:tc>
          <w:tcPr>
            <w:tcW w:w="4813" w:type="dxa"/>
            <w:tcBorders>
              <w:top w:val="single" w:sz="4" w:space="0" w:color="auto"/>
              <w:left w:val="single" w:sz="4" w:space="0" w:color="auto"/>
              <w:bottom w:val="single" w:sz="4" w:space="0" w:color="auto"/>
              <w:right w:val="single" w:sz="4" w:space="0" w:color="auto"/>
            </w:tcBorders>
          </w:tcPr>
          <w:p w14:paraId="07FA47BC"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11298987"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AD3F915"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kods:</w:t>
            </w:r>
          </w:p>
        </w:tc>
        <w:tc>
          <w:tcPr>
            <w:tcW w:w="4813" w:type="dxa"/>
            <w:tcBorders>
              <w:top w:val="single" w:sz="4" w:space="0" w:color="auto"/>
              <w:left w:val="single" w:sz="4" w:space="0" w:color="auto"/>
              <w:bottom w:val="single" w:sz="4" w:space="0" w:color="auto"/>
              <w:right w:val="single" w:sz="4" w:space="0" w:color="auto"/>
            </w:tcBorders>
          </w:tcPr>
          <w:p w14:paraId="010753E1"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40B1F34E"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18DA8A9"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Konta numurs:</w:t>
            </w:r>
          </w:p>
        </w:tc>
        <w:tc>
          <w:tcPr>
            <w:tcW w:w="4813" w:type="dxa"/>
            <w:tcBorders>
              <w:top w:val="single" w:sz="4" w:space="0" w:color="auto"/>
              <w:left w:val="single" w:sz="4" w:space="0" w:color="auto"/>
              <w:bottom w:val="single" w:sz="4" w:space="0" w:color="auto"/>
              <w:right w:val="single" w:sz="4" w:space="0" w:color="auto"/>
            </w:tcBorders>
          </w:tcPr>
          <w:p w14:paraId="328C053E"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E169E0" w14:paraId="3D848F0F"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5CFC185" w14:textId="77777777" w:rsidR="0036245E" w:rsidRPr="00E169E0"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Pilnvarotā persona, kas būs tiesīga parakstīt līgumu (amats, Vārds Uzvārds)</w:t>
            </w:r>
          </w:p>
        </w:tc>
        <w:tc>
          <w:tcPr>
            <w:tcW w:w="4813" w:type="dxa"/>
            <w:tcBorders>
              <w:top w:val="single" w:sz="4" w:space="0" w:color="auto"/>
              <w:left w:val="single" w:sz="4" w:space="0" w:color="auto"/>
              <w:bottom w:val="single" w:sz="4" w:space="0" w:color="auto"/>
              <w:right w:val="single" w:sz="4" w:space="0" w:color="auto"/>
            </w:tcBorders>
          </w:tcPr>
          <w:p w14:paraId="0E3FB80D" w14:textId="77777777" w:rsidR="0036245E" w:rsidRPr="00E169E0" w:rsidRDefault="0036245E" w:rsidP="006329E5">
            <w:pPr>
              <w:spacing w:after="0" w:line="240" w:lineRule="auto"/>
              <w:jc w:val="center"/>
              <w:rPr>
                <w:rFonts w:ascii="Times New Roman" w:eastAsia="Times New Roman" w:hAnsi="Times New Roman" w:cs="Times New Roman"/>
                <w:sz w:val="24"/>
                <w:szCs w:val="24"/>
                <w:lang w:eastAsia="lv-LV"/>
              </w:rPr>
            </w:pPr>
          </w:p>
        </w:tc>
      </w:tr>
      <w:tr w:rsidR="0036245E" w:rsidRPr="00C427A9" w14:paraId="5A770838" w14:textId="77777777" w:rsidTr="006329E5">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2170FF1A" w14:textId="77777777" w:rsidR="0036245E" w:rsidRPr="00C427A9" w:rsidRDefault="0036245E" w:rsidP="006329E5">
            <w:pPr>
              <w:widowControl w:val="0"/>
              <w:suppressAutoHyphens/>
              <w:snapToGrid w:val="0"/>
              <w:spacing w:after="0" w:line="240" w:lineRule="auto"/>
              <w:jc w:val="both"/>
              <w:rPr>
                <w:rFonts w:ascii="Times New Roman" w:eastAsia="Calibri" w:hAnsi="Times New Roman" w:cs="Times New Roman"/>
                <w:sz w:val="24"/>
                <w:szCs w:val="24"/>
                <w:lang w:eastAsia="ar-SA"/>
              </w:rPr>
            </w:pPr>
            <w:r w:rsidRPr="00C427A9">
              <w:rPr>
                <w:rFonts w:ascii="Times New Roman" w:eastAsia="Calibri" w:hAnsi="Times New Roman" w:cs="Times New Roman"/>
                <w:sz w:val="24"/>
                <w:szCs w:val="24"/>
                <w:lang w:eastAsia="ar-SA"/>
              </w:rPr>
              <w:t>Speciālista Vārds Uzvārds</w:t>
            </w:r>
          </w:p>
        </w:tc>
        <w:tc>
          <w:tcPr>
            <w:tcW w:w="4813" w:type="dxa"/>
            <w:tcBorders>
              <w:top w:val="single" w:sz="4" w:space="0" w:color="auto"/>
              <w:left w:val="single" w:sz="4" w:space="0" w:color="auto"/>
              <w:bottom w:val="single" w:sz="4" w:space="0" w:color="auto"/>
              <w:right w:val="single" w:sz="4" w:space="0" w:color="auto"/>
            </w:tcBorders>
          </w:tcPr>
          <w:p w14:paraId="06F75B52" w14:textId="77777777" w:rsidR="0036245E" w:rsidRPr="00C427A9" w:rsidRDefault="0036245E" w:rsidP="006329E5">
            <w:pPr>
              <w:spacing w:after="0" w:line="240" w:lineRule="auto"/>
              <w:jc w:val="center"/>
              <w:rPr>
                <w:rFonts w:ascii="Times New Roman" w:eastAsia="Times New Roman" w:hAnsi="Times New Roman" w:cs="Times New Roman"/>
                <w:sz w:val="24"/>
                <w:szCs w:val="24"/>
                <w:lang w:eastAsia="lv-LV"/>
              </w:rPr>
            </w:pPr>
          </w:p>
        </w:tc>
      </w:tr>
    </w:tbl>
    <w:p w14:paraId="036D2690" w14:textId="77777777" w:rsidR="0036245E" w:rsidRPr="007F6F98" w:rsidRDefault="0036245E" w:rsidP="00DD429E">
      <w:pPr>
        <w:suppressAutoHyphens/>
        <w:spacing w:after="0" w:line="240" w:lineRule="auto"/>
        <w:jc w:val="both"/>
        <w:rPr>
          <w:rFonts w:ascii="Times New Roman" w:eastAsia="Times New Roman" w:hAnsi="Times New Roman" w:cs="Times New Roman"/>
          <w:sz w:val="24"/>
          <w:szCs w:val="24"/>
          <w:lang w:eastAsia="ar-SA"/>
        </w:rPr>
      </w:pPr>
    </w:p>
    <w:p w14:paraId="6C36E27F" w14:textId="5A8BDB06" w:rsidR="00DD429E" w:rsidRPr="007F6F98" w:rsidRDefault="00DD429E" w:rsidP="00DD429E">
      <w:pPr>
        <w:widowControl w:val="0"/>
        <w:suppressAutoHyphens/>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color w:val="000000"/>
          <w:sz w:val="24"/>
          <w:szCs w:val="24"/>
        </w:rPr>
        <w:t>Piedāvājam veikt</w:t>
      </w:r>
      <w:r w:rsidR="0060069C">
        <w:rPr>
          <w:rFonts w:ascii="Times New Roman" w:eastAsia="Times New Roman" w:hAnsi="Times New Roman" w:cs="Times New Roman"/>
          <w:color w:val="000000"/>
          <w:sz w:val="24"/>
          <w:szCs w:val="24"/>
        </w:rPr>
        <w:t xml:space="preserve"> </w:t>
      </w:r>
      <w:r w:rsidR="0060069C" w:rsidRPr="0060069C">
        <w:rPr>
          <w:rFonts w:ascii="Times New Roman" w:eastAsia="Times New Roman" w:hAnsi="Times New Roman" w:cs="Times New Roman"/>
          <w:color w:val="000000"/>
          <w:sz w:val="24"/>
          <w:szCs w:val="24"/>
        </w:rPr>
        <w:t>Balvu un Pērkonu ezeru dabas resursu apsaimniekošanas un aizsardzības plānu izstrād</w:t>
      </w:r>
      <w:r w:rsidR="006959E9">
        <w:rPr>
          <w:rFonts w:ascii="Times New Roman" w:eastAsia="Times New Roman" w:hAnsi="Times New Roman" w:cs="Times New Roman"/>
          <w:color w:val="000000"/>
          <w:sz w:val="24"/>
          <w:szCs w:val="24"/>
        </w:rPr>
        <w:t>i</w:t>
      </w:r>
      <w:r w:rsidRPr="007F6F98">
        <w:rPr>
          <w:rFonts w:ascii="Times New Roman" w:eastAsia="Times New Roman" w:hAnsi="Times New Roman" w:cs="Times New Roman"/>
          <w:color w:val="000000"/>
          <w:sz w:val="24"/>
          <w:szCs w:val="24"/>
        </w:rPr>
        <w:t xml:space="preserve"> atbilstoši </w:t>
      </w:r>
      <w:r w:rsidR="0060069C">
        <w:rPr>
          <w:rFonts w:ascii="Times New Roman" w:eastAsia="Times New Roman" w:hAnsi="Times New Roman" w:cs="Times New Roman"/>
          <w:color w:val="000000"/>
          <w:sz w:val="24"/>
          <w:szCs w:val="24"/>
        </w:rPr>
        <w:t>darba</w:t>
      </w:r>
      <w:r w:rsidRPr="007F6F98">
        <w:rPr>
          <w:rFonts w:ascii="Times New Roman" w:eastAsia="Times New Roman" w:hAnsi="Times New Roman" w:cs="Times New Roman"/>
          <w:color w:val="000000"/>
          <w:sz w:val="24"/>
          <w:szCs w:val="24"/>
        </w:rPr>
        <w:t xml:space="preserve"> uzdevumam un pasūtītāja </w:t>
      </w:r>
      <w:r w:rsidRPr="007F6F98">
        <w:rPr>
          <w:rFonts w:ascii="Times New Roman" w:eastAsia="Times New Roman" w:hAnsi="Times New Roman" w:cs="Times New Roman"/>
          <w:sz w:val="24"/>
          <w:szCs w:val="24"/>
        </w:rPr>
        <w:t>prasībām par piedāvājuma cenu</w:t>
      </w:r>
      <w:r w:rsidR="0060069C">
        <w:rPr>
          <w:rFonts w:ascii="Times New Roman" w:eastAsia="Times New Roman" w:hAnsi="Times New Roman" w:cs="Times New Roman"/>
          <w:sz w:val="24"/>
          <w:szCs w:val="24"/>
        </w:rPr>
        <w:t>.</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45"/>
        <w:gridCol w:w="2126"/>
        <w:gridCol w:w="916"/>
        <w:gridCol w:w="1563"/>
      </w:tblGrid>
      <w:tr w:rsidR="00DD429E" w:rsidRPr="007F6F98" w14:paraId="40E51531" w14:textId="77777777" w:rsidTr="006329E5">
        <w:trPr>
          <w:cantSplit/>
          <w:trHeight w:val="839"/>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09C1D06" w14:textId="1B52C4CC"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Tirgus izpētes priekšmets</w:t>
            </w:r>
          </w:p>
        </w:tc>
        <w:tc>
          <w:tcPr>
            <w:tcW w:w="212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121E75"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bez PVN (EUR) </w:t>
            </w:r>
          </w:p>
        </w:tc>
        <w:tc>
          <w:tcPr>
            <w:tcW w:w="9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2275FF2"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1B98A0E8"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ar </w:t>
            </w:r>
          </w:p>
          <w:p w14:paraId="49619D87" w14:textId="77777777" w:rsidR="00DD429E" w:rsidRPr="007F6F98" w:rsidRDefault="00DD429E" w:rsidP="006329E5">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r>
      <w:tr w:rsidR="0036245E" w:rsidRPr="007F6F98" w14:paraId="16B04616" w14:textId="77777777" w:rsidTr="00EC00EC">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2F6AC7C7" w14:textId="49789EA6" w:rsidR="0036245E" w:rsidRPr="007F6F98" w:rsidRDefault="0060069C" w:rsidP="0036245E">
            <w:pPr>
              <w:spacing w:after="0" w:line="240" w:lineRule="auto"/>
              <w:jc w:val="both"/>
              <w:rPr>
                <w:rFonts w:ascii="Times New Roman" w:eastAsia="Times New Roman" w:hAnsi="Times New Roman" w:cs="Times New Roman"/>
                <w:sz w:val="24"/>
                <w:szCs w:val="24"/>
              </w:rPr>
            </w:pPr>
            <w:bookmarkStart w:id="1" w:name="_Hlk30080472"/>
            <w:r w:rsidRPr="0060069C">
              <w:rPr>
                <w:rFonts w:ascii="Times New Roman" w:eastAsia="Times New Roman" w:hAnsi="Times New Roman" w:cs="Times New Roman"/>
                <w:sz w:val="24"/>
                <w:szCs w:val="24"/>
              </w:rPr>
              <w:t>B</w:t>
            </w:r>
            <w:r>
              <w:rPr>
                <w:rFonts w:ascii="Times New Roman" w:eastAsia="Times New Roman" w:hAnsi="Times New Roman" w:cs="Times New Roman"/>
                <w:sz w:val="24"/>
                <w:szCs w:val="24"/>
              </w:rPr>
              <w:t>alvu un P</w:t>
            </w:r>
            <w:r w:rsidRPr="0060069C">
              <w:rPr>
                <w:rFonts w:ascii="Times New Roman" w:eastAsia="Times New Roman" w:hAnsi="Times New Roman" w:cs="Times New Roman"/>
                <w:sz w:val="24"/>
                <w:szCs w:val="24"/>
              </w:rPr>
              <w:t>ērkonu ezeru dabas resursu apsaimniekošanas</w:t>
            </w:r>
            <w:r>
              <w:rPr>
                <w:rFonts w:ascii="Times New Roman" w:eastAsia="Times New Roman" w:hAnsi="Times New Roman" w:cs="Times New Roman"/>
                <w:sz w:val="24"/>
                <w:szCs w:val="24"/>
              </w:rPr>
              <w:t xml:space="preserve"> un aizsardzības plānu izstrāde</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7EE201" w14:textId="77777777" w:rsidR="0036245E" w:rsidRPr="007F6F98" w:rsidRDefault="0036245E" w:rsidP="0036245E">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54B1097E" w14:textId="77777777" w:rsidR="0036245E" w:rsidRPr="007F6F98" w:rsidRDefault="0036245E" w:rsidP="0036245E">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26C60B67" w14:textId="77777777" w:rsidR="0036245E" w:rsidRPr="007F6F98" w:rsidRDefault="0036245E" w:rsidP="0036245E">
            <w:pPr>
              <w:spacing w:after="0" w:line="240" w:lineRule="auto"/>
              <w:jc w:val="right"/>
              <w:rPr>
                <w:rFonts w:ascii="Times New Roman" w:eastAsia="Times New Roman" w:hAnsi="Times New Roman" w:cs="Times New Roman"/>
                <w:sz w:val="24"/>
                <w:szCs w:val="24"/>
              </w:rPr>
            </w:pPr>
          </w:p>
        </w:tc>
      </w:tr>
    </w:tbl>
    <w:bookmarkEnd w:id="1"/>
    <w:p w14:paraId="72A043B0" w14:textId="16DBEED7" w:rsidR="00DD429E" w:rsidRPr="007F6F98" w:rsidRDefault="00DD429E" w:rsidP="00DD429E">
      <w:pPr>
        <w:widowControl w:val="0"/>
        <w:suppressAutoHyphens/>
        <w:spacing w:after="0" w:line="240" w:lineRule="auto"/>
        <w:jc w:val="both"/>
        <w:rPr>
          <w:rFonts w:ascii="Times New Roman" w:eastAsia="Times New Roman" w:hAnsi="Times New Roman" w:cs="Times New Roman"/>
          <w:color w:val="000000"/>
          <w:sz w:val="24"/>
          <w:szCs w:val="24"/>
        </w:rPr>
      </w:pPr>
      <w:r w:rsidRPr="007F6F98">
        <w:rPr>
          <w:rFonts w:ascii="Times New Roman" w:eastAsia="Times New Roman" w:hAnsi="Times New Roman" w:cs="Times New Roman"/>
          <w:sz w:val="24"/>
          <w:szCs w:val="24"/>
        </w:rPr>
        <w:t xml:space="preserve">Piedāvājuma cenā ir iekļauti visi nodokļi, nodevas, maksājumi un visas </w:t>
      </w:r>
      <w:r w:rsidRPr="007F6F98">
        <w:rPr>
          <w:rFonts w:ascii="Times New Roman" w:eastAsia="Calibri" w:hAnsi="Times New Roman" w:cs="Times New Roman"/>
          <w:sz w:val="24"/>
          <w:szCs w:val="24"/>
          <w:lang w:eastAsia="ar-SA"/>
        </w:rPr>
        <w:t xml:space="preserve">ar projektēšanu saistītās izmaksas, paredzēti visi riski darbu veikšanai, kas saistīti ar cenu izmaiņām, minimālās darba algas </w:t>
      </w:r>
      <w:r w:rsidRPr="007F6F98">
        <w:rPr>
          <w:rFonts w:ascii="Times New Roman" w:eastAsia="Calibri" w:hAnsi="Times New Roman" w:cs="Times New Roman"/>
          <w:color w:val="000000"/>
          <w:sz w:val="24"/>
          <w:szCs w:val="24"/>
          <w:lang w:eastAsia="ar-SA"/>
        </w:rPr>
        <w:t>pieaugumu un citiem neparedzētiem apstākļiem</w:t>
      </w:r>
      <w:r w:rsidRPr="007F6F98">
        <w:rPr>
          <w:rFonts w:ascii="Times New Roman" w:eastAsia="Calibri" w:hAnsi="Times New Roman" w:cs="Times New Roman"/>
          <w:bCs/>
          <w:color w:val="000000"/>
          <w:sz w:val="24"/>
          <w:szCs w:val="24"/>
        </w:rPr>
        <w:t>, kas var rasties līguma izpildes laikā.</w:t>
      </w:r>
    </w:p>
    <w:p w14:paraId="0951A84F" w14:textId="77777777" w:rsidR="00DD429E" w:rsidRPr="007F6F98" w:rsidRDefault="00DD429E" w:rsidP="00DD429E">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Piedāvātās cenas būs nemainīga visā līguma darbības laikā.</w:t>
      </w:r>
    </w:p>
    <w:p w14:paraId="1CB28B6F" w14:textId="77777777" w:rsidR="00DD429E" w:rsidRPr="007F6F98" w:rsidRDefault="00DD429E" w:rsidP="00DD429E">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 xml:space="preserve">Ar šo apliecinu piedāvāto cenu pamatotību un spēkā esamību: </w:t>
      </w:r>
    </w:p>
    <w:p w14:paraId="089BE5AA" w14:textId="77777777" w:rsidR="00DD429E" w:rsidRPr="007F6F98" w:rsidRDefault="00DD429E" w:rsidP="00DD429E">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Paraksts: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5FC6510B" w14:textId="77777777" w:rsidR="00DD429E" w:rsidRPr="007F6F98" w:rsidRDefault="00DD429E" w:rsidP="00DD429E">
      <w:pPr>
        <w:spacing w:after="0" w:line="240" w:lineRule="auto"/>
        <w:ind w:left="720"/>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Vārds, uzvārds: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56200C3B" w14:textId="77777777" w:rsidR="00DD429E" w:rsidRPr="007F6F98" w:rsidRDefault="00DD429E" w:rsidP="00DD429E">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Amats:</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 xml:space="preserve"> __________________________________</w:t>
      </w:r>
    </w:p>
    <w:p w14:paraId="06074071" w14:textId="77777777" w:rsidR="0036245E" w:rsidRDefault="0036245E" w:rsidP="00DD429E">
      <w:pPr>
        <w:spacing w:after="0" w:line="240" w:lineRule="auto"/>
        <w:jc w:val="both"/>
        <w:rPr>
          <w:rFonts w:ascii="Times New Roman" w:eastAsia="Times New Roman" w:hAnsi="Times New Roman" w:cs="Times New Roman"/>
          <w:sz w:val="24"/>
          <w:szCs w:val="24"/>
          <w:lang w:eastAsia="lv-LV"/>
        </w:rPr>
      </w:pPr>
    </w:p>
    <w:p w14:paraId="3A827C87" w14:textId="77777777" w:rsidR="006959E9" w:rsidRDefault="006959E9" w:rsidP="0036245E">
      <w:pPr>
        <w:spacing w:after="0" w:line="240" w:lineRule="auto"/>
        <w:jc w:val="both"/>
        <w:rPr>
          <w:rFonts w:ascii="Times New Roman" w:eastAsia="Times New Roman" w:hAnsi="Times New Roman" w:cs="Times New Roman"/>
          <w:sz w:val="24"/>
          <w:szCs w:val="24"/>
          <w:lang w:eastAsia="lv-LV"/>
        </w:rPr>
      </w:pPr>
    </w:p>
    <w:p w14:paraId="45ACCBB9" w14:textId="425E662C" w:rsidR="00F93C47" w:rsidRPr="0036245E" w:rsidRDefault="00DD429E" w:rsidP="0036245E">
      <w:pPr>
        <w:spacing w:after="0" w:line="240" w:lineRule="auto"/>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2020.gada </w:t>
      </w:r>
      <w:r w:rsidR="0060069C">
        <w:rPr>
          <w:rFonts w:ascii="Times New Roman" w:eastAsia="Times New Roman" w:hAnsi="Times New Roman" w:cs="Times New Roman"/>
          <w:sz w:val="24"/>
          <w:szCs w:val="24"/>
          <w:lang w:eastAsia="lv-LV"/>
        </w:rPr>
        <w:t>___._______________</w:t>
      </w:r>
      <w:r w:rsidRPr="007F6F98">
        <w:rPr>
          <w:rFonts w:ascii="Times New Roman" w:eastAsia="Times New Roman" w:hAnsi="Times New Roman" w:cs="Times New Roman"/>
          <w:sz w:val="24"/>
          <w:szCs w:val="24"/>
          <w:lang w:eastAsia="lv-LV"/>
        </w:rPr>
        <w:t>__</w:t>
      </w:r>
    </w:p>
    <w:sectPr w:rsidR="00F93C47" w:rsidRPr="0036245E" w:rsidSect="00A5055C">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451C7" w14:textId="77777777" w:rsidR="00E04F7A" w:rsidRDefault="00E04F7A" w:rsidP="0036245E">
      <w:pPr>
        <w:spacing w:after="0" w:line="240" w:lineRule="auto"/>
      </w:pPr>
      <w:r>
        <w:separator/>
      </w:r>
    </w:p>
  </w:endnote>
  <w:endnote w:type="continuationSeparator" w:id="0">
    <w:p w14:paraId="70C24A9B" w14:textId="77777777" w:rsidR="00E04F7A" w:rsidRDefault="00E04F7A" w:rsidP="0036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color:#1F497D">
    <w:altName w:val="Times New Roman"/>
    <w:charset w:val="00"/>
    <w:family w:val="auto"/>
    <w:pitch w:val="default"/>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ACDD7" w14:textId="77777777" w:rsidR="00E04F7A" w:rsidRDefault="00E04F7A" w:rsidP="0036245E">
      <w:pPr>
        <w:spacing w:after="0" w:line="240" w:lineRule="auto"/>
      </w:pPr>
      <w:r>
        <w:separator/>
      </w:r>
    </w:p>
  </w:footnote>
  <w:footnote w:type="continuationSeparator" w:id="0">
    <w:p w14:paraId="6FDE8230" w14:textId="77777777" w:rsidR="00E04F7A" w:rsidRDefault="00E04F7A" w:rsidP="00362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E44BE"/>
    <w:multiLevelType w:val="hybridMultilevel"/>
    <w:tmpl w:val="A9F801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4234E5"/>
    <w:multiLevelType w:val="hybridMultilevel"/>
    <w:tmpl w:val="EDDCB820"/>
    <w:lvl w:ilvl="0" w:tplc="6278339E">
      <w:start w:val="1"/>
      <w:numFmt w:val="bullet"/>
      <w:lvlText w:val=""/>
      <w:lvlJc w:val="left"/>
      <w:pPr>
        <w:ind w:left="720" w:hanging="360"/>
      </w:pPr>
      <w:rPr>
        <w:rFonts w:ascii="Symbol" w:eastAsia="Calibri" w:hAnsi="Symbol"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29E"/>
    <w:rsid w:val="0036245E"/>
    <w:rsid w:val="003D250D"/>
    <w:rsid w:val="0058337A"/>
    <w:rsid w:val="0060069C"/>
    <w:rsid w:val="006761DB"/>
    <w:rsid w:val="006959E9"/>
    <w:rsid w:val="0072088A"/>
    <w:rsid w:val="00A5055C"/>
    <w:rsid w:val="00B46754"/>
    <w:rsid w:val="00DD429E"/>
    <w:rsid w:val="00E04F7A"/>
    <w:rsid w:val="00EE03E0"/>
    <w:rsid w:val="00F2096A"/>
    <w:rsid w:val="00F93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395D"/>
  <w15:chartTrackingRefBased/>
  <w15:docId w15:val="{81239D8E-B151-4FC3-9D2F-0104D59A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29E"/>
    <w:rPr>
      <w:color w:val="0563C1" w:themeColor="hyperlink"/>
      <w:u w:val="single"/>
    </w:rPr>
  </w:style>
  <w:style w:type="paragraph" w:styleId="ListParagraph">
    <w:name w:val="List Paragraph"/>
    <w:basedOn w:val="Normal"/>
    <w:uiPriority w:val="34"/>
    <w:qFormat/>
    <w:rsid w:val="00DD429E"/>
    <w:pPr>
      <w:ind w:left="720"/>
      <w:contextualSpacing/>
    </w:pPr>
  </w:style>
  <w:style w:type="paragraph" w:styleId="FootnoteText">
    <w:name w:val="footnote text"/>
    <w:basedOn w:val="Normal"/>
    <w:link w:val="FootnoteTextChar"/>
    <w:uiPriority w:val="99"/>
    <w:semiHidden/>
    <w:unhideWhenUsed/>
    <w:rsid w:val="00362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45E"/>
    <w:rPr>
      <w:sz w:val="20"/>
      <w:szCs w:val="20"/>
    </w:rPr>
  </w:style>
  <w:style w:type="character" w:styleId="FootnoteReference">
    <w:name w:val="footnote reference"/>
    <w:basedOn w:val="DefaultParagraphFont"/>
    <w:uiPriority w:val="99"/>
    <w:semiHidden/>
    <w:unhideWhenUsed/>
    <w:rsid w:val="00362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124">
      <w:bodyDiv w:val="1"/>
      <w:marLeft w:val="0"/>
      <w:marRight w:val="0"/>
      <w:marTop w:val="0"/>
      <w:marBottom w:val="0"/>
      <w:divBdr>
        <w:top w:val="none" w:sz="0" w:space="0" w:color="auto"/>
        <w:left w:val="none" w:sz="0" w:space="0" w:color="auto"/>
        <w:bottom w:val="none" w:sz="0" w:space="0" w:color="auto"/>
        <w:right w:val="none" w:sz="0" w:space="0" w:color="auto"/>
      </w:divBdr>
    </w:div>
    <w:div w:id="14504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s.snegovs@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Inga%20Purina%20Eglite\AppData\Local\Microsoft\Windows\INetCache\Content.Outlook\737H95GO\Darba%20uzdevums%20Ezeru%20pl&#257;niem%20(00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nga%20Purina%20Eglite\AppData\Local\Microsoft\Windows\INetCache\Content.Outlook\737H95GO\Darba%20uzdevums%20Ezeru%20pl&#257;niem%20(002).docx" TargetMode="Externa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0FFA-3618-40CD-8D9C-1460B7D0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4477</Words>
  <Characters>2553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2020-08-10T14:02:00Z</dcterms:created>
  <dcterms:modified xsi:type="dcterms:W3CDTF">2020-08-10T14:02:00Z</dcterms:modified>
</cp:coreProperties>
</file>