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8B4697" w14:textId="7C87ACF8" w:rsidR="00E21A7E" w:rsidRDefault="00E21A7E" w:rsidP="00E21A7E">
      <w:pPr>
        <w:widowControl w:val="0"/>
        <w:tabs>
          <w:tab w:val="left" w:pos="-720"/>
        </w:tabs>
        <w:suppressAutoHyphens/>
        <w:spacing w:after="0" w:line="240" w:lineRule="auto"/>
        <w:jc w:val="center"/>
        <w:rPr>
          <w:rFonts w:ascii="Times New Roman" w:eastAsia="Times New Roman" w:hAnsi="Times New Roman" w:cs="Times New Roman"/>
          <w:b/>
          <w:sz w:val="24"/>
          <w:szCs w:val="24"/>
        </w:rPr>
      </w:pPr>
      <w:r w:rsidRPr="00E21A7E">
        <w:rPr>
          <w:rFonts w:ascii="Calibri" w:eastAsia="Calibri" w:hAnsi="Calibri" w:cs="Times New Roman"/>
          <w:noProof/>
          <w:lang w:val="en-US"/>
        </w:rPr>
        <w:drawing>
          <wp:inline distT="0" distB="0" distL="0" distR="0" wp14:anchorId="7C03AB50" wp14:editId="31D63B1D">
            <wp:extent cx="5579745" cy="1828826"/>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79745" cy="1828826"/>
                    </a:xfrm>
                    <a:prstGeom prst="rect">
                      <a:avLst/>
                    </a:prstGeom>
                    <a:noFill/>
                  </pic:spPr>
                </pic:pic>
              </a:graphicData>
            </a:graphic>
          </wp:inline>
        </w:drawing>
      </w:r>
    </w:p>
    <w:p w14:paraId="478E19C8" w14:textId="15FAD35D" w:rsidR="00E21A7E" w:rsidRPr="009E6B6A" w:rsidRDefault="00E21A7E" w:rsidP="00E21A7E">
      <w:pPr>
        <w:widowControl w:val="0"/>
        <w:tabs>
          <w:tab w:val="left" w:pos="-720"/>
        </w:tabs>
        <w:suppressAutoHyphens/>
        <w:spacing w:after="0" w:line="240" w:lineRule="auto"/>
        <w:jc w:val="center"/>
        <w:rPr>
          <w:rFonts w:ascii="Times New Roman" w:eastAsia="Times New Roman" w:hAnsi="Times New Roman" w:cs="Times New Roman"/>
          <w:b/>
          <w:sz w:val="24"/>
          <w:szCs w:val="24"/>
        </w:rPr>
      </w:pPr>
      <w:r w:rsidRPr="009E6B6A">
        <w:rPr>
          <w:rFonts w:ascii="Times New Roman" w:eastAsia="Times New Roman" w:hAnsi="Times New Roman" w:cs="Times New Roman"/>
          <w:b/>
          <w:sz w:val="24"/>
          <w:szCs w:val="24"/>
        </w:rPr>
        <w:t>TIRGUS IZPĒTE</w:t>
      </w:r>
    </w:p>
    <w:p w14:paraId="317FE21A" w14:textId="77777777" w:rsidR="00E21A7E" w:rsidRPr="009E6B6A" w:rsidRDefault="00E21A7E" w:rsidP="00E21A7E">
      <w:pPr>
        <w:widowControl w:val="0"/>
        <w:tabs>
          <w:tab w:val="left" w:pos="-720"/>
        </w:tabs>
        <w:suppressAutoHyphens/>
        <w:spacing w:after="0" w:line="240" w:lineRule="auto"/>
        <w:jc w:val="center"/>
        <w:rPr>
          <w:rFonts w:ascii="Times New Roman" w:eastAsia="Times New Roman" w:hAnsi="Times New Roman" w:cs="Times New Roman"/>
          <w:b/>
          <w:sz w:val="24"/>
          <w:szCs w:val="24"/>
        </w:rPr>
      </w:pPr>
    </w:p>
    <w:p w14:paraId="1211CE20" w14:textId="127FFFE9" w:rsidR="00E21A7E" w:rsidRPr="009E6B6A" w:rsidRDefault="00E21A7E" w:rsidP="00E21A7E">
      <w:pPr>
        <w:spacing w:after="0" w:line="240" w:lineRule="auto"/>
        <w:jc w:val="center"/>
        <w:rPr>
          <w:rFonts w:ascii="Times New Roman Bold" w:eastAsia="Times New Roman" w:hAnsi="Times New Roman Bold" w:cs="Times New Roman"/>
          <w:b/>
          <w:caps/>
          <w:color w:val="000000"/>
          <w:sz w:val="24"/>
          <w:szCs w:val="24"/>
        </w:rPr>
      </w:pPr>
      <w:bookmarkStart w:id="0" w:name="OLE_LINK1"/>
      <w:bookmarkStart w:id="1" w:name="OLE_LINK2"/>
      <w:r>
        <w:rPr>
          <w:rFonts w:ascii="Times New Roman Bold" w:eastAsia="Times New Roman" w:hAnsi="Times New Roman Bold" w:cs="Times New Roman"/>
          <w:b/>
          <w:caps/>
          <w:sz w:val="24"/>
          <w:szCs w:val="24"/>
        </w:rPr>
        <w:t>PastĀVĪGO informatīvo plākšņu izgatavošana un uzstādīšana</w:t>
      </w:r>
    </w:p>
    <w:bookmarkEnd w:id="0"/>
    <w:bookmarkEnd w:id="1"/>
    <w:p w14:paraId="501D4A76" w14:textId="5218A501" w:rsidR="00E21A7E" w:rsidRDefault="00E21A7E" w:rsidP="00E21A7E">
      <w:pPr>
        <w:spacing w:after="0" w:line="240" w:lineRule="auto"/>
        <w:jc w:val="center"/>
        <w:rPr>
          <w:rFonts w:ascii="Times New Roman Bold" w:eastAsia="Times New Roman" w:hAnsi="Times New Roman Bold" w:cs="Times New Roman"/>
          <w:b/>
          <w:caps/>
          <w:sz w:val="24"/>
          <w:szCs w:val="24"/>
        </w:rPr>
      </w:pPr>
      <w:r w:rsidRPr="009E6B6A">
        <w:rPr>
          <w:rFonts w:ascii="Times New Roman Bold" w:eastAsia="Times New Roman" w:hAnsi="Times New Roman Bold" w:cs="Times New Roman"/>
          <w:b/>
          <w:caps/>
          <w:sz w:val="24"/>
          <w:szCs w:val="24"/>
        </w:rPr>
        <w:t xml:space="preserve"> ID Nr. BNP TI 2020/6</w:t>
      </w:r>
      <w:r>
        <w:rPr>
          <w:rFonts w:ascii="Times New Roman Bold" w:eastAsia="Times New Roman" w:hAnsi="Times New Roman Bold" w:cs="Times New Roman"/>
          <w:b/>
          <w:caps/>
          <w:sz w:val="24"/>
          <w:szCs w:val="24"/>
        </w:rPr>
        <w:t>8</w:t>
      </w:r>
    </w:p>
    <w:p w14:paraId="0EBE6A7C" w14:textId="77777777" w:rsidR="00E21A7E" w:rsidRPr="009E6B6A" w:rsidRDefault="00E21A7E" w:rsidP="00E21A7E">
      <w:pPr>
        <w:spacing w:after="0" w:line="240" w:lineRule="auto"/>
        <w:jc w:val="center"/>
        <w:rPr>
          <w:rFonts w:ascii="Times New Roman Bold" w:eastAsia="Times New Roman" w:hAnsi="Times New Roman Bold" w:cs="Times New Roman"/>
          <w:b/>
          <w:caps/>
          <w:sz w:val="24"/>
          <w:szCs w:val="24"/>
        </w:rPr>
      </w:pPr>
    </w:p>
    <w:p w14:paraId="3A07D3D0" w14:textId="77777777" w:rsidR="00E21A7E" w:rsidRPr="009E6B6A" w:rsidRDefault="00E21A7E" w:rsidP="00E21A7E">
      <w:pPr>
        <w:spacing w:after="0" w:line="240" w:lineRule="auto"/>
        <w:rPr>
          <w:rFonts w:ascii="Times New Roman" w:eastAsia="Times New Roman" w:hAnsi="Times New Roman" w:cs="Times New Roman"/>
          <w:sz w:val="24"/>
          <w:szCs w:val="24"/>
          <w:lang w:eastAsia="lv-LV"/>
        </w:rPr>
      </w:pPr>
      <w:r w:rsidRPr="009E6B6A">
        <w:rPr>
          <w:rFonts w:ascii="Times New Roman" w:eastAsia="Times New Roman" w:hAnsi="Times New Roman" w:cs="Times New Roman"/>
          <w:sz w:val="24"/>
          <w:szCs w:val="24"/>
          <w:lang w:eastAsia="lv-LV"/>
        </w:rPr>
        <w:t>Informācija par pasūtītāju: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32"/>
        <w:gridCol w:w="5345"/>
      </w:tblGrid>
      <w:tr w:rsidR="00E21A7E" w:rsidRPr="009E6B6A" w14:paraId="5BF5B95C" w14:textId="77777777" w:rsidTr="00EF2586">
        <w:trPr>
          <w:jc w:val="center"/>
        </w:trPr>
        <w:tc>
          <w:tcPr>
            <w:tcW w:w="3652" w:type="dxa"/>
          </w:tcPr>
          <w:p w14:paraId="5955B850" w14:textId="77777777" w:rsidR="00E21A7E" w:rsidRPr="009E6B6A" w:rsidRDefault="00E21A7E" w:rsidP="00EF2586">
            <w:pPr>
              <w:keepNext/>
              <w:spacing w:after="0" w:line="240" w:lineRule="auto"/>
              <w:outlineLvl w:val="0"/>
              <w:rPr>
                <w:rFonts w:ascii="Times New Roman" w:eastAsia="Times New Roman" w:hAnsi="Times New Roman" w:cs="Times New Roman"/>
                <w:sz w:val="24"/>
                <w:szCs w:val="24"/>
              </w:rPr>
            </w:pPr>
            <w:r w:rsidRPr="009E6B6A">
              <w:rPr>
                <w:rFonts w:ascii="Times New Roman" w:eastAsia="Times New Roman" w:hAnsi="Times New Roman" w:cs="Times New Roman"/>
                <w:sz w:val="24"/>
                <w:szCs w:val="24"/>
              </w:rPr>
              <w:t xml:space="preserve">Nosaukums </w:t>
            </w:r>
          </w:p>
        </w:tc>
        <w:tc>
          <w:tcPr>
            <w:tcW w:w="5670" w:type="dxa"/>
          </w:tcPr>
          <w:p w14:paraId="488CC887" w14:textId="77777777" w:rsidR="00E21A7E" w:rsidRPr="009E6B6A" w:rsidRDefault="00E21A7E" w:rsidP="00EF2586">
            <w:pPr>
              <w:spacing w:after="0" w:line="240" w:lineRule="auto"/>
              <w:jc w:val="center"/>
              <w:rPr>
                <w:rFonts w:ascii="Times New Roman" w:eastAsia="Times New Roman" w:hAnsi="Times New Roman" w:cs="Times New Roman"/>
                <w:sz w:val="24"/>
                <w:szCs w:val="24"/>
                <w:lang w:eastAsia="lv-LV"/>
              </w:rPr>
            </w:pPr>
            <w:r w:rsidRPr="009E6B6A">
              <w:rPr>
                <w:rFonts w:ascii="Times New Roman" w:eastAsia="Times New Roman" w:hAnsi="Times New Roman" w:cs="Times New Roman"/>
                <w:sz w:val="24"/>
                <w:szCs w:val="24"/>
                <w:lang w:eastAsia="lv-LV"/>
              </w:rPr>
              <w:t>Balvu novada pašvaldība</w:t>
            </w:r>
          </w:p>
        </w:tc>
      </w:tr>
      <w:tr w:rsidR="00E21A7E" w:rsidRPr="009E6B6A" w14:paraId="48CDC2A2" w14:textId="77777777" w:rsidTr="00EF2586">
        <w:trPr>
          <w:jc w:val="center"/>
        </w:trPr>
        <w:tc>
          <w:tcPr>
            <w:tcW w:w="3652" w:type="dxa"/>
          </w:tcPr>
          <w:p w14:paraId="7CD4E1D9" w14:textId="77777777" w:rsidR="00E21A7E" w:rsidRPr="009E6B6A" w:rsidRDefault="00E21A7E" w:rsidP="00EF2586">
            <w:pPr>
              <w:spacing w:after="0" w:line="240" w:lineRule="auto"/>
              <w:rPr>
                <w:rFonts w:ascii="Times New Roman" w:eastAsia="Times New Roman" w:hAnsi="Times New Roman" w:cs="Times New Roman"/>
                <w:sz w:val="24"/>
                <w:szCs w:val="24"/>
              </w:rPr>
            </w:pPr>
            <w:r w:rsidRPr="009E6B6A">
              <w:rPr>
                <w:rFonts w:ascii="Times New Roman" w:eastAsia="Times New Roman" w:hAnsi="Times New Roman" w:cs="Times New Roman"/>
                <w:sz w:val="24"/>
                <w:szCs w:val="24"/>
              </w:rPr>
              <w:t xml:space="preserve">Reģistrācijas numurs </w:t>
            </w:r>
          </w:p>
        </w:tc>
        <w:tc>
          <w:tcPr>
            <w:tcW w:w="5670" w:type="dxa"/>
          </w:tcPr>
          <w:p w14:paraId="0DE94376" w14:textId="77777777" w:rsidR="00E21A7E" w:rsidRPr="009E6B6A" w:rsidRDefault="00E21A7E" w:rsidP="00EF2586">
            <w:pPr>
              <w:spacing w:after="0" w:line="240" w:lineRule="auto"/>
              <w:jc w:val="center"/>
              <w:rPr>
                <w:rFonts w:ascii="Times New Roman" w:eastAsia="Times New Roman" w:hAnsi="Times New Roman" w:cs="Times New Roman"/>
                <w:sz w:val="24"/>
                <w:szCs w:val="24"/>
                <w:lang w:eastAsia="lv-LV"/>
              </w:rPr>
            </w:pPr>
            <w:r w:rsidRPr="009E6B6A">
              <w:rPr>
                <w:rFonts w:ascii="Times New Roman" w:eastAsia="Times New Roman" w:hAnsi="Times New Roman" w:cs="Times New Roman"/>
                <w:sz w:val="24"/>
                <w:szCs w:val="24"/>
                <w:lang w:eastAsia="lv-LV"/>
              </w:rPr>
              <w:t>90009115622</w:t>
            </w:r>
          </w:p>
        </w:tc>
      </w:tr>
      <w:tr w:rsidR="00E21A7E" w:rsidRPr="009E6B6A" w14:paraId="777D7375" w14:textId="77777777" w:rsidTr="00EF2586">
        <w:trPr>
          <w:jc w:val="center"/>
        </w:trPr>
        <w:tc>
          <w:tcPr>
            <w:tcW w:w="3652" w:type="dxa"/>
          </w:tcPr>
          <w:p w14:paraId="18B0A69B" w14:textId="77777777" w:rsidR="00E21A7E" w:rsidRPr="009E6B6A" w:rsidRDefault="00E21A7E" w:rsidP="00EF2586">
            <w:pPr>
              <w:spacing w:after="0" w:line="240" w:lineRule="auto"/>
              <w:rPr>
                <w:rFonts w:ascii="Times New Roman" w:eastAsia="Times New Roman" w:hAnsi="Times New Roman" w:cs="Times New Roman"/>
                <w:sz w:val="24"/>
                <w:szCs w:val="24"/>
              </w:rPr>
            </w:pPr>
            <w:r w:rsidRPr="009E6B6A">
              <w:rPr>
                <w:rFonts w:ascii="Times New Roman" w:eastAsia="Times New Roman" w:hAnsi="Times New Roman" w:cs="Times New Roman"/>
                <w:sz w:val="24"/>
                <w:szCs w:val="24"/>
              </w:rPr>
              <w:t>Adrese</w:t>
            </w:r>
          </w:p>
        </w:tc>
        <w:tc>
          <w:tcPr>
            <w:tcW w:w="5670" w:type="dxa"/>
          </w:tcPr>
          <w:p w14:paraId="4BF45569" w14:textId="77777777" w:rsidR="00E21A7E" w:rsidRPr="009E6B6A" w:rsidRDefault="00E21A7E" w:rsidP="00EF2586">
            <w:pPr>
              <w:spacing w:after="0" w:line="240" w:lineRule="auto"/>
              <w:jc w:val="center"/>
              <w:rPr>
                <w:rFonts w:ascii="Times New Roman" w:eastAsia="Times New Roman" w:hAnsi="Times New Roman" w:cs="Times New Roman"/>
                <w:sz w:val="24"/>
                <w:szCs w:val="24"/>
                <w:lang w:eastAsia="lv-LV"/>
              </w:rPr>
            </w:pPr>
            <w:r w:rsidRPr="009E6B6A">
              <w:rPr>
                <w:rFonts w:ascii="Times New Roman" w:eastAsia="Times New Roman" w:hAnsi="Times New Roman" w:cs="Times New Roman"/>
                <w:sz w:val="24"/>
                <w:szCs w:val="24"/>
                <w:lang w:eastAsia="lv-LV"/>
              </w:rPr>
              <w:t>Bērzpils iela 1A, Balvi, Balvu novads</w:t>
            </w:r>
          </w:p>
        </w:tc>
      </w:tr>
      <w:tr w:rsidR="00E21A7E" w:rsidRPr="009E6B6A" w14:paraId="33B233FA" w14:textId="77777777" w:rsidTr="00EF2586">
        <w:trPr>
          <w:jc w:val="center"/>
        </w:trPr>
        <w:tc>
          <w:tcPr>
            <w:tcW w:w="3652" w:type="dxa"/>
          </w:tcPr>
          <w:p w14:paraId="22C3594D" w14:textId="77777777" w:rsidR="00E21A7E" w:rsidRPr="009E6B6A" w:rsidRDefault="00E21A7E" w:rsidP="00EF2586">
            <w:pPr>
              <w:spacing w:after="0" w:line="240" w:lineRule="auto"/>
              <w:rPr>
                <w:rFonts w:ascii="Times New Roman" w:eastAsia="Times New Roman" w:hAnsi="Times New Roman" w:cs="Times New Roman"/>
                <w:sz w:val="24"/>
                <w:szCs w:val="24"/>
              </w:rPr>
            </w:pPr>
            <w:r w:rsidRPr="009E6B6A">
              <w:rPr>
                <w:rFonts w:ascii="Times New Roman" w:eastAsia="Times New Roman" w:hAnsi="Times New Roman" w:cs="Times New Roman"/>
                <w:sz w:val="24"/>
                <w:szCs w:val="24"/>
              </w:rPr>
              <w:t>Kontaktpersona par tirgus izpētes priekšmetu</w:t>
            </w:r>
          </w:p>
        </w:tc>
        <w:tc>
          <w:tcPr>
            <w:tcW w:w="5670" w:type="dxa"/>
          </w:tcPr>
          <w:p w14:paraId="5CE0B5FB" w14:textId="413CDEDB" w:rsidR="00E21A7E" w:rsidRPr="009E6B6A" w:rsidRDefault="00E21A7E" w:rsidP="00EF2586">
            <w:pPr>
              <w:spacing w:after="0" w:line="240" w:lineRule="auto"/>
              <w:jc w:val="center"/>
              <w:rPr>
                <w:rFonts w:ascii="Times New Roman" w:eastAsia="Times New Roman" w:hAnsi="Times New Roman" w:cs="Times New Roman"/>
                <w:sz w:val="24"/>
                <w:szCs w:val="24"/>
                <w:lang w:eastAsia="lv-LV"/>
              </w:rPr>
            </w:pPr>
            <w:r w:rsidRPr="00B0333D">
              <w:rPr>
                <w:rFonts w:ascii="Times New Roman" w:eastAsia="Times New Roman" w:hAnsi="Times New Roman" w:cs="Times New Roman"/>
                <w:sz w:val="24"/>
                <w:szCs w:val="24"/>
              </w:rPr>
              <w:t xml:space="preserve">Balvu novada pašvaldības </w:t>
            </w:r>
            <w:r w:rsidRPr="00B0333D">
              <w:rPr>
                <w:rFonts w:ascii="Times New Roman" w:eastAsia="Times New Roman" w:hAnsi="Times New Roman" w:cs="Times New Roman"/>
                <w:sz w:val="24"/>
                <w:szCs w:val="24"/>
                <w:lang w:eastAsia="lv-LV"/>
              </w:rPr>
              <w:t>projektu vadītāja Irēna Začeva tālr.64521029, mob.t.</w:t>
            </w:r>
            <w:r w:rsidRPr="00B0333D">
              <w:rPr>
                <w:rFonts w:ascii="Calibri" w:eastAsia="Calibri" w:hAnsi="Calibri" w:cs="Times New Roman"/>
              </w:rPr>
              <w:t xml:space="preserve"> </w:t>
            </w:r>
            <w:r w:rsidRPr="00B0333D">
              <w:rPr>
                <w:rFonts w:ascii="Times New Roman" w:eastAsia="Times New Roman" w:hAnsi="Times New Roman" w:cs="Times New Roman"/>
                <w:sz w:val="24"/>
                <w:szCs w:val="24"/>
                <w:lang w:eastAsia="lv-LV"/>
              </w:rPr>
              <w:t>26327162</w:t>
            </w:r>
            <w:r w:rsidRPr="00B0333D">
              <w:rPr>
                <w:rFonts w:ascii="Times New Roman" w:eastAsia="Times New Roman" w:hAnsi="Times New Roman" w:cs="Times New Roman"/>
                <w:iCs/>
                <w:sz w:val="24"/>
                <w:szCs w:val="24"/>
                <w:lang w:eastAsia="lv-LV"/>
              </w:rPr>
              <w:t xml:space="preserve">, e-pasts: </w:t>
            </w:r>
            <w:hyperlink r:id="rId6" w:history="1">
              <w:r w:rsidRPr="00B0333D">
                <w:rPr>
                  <w:rFonts w:ascii="Times New Roman" w:eastAsia="Times New Roman" w:hAnsi="Times New Roman" w:cs="Times New Roman"/>
                  <w:iCs/>
                  <w:color w:val="0563C1" w:themeColor="hyperlink"/>
                  <w:sz w:val="24"/>
                  <w:szCs w:val="24"/>
                  <w:u w:val="single"/>
                </w:rPr>
                <w:t>irena.zaceva@balvi.l</w:t>
              </w:r>
              <w:r w:rsidRPr="00B0333D">
                <w:rPr>
                  <w:rFonts w:ascii="Times New Roman" w:eastAsia="Times New Roman" w:hAnsi="Times New Roman" w:cs="Times New Roman"/>
                  <w:color w:val="0563C1" w:themeColor="hyperlink"/>
                  <w:sz w:val="24"/>
                  <w:szCs w:val="24"/>
                  <w:u w:val="single"/>
                </w:rPr>
                <w:t>v</w:t>
              </w:r>
            </w:hyperlink>
            <w:r w:rsidRPr="009E6B6A">
              <w:rPr>
                <w:rFonts w:ascii="Times New Roman" w:eastAsia="Times New Roman" w:hAnsi="Times New Roman" w:cs="Times New Roman"/>
                <w:sz w:val="24"/>
                <w:szCs w:val="24"/>
                <w:lang w:eastAsia="lv-LV"/>
              </w:rPr>
              <w:t xml:space="preserve"> </w:t>
            </w:r>
          </w:p>
        </w:tc>
      </w:tr>
      <w:tr w:rsidR="00E21A7E" w:rsidRPr="009E6B6A" w14:paraId="6F001D9C" w14:textId="77777777" w:rsidTr="00EF2586">
        <w:trPr>
          <w:jc w:val="center"/>
        </w:trPr>
        <w:tc>
          <w:tcPr>
            <w:tcW w:w="3652" w:type="dxa"/>
          </w:tcPr>
          <w:p w14:paraId="5680D6D6" w14:textId="77777777" w:rsidR="00E21A7E" w:rsidRPr="009E6B6A" w:rsidRDefault="00E21A7E" w:rsidP="00EF2586">
            <w:pPr>
              <w:spacing w:after="0" w:line="240" w:lineRule="auto"/>
              <w:rPr>
                <w:rFonts w:ascii="Times New Roman" w:eastAsia="Times New Roman" w:hAnsi="Times New Roman" w:cs="Times New Roman"/>
                <w:sz w:val="24"/>
                <w:szCs w:val="24"/>
              </w:rPr>
            </w:pPr>
            <w:r w:rsidRPr="009E6B6A">
              <w:rPr>
                <w:rFonts w:ascii="Times New Roman" w:eastAsia="Times New Roman" w:hAnsi="Times New Roman" w:cs="Times New Roman"/>
                <w:sz w:val="24"/>
                <w:szCs w:val="24"/>
              </w:rPr>
              <w:t>Kontaktpersona par piedāvājumu sagatavošanu</w:t>
            </w:r>
          </w:p>
        </w:tc>
        <w:tc>
          <w:tcPr>
            <w:tcW w:w="5670" w:type="dxa"/>
            <w:shd w:val="clear" w:color="auto" w:fill="auto"/>
          </w:tcPr>
          <w:p w14:paraId="27BEA17E" w14:textId="77777777" w:rsidR="00E21A7E" w:rsidRPr="009E6B6A" w:rsidRDefault="00E21A7E" w:rsidP="00EF2586">
            <w:pPr>
              <w:spacing w:after="0" w:line="240" w:lineRule="auto"/>
              <w:jc w:val="center"/>
              <w:rPr>
                <w:rFonts w:ascii="Times New Roman" w:eastAsia="Times New Roman" w:hAnsi="Times New Roman" w:cs="Times New Roman"/>
                <w:sz w:val="24"/>
                <w:szCs w:val="24"/>
                <w:lang w:eastAsia="lv-LV"/>
              </w:rPr>
            </w:pPr>
            <w:r w:rsidRPr="009E6B6A">
              <w:rPr>
                <w:rFonts w:ascii="Times New Roman" w:eastAsia="Times New Roman" w:hAnsi="Times New Roman" w:cs="Times New Roman"/>
                <w:sz w:val="24"/>
                <w:szCs w:val="24"/>
                <w:lang w:eastAsia="lv-LV"/>
              </w:rPr>
              <w:t xml:space="preserve">Balvu novada pašvaldības juriskonsulte </w:t>
            </w:r>
          </w:p>
          <w:p w14:paraId="574618C4" w14:textId="77777777" w:rsidR="00E21A7E" w:rsidRPr="009E6B6A" w:rsidRDefault="00E21A7E" w:rsidP="00EF2586">
            <w:pPr>
              <w:spacing w:after="0" w:line="240" w:lineRule="auto"/>
              <w:contextualSpacing/>
              <w:jc w:val="center"/>
              <w:rPr>
                <w:rFonts w:ascii="Times New Roman" w:eastAsia="Times New Roman" w:hAnsi="Times New Roman" w:cs="Times New Roman"/>
                <w:sz w:val="24"/>
                <w:szCs w:val="24"/>
              </w:rPr>
            </w:pPr>
            <w:r w:rsidRPr="009E6B6A">
              <w:rPr>
                <w:rFonts w:ascii="Times New Roman" w:eastAsia="Times New Roman" w:hAnsi="Times New Roman" w:cs="Times New Roman"/>
                <w:sz w:val="24"/>
                <w:szCs w:val="24"/>
              </w:rPr>
              <w:t>Inga Puriņa – Eglīte, t.</w:t>
            </w:r>
            <w:r w:rsidRPr="009E6B6A">
              <w:rPr>
                <w:rFonts w:ascii="Monotype Corsiva ;color:#1F497D" w:eastAsia="Times New Roman" w:hAnsi="Monotype Corsiva ;color:#1F497D" w:cs="Times New Roman"/>
                <w:sz w:val="24"/>
                <w:szCs w:val="24"/>
                <w:lang w:eastAsia="lv-LV"/>
              </w:rPr>
              <w:t xml:space="preserve"> 64520931</w:t>
            </w:r>
            <w:r w:rsidRPr="009E6B6A">
              <w:rPr>
                <w:rFonts w:ascii="Times New Roman" w:eastAsia="Times New Roman" w:hAnsi="Times New Roman" w:cs="Times New Roman"/>
                <w:sz w:val="24"/>
                <w:szCs w:val="24"/>
              </w:rPr>
              <w:t>,</w:t>
            </w:r>
          </w:p>
          <w:p w14:paraId="373107AC" w14:textId="77777777" w:rsidR="00E21A7E" w:rsidRPr="009E6B6A" w:rsidRDefault="00E21A7E" w:rsidP="00EF2586">
            <w:pPr>
              <w:spacing w:after="0" w:line="240" w:lineRule="auto"/>
              <w:jc w:val="center"/>
              <w:rPr>
                <w:rFonts w:ascii="Times New Roman" w:eastAsia="Times New Roman" w:hAnsi="Times New Roman" w:cs="Times New Roman"/>
                <w:sz w:val="24"/>
                <w:szCs w:val="24"/>
                <w:lang w:eastAsia="lv-LV"/>
              </w:rPr>
            </w:pPr>
            <w:r w:rsidRPr="009E6B6A">
              <w:rPr>
                <w:rFonts w:ascii="Times New Roman" w:eastAsia="Times New Roman" w:hAnsi="Times New Roman" w:cs="Times New Roman"/>
                <w:sz w:val="24"/>
                <w:szCs w:val="24"/>
                <w:lang w:eastAsia="lv-LV"/>
              </w:rPr>
              <w:t xml:space="preserve">e-pasts: </w:t>
            </w:r>
            <w:hyperlink r:id="rId7" w:history="1">
              <w:r w:rsidRPr="009E6B6A">
                <w:rPr>
                  <w:rStyle w:val="Hyperlink"/>
                  <w:rFonts w:ascii="Times New Roman" w:eastAsia="Times New Roman" w:hAnsi="Times New Roman" w:cs="Times New Roman"/>
                  <w:sz w:val="24"/>
                  <w:szCs w:val="24"/>
                  <w:lang w:eastAsia="lv-LV"/>
                </w:rPr>
                <w:t>inga.purina.eglite@balvi.lv</w:t>
              </w:r>
            </w:hyperlink>
          </w:p>
        </w:tc>
      </w:tr>
      <w:tr w:rsidR="00E21A7E" w:rsidRPr="009E6B6A" w14:paraId="60E5770F" w14:textId="77777777" w:rsidTr="00EF2586">
        <w:trPr>
          <w:trHeight w:val="323"/>
          <w:jc w:val="center"/>
        </w:trPr>
        <w:tc>
          <w:tcPr>
            <w:tcW w:w="3652" w:type="dxa"/>
          </w:tcPr>
          <w:p w14:paraId="727CD87D" w14:textId="77777777" w:rsidR="00E21A7E" w:rsidRPr="009E6B6A" w:rsidRDefault="00E21A7E" w:rsidP="00EF2586">
            <w:pPr>
              <w:spacing w:after="0" w:line="240" w:lineRule="auto"/>
              <w:rPr>
                <w:rFonts w:ascii="Times New Roman" w:eastAsia="Times New Roman" w:hAnsi="Times New Roman" w:cs="Times New Roman"/>
                <w:sz w:val="24"/>
                <w:szCs w:val="24"/>
              </w:rPr>
            </w:pPr>
            <w:r w:rsidRPr="009E6B6A">
              <w:rPr>
                <w:rFonts w:ascii="Times New Roman" w:eastAsia="Times New Roman" w:hAnsi="Times New Roman" w:cs="Times New Roman"/>
                <w:sz w:val="24"/>
                <w:szCs w:val="24"/>
              </w:rPr>
              <w:t xml:space="preserve">E-pasta adrese </w:t>
            </w:r>
          </w:p>
        </w:tc>
        <w:tc>
          <w:tcPr>
            <w:tcW w:w="5670" w:type="dxa"/>
            <w:shd w:val="clear" w:color="auto" w:fill="auto"/>
          </w:tcPr>
          <w:p w14:paraId="3A8A2620" w14:textId="77777777" w:rsidR="00E21A7E" w:rsidRPr="009E6B6A" w:rsidRDefault="002169AA" w:rsidP="00EF2586">
            <w:pPr>
              <w:spacing w:after="0" w:line="240" w:lineRule="auto"/>
              <w:jc w:val="center"/>
              <w:rPr>
                <w:rFonts w:ascii="Times New Roman" w:eastAsia="Times New Roman" w:hAnsi="Times New Roman" w:cs="Times New Roman"/>
                <w:sz w:val="24"/>
                <w:szCs w:val="24"/>
                <w:lang w:eastAsia="lv-LV"/>
              </w:rPr>
            </w:pPr>
            <w:hyperlink r:id="rId8" w:history="1">
              <w:r w:rsidR="00E21A7E" w:rsidRPr="009E6B6A">
                <w:rPr>
                  <w:rFonts w:ascii="Times New Roman" w:eastAsia="Times New Roman" w:hAnsi="Times New Roman" w:cs="Times New Roman"/>
                  <w:color w:val="0000FF"/>
                  <w:sz w:val="24"/>
                  <w:szCs w:val="24"/>
                  <w:u w:val="single"/>
                  <w:lang w:eastAsia="lv-LV"/>
                </w:rPr>
                <w:t>dome@balvi.lv</w:t>
              </w:r>
            </w:hyperlink>
            <w:r w:rsidR="00E21A7E" w:rsidRPr="009E6B6A">
              <w:rPr>
                <w:rFonts w:ascii="Times New Roman" w:eastAsia="Times New Roman" w:hAnsi="Times New Roman" w:cs="Times New Roman"/>
                <w:sz w:val="24"/>
                <w:szCs w:val="24"/>
                <w:lang w:eastAsia="lv-LV"/>
              </w:rPr>
              <w:t xml:space="preserve"> </w:t>
            </w:r>
          </w:p>
        </w:tc>
      </w:tr>
      <w:tr w:rsidR="00E21A7E" w:rsidRPr="009E6B6A" w14:paraId="57A1C9AE" w14:textId="77777777" w:rsidTr="00EF2586">
        <w:trPr>
          <w:trHeight w:val="181"/>
          <w:jc w:val="center"/>
        </w:trPr>
        <w:tc>
          <w:tcPr>
            <w:tcW w:w="3652" w:type="dxa"/>
          </w:tcPr>
          <w:p w14:paraId="5E1567B1" w14:textId="77777777" w:rsidR="00E21A7E" w:rsidRPr="009E6B6A" w:rsidRDefault="00E21A7E" w:rsidP="00EF2586">
            <w:pPr>
              <w:spacing w:after="0" w:line="240" w:lineRule="auto"/>
              <w:rPr>
                <w:rFonts w:ascii="Times New Roman" w:eastAsia="Times New Roman" w:hAnsi="Times New Roman" w:cs="Times New Roman"/>
                <w:sz w:val="24"/>
                <w:szCs w:val="24"/>
              </w:rPr>
            </w:pPr>
            <w:r w:rsidRPr="009E6B6A">
              <w:rPr>
                <w:rFonts w:ascii="Times New Roman" w:eastAsia="Times New Roman" w:hAnsi="Times New Roman" w:cs="Times New Roman"/>
                <w:sz w:val="24"/>
                <w:szCs w:val="24"/>
              </w:rPr>
              <w:t xml:space="preserve">Darba laiks </w:t>
            </w:r>
          </w:p>
        </w:tc>
        <w:tc>
          <w:tcPr>
            <w:tcW w:w="5670" w:type="dxa"/>
          </w:tcPr>
          <w:p w14:paraId="7637EB0E" w14:textId="77777777" w:rsidR="00E21A7E" w:rsidRPr="009E6B6A" w:rsidRDefault="00E21A7E" w:rsidP="00EF2586">
            <w:pPr>
              <w:spacing w:after="0" w:line="240" w:lineRule="auto"/>
              <w:jc w:val="center"/>
              <w:rPr>
                <w:rFonts w:ascii="Times New Roman" w:eastAsia="Times New Roman" w:hAnsi="Times New Roman" w:cs="Times New Roman"/>
                <w:kern w:val="32"/>
                <w:sz w:val="24"/>
                <w:szCs w:val="24"/>
                <w:lang w:eastAsia="lv-LV"/>
              </w:rPr>
            </w:pPr>
            <w:r w:rsidRPr="009E6B6A">
              <w:rPr>
                <w:rFonts w:ascii="Times New Roman" w:eastAsia="Times New Roman" w:hAnsi="Times New Roman" w:cs="Times New Roman"/>
                <w:kern w:val="32"/>
                <w:sz w:val="24"/>
                <w:szCs w:val="24"/>
                <w:lang w:eastAsia="lv-LV"/>
              </w:rPr>
              <w:t xml:space="preserve">pirmdienās 8:30-18:00; </w:t>
            </w:r>
          </w:p>
          <w:p w14:paraId="5A417EA8" w14:textId="77777777" w:rsidR="00E21A7E" w:rsidRPr="009E6B6A" w:rsidRDefault="00E21A7E" w:rsidP="00EF2586">
            <w:pPr>
              <w:spacing w:after="0" w:line="240" w:lineRule="auto"/>
              <w:jc w:val="center"/>
              <w:rPr>
                <w:rFonts w:ascii="Times New Roman" w:eastAsia="Times New Roman" w:hAnsi="Times New Roman" w:cs="Times New Roman"/>
                <w:kern w:val="32"/>
                <w:sz w:val="24"/>
                <w:szCs w:val="24"/>
                <w:lang w:eastAsia="lv-LV"/>
              </w:rPr>
            </w:pPr>
            <w:r w:rsidRPr="009E6B6A">
              <w:rPr>
                <w:rFonts w:ascii="Times New Roman" w:eastAsia="Times New Roman" w:hAnsi="Times New Roman" w:cs="Times New Roman"/>
                <w:kern w:val="32"/>
                <w:sz w:val="24"/>
                <w:szCs w:val="24"/>
                <w:lang w:eastAsia="lv-LV"/>
              </w:rPr>
              <w:t xml:space="preserve">otrdienās, trešdienās un ceturtdienās 8:30-17:00; </w:t>
            </w:r>
          </w:p>
          <w:p w14:paraId="1DA4D590" w14:textId="77777777" w:rsidR="00E21A7E" w:rsidRPr="009E6B6A" w:rsidRDefault="00E21A7E" w:rsidP="00EF2586">
            <w:pPr>
              <w:spacing w:after="0" w:line="240" w:lineRule="auto"/>
              <w:jc w:val="center"/>
              <w:rPr>
                <w:rFonts w:ascii="Times New Roman" w:eastAsia="Times New Roman" w:hAnsi="Times New Roman" w:cs="Times New Roman"/>
                <w:sz w:val="24"/>
                <w:szCs w:val="24"/>
                <w:lang w:eastAsia="lv-LV"/>
              </w:rPr>
            </w:pPr>
            <w:r w:rsidRPr="009E6B6A">
              <w:rPr>
                <w:rFonts w:ascii="Times New Roman" w:eastAsia="Times New Roman" w:hAnsi="Times New Roman" w:cs="Times New Roman"/>
                <w:kern w:val="32"/>
                <w:sz w:val="24"/>
                <w:szCs w:val="24"/>
                <w:lang w:eastAsia="lv-LV"/>
              </w:rPr>
              <w:t>piektdienās 8:30-16:00</w:t>
            </w:r>
          </w:p>
        </w:tc>
      </w:tr>
    </w:tbl>
    <w:p w14:paraId="74C30647" w14:textId="77777777" w:rsidR="00E21A7E" w:rsidRPr="009E6B6A" w:rsidRDefault="00E21A7E" w:rsidP="00E21A7E">
      <w:pPr>
        <w:spacing w:after="0" w:line="240" w:lineRule="auto"/>
        <w:jc w:val="center"/>
        <w:rPr>
          <w:rFonts w:ascii="Times New Roman" w:eastAsia="Times New Roman" w:hAnsi="Times New Roman" w:cs="Times New Roman"/>
          <w:b/>
          <w:bCs/>
          <w:sz w:val="20"/>
          <w:szCs w:val="20"/>
          <w:lang w:eastAsia="lv-LV"/>
        </w:rPr>
      </w:pPr>
    </w:p>
    <w:p w14:paraId="67774C6C" w14:textId="6F032024" w:rsidR="00E21A7E" w:rsidRDefault="00E21A7E" w:rsidP="00E96030">
      <w:pPr>
        <w:widowControl w:val="0"/>
        <w:numPr>
          <w:ilvl w:val="0"/>
          <w:numId w:val="1"/>
        </w:numPr>
        <w:suppressAutoHyphens/>
        <w:spacing w:after="0" w:line="276" w:lineRule="auto"/>
        <w:jc w:val="both"/>
        <w:rPr>
          <w:rFonts w:ascii="Times New Roman" w:eastAsia="Times New Roman" w:hAnsi="Times New Roman" w:cs="Times New Roman"/>
          <w:sz w:val="24"/>
          <w:szCs w:val="24"/>
          <w:lang w:eastAsia="lv-LV"/>
        </w:rPr>
      </w:pPr>
      <w:r w:rsidRPr="009E6B6A">
        <w:rPr>
          <w:rFonts w:ascii="Times New Roman" w:eastAsia="Times New Roman" w:hAnsi="Times New Roman" w:cs="Times New Roman"/>
          <w:color w:val="000000"/>
          <w:sz w:val="24"/>
          <w:szCs w:val="24"/>
          <w:lang w:eastAsia="lv-LV"/>
        </w:rPr>
        <w:t xml:space="preserve">Tirgus izpētes priekšmets </w:t>
      </w:r>
      <w:r w:rsidRPr="009E6B6A">
        <w:rPr>
          <w:rFonts w:ascii="Times New Roman" w:eastAsia="Times New Roman" w:hAnsi="Times New Roman" w:cs="Times New Roman"/>
          <w:sz w:val="24"/>
          <w:szCs w:val="24"/>
          <w:lang w:eastAsia="lv-LV"/>
        </w:rPr>
        <w:t xml:space="preserve">ir </w:t>
      </w:r>
      <w:r w:rsidR="00E96030">
        <w:rPr>
          <w:rFonts w:ascii="Times New Roman" w:eastAsia="Times New Roman" w:hAnsi="Times New Roman" w:cs="Times New Roman"/>
          <w:sz w:val="24"/>
          <w:szCs w:val="24"/>
          <w:lang w:eastAsia="lv-LV"/>
        </w:rPr>
        <w:t>pastāvīgo informatīvo plākšņu izgatavošana un</w:t>
      </w:r>
      <w:r>
        <w:rPr>
          <w:rFonts w:ascii="Times New Roman" w:eastAsia="Times New Roman" w:hAnsi="Times New Roman" w:cs="Times New Roman"/>
          <w:sz w:val="24"/>
          <w:szCs w:val="24"/>
          <w:lang w:eastAsia="lv-LV"/>
        </w:rPr>
        <w:t xml:space="preserve"> uzstādīšana atbilstoši pasūtītāja prasībām (skatīt 1.</w:t>
      </w:r>
      <w:r w:rsidR="001649DD">
        <w:rPr>
          <w:rFonts w:ascii="Times New Roman" w:eastAsia="Times New Roman" w:hAnsi="Times New Roman" w:cs="Times New Roman"/>
          <w:sz w:val="24"/>
          <w:szCs w:val="24"/>
          <w:lang w:eastAsia="lv-LV"/>
        </w:rPr>
        <w:t>pielikumu – Tehnisko specifikāciju</w:t>
      </w:r>
      <w:r>
        <w:rPr>
          <w:rFonts w:ascii="Times New Roman" w:eastAsia="Times New Roman" w:hAnsi="Times New Roman" w:cs="Times New Roman"/>
          <w:sz w:val="24"/>
          <w:szCs w:val="24"/>
          <w:lang w:eastAsia="lv-LV"/>
        </w:rPr>
        <w:t xml:space="preserve"> un 2.pielikumu</w:t>
      </w:r>
      <w:r w:rsidR="001649DD">
        <w:rPr>
          <w:rFonts w:ascii="Times New Roman" w:eastAsia="Times New Roman" w:hAnsi="Times New Roman" w:cs="Times New Roman"/>
          <w:sz w:val="24"/>
          <w:szCs w:val="24"/>
          <w:lang w:eastAsia="lv-LV"/>
        </w:rPr>
        <w:t xml:space="preserve"> – Plāksnes informācija</w:t>
      </w:r>
      <w:r>
        <w:rPr>
          <w:rFonts w:ascii="Times New Roman" w:eastAsia="Times New Roman" w:hAnsi="Times New Roman" w:cs="Times New Roman"/>
          <w:sz w:val="24"/>
          <w:szCs w:val="24"/>
          <w:lang w:eastAsia="lv-LV"/>
        </w:rPr>
        <w:t>)</w:t>
      </w:r>
      <w:r w:rsidR="00E96030">
        <w:rPr>
          <w:rFonts w:ascii="Times New Roman" w:eastAsia="Times New Roman" w:hAnsi="Times New Roman" w:cs="Times New Roman"/>
          <w:sz w:val="24"/>
          <w:szCs w:val="24"/>
          <w:lang w:eastAsia="lv-LV"/>
        </w:rPr>
        <w:t>.</w:t>
      </w:r>
    </w:p>
    <w:p w14:paraId="66BBBC60" w14:textId="77777777" w:rsidR="00E21A7E" w:rsidRPr="009E6B6A" w:rsidRDefault="00E21A7E" w:rsidP="00E21A7E">
      <w:pPr>
        <w:widowControl w:val="0"/>
        <w:numPr>
          <w:ilvl w:val="0"/>
          <w:numId w:val="1"/>
        </w:numPr>
        <w:tabs>
          <w:tab w:val="num" w:pos="0"/>
        </w:tabs>
        <w:suppressAutoHyphens/>
        <w:spacing w:after="0" w:line="276" w:lineRule="auto"/>
        <w:jc w:val="both"/>
        <w:rPr>
          <w:rFonts w:ascii="Times New Roman" w:eastAsia="Calibri" w:hAnsi="Times New Roman" w:cs="Times New Roman"/>
          <w:sz w:val="24"/>
          <w:szCs w:val="24"/>
          <w:lang w:eastAsia="ar-SA"/>
        </w:rPr>
      </w:pPr>
      <w:r w:rsidRPr="009E6B6A">
        <w:rPr>
          <w:rFonts w:ascii="Times New Roman" w:eastAsia="Calibri" w:hAnsi="Times New Roman" w:cs="Times New Roman"/>
          <w:sz w:val="24"/>
          <w:szCs w:val="24"/>
          <w:lang w:eastAsia="lv-LV"/>
        </w:rPr>
        <w:t>Pretendentam piedāvājums jāiesniedz par visu apjomu.</w:t>
      </w:r>
      <w:r w:rsidRPr="009E6B6A">
        <w:rPr>
          <w:rFonts w:ascii="Times New Roman" w:eastAsia="Calibri" w:hAnsi="Times New Roman" w:cs="Times New Roman"/>
          <w:sz w:val="24"/>
          <w:szCs w:val="24"/>
          <w:lang w:eastAsia="ar-SA"/>
        </w:rPr>
        <w:t xml:space="preserve"> </w:t>
      </w:r>
    </w:p>
    <w:p w14:paraId="4B36935A" w14:textId="3144B005" w:rsidR="00E21A7E" w:rsidRPr="009E6B6A" w:rsidRDefault="00E21A7E" w:rsidP="00E21A7E">
      <w:pPr>
        <w:widowControl w:val="0"/>
        <w:numPr>
          <w:ilvl w:val="0"/>
          <w:numId w:val="1"/>
        </w:numPr>
        <w:tabs>
          <w:tab w:val="num" w:pos="0"/>
        </w:tabs>
        <w:suppressAutoHyphens/>
        <w:spacing w:after="0" w:line="276" w:lineRule="auto"/>
        <w:jc w:val="both"/>
        <w:rPr>
          <w:rFonts w:ascii="Times New Roman" w:eastAsia="Calibri" w:hAnsi="Times New Roman" w:cs="Times New Roman"/>
          <w:sz w:val="24"/>
          <w:szCs w:val="24"/>
          <w:lang w:eastAsia="ar-SA"/>
        </w:rPr>
      </w:pPr>
      <w:r w:rsidRPr="009E6B6A">
        <w:rPr>
          <w:rFonts w:ascii="Times New Roman" w:eastAsia="Times New Roman" w:hAnsi="Times New Roman" w:cs="Times New Roman"/>
          <w:color w:val="000000"/>
          <w:sz w:val="24"/>
          <w:szCs w:val="24"/>
          <w:lang w:eastAsia="lv-LV"/>
        </w:rPr>
        <w:t xml:space="preserve">Līguma  izpildes termiņš: </w:t>
      </w:r>
      <w:r>
        <w:rPr>
          <w:rFonts w:ascii="Times New Roman" w:eastAsia="Times New Roman" w:hAnsi="Times New Roman" w:cs="Times New Roman"/>
          <w:color w:val="000000"/>
          <w:sz w:val="24"/>
          <w:szCs w:val="24"/>
          <w:lang w:eastAsia="lv-LV"/>
        </w:rPr>
        <w:t xml:space="preserve">līdz 2020.gada </w:t>
      </w:r>
      <w:r w:rsidR="00E96030">
        <w:rPr>
          <w:rFonts w:ascii="Times New Roman" w:eastAsia="Times New Roman" w:hAnsi="Times New Roman" w:cs="Times New Roman"/>
          <w:color w:val="000000"/>
          <w:sz w:val="24"/>
          <w:szCs w:val="24"/>
          <w:lang w:eastAsia="lv-LV"/>
        </w:rPr>
        <w:t>15.jūlijam</w:t>
      </w:r>
      <w:r w:rsidRPr="009E6B6A">
        <w:rPr>
          <w:rFonts w:ascii="Times New Roman" w:eastAsia="Times New Roman" w:hAnsi="Times New Roman" w:cs="Times New Roman"/>
          <w:color w:val="000000"/>
          <w:sz w:val="24"/>
          <w:szCs w:val="24"/>
          <w:lang w:eastAsia="lv-LV"/>
        </w:rPr>
        <w:t>.</w:t>
      </w:r>
    </w:p>
    <w:p w14:paraId="07BFD3CB" w14:textId="09FF0E80" w:rsidR="00E21A7E" w:rsidRPr="009E6B6A" w:rsidRDefault="00E21A7E" w:rsidP="00E21A7E">
      <w:pPr>
        <w:widowControl w:val="0"/>
        <w:numPr>
          <w:ilvl w:val="0"/>
          <w:numId w:val="1"/>
        </w:numPr>
        <w:tabs>
          <w:tab w:val="num" w:pos="0"/>
        </w:tabs>
        <w:suppressAutoHyphens/>
        <w:spacing w:after="0" w:line="276" w:lineRule="auto"/>
        <w:jc w:val="both"/>
        <w:rPr>
          <w:rFonts w:ascii="Times New Roman" w:eastAsia="Calibri" w:hAnsi="Times New Roman" w:cs="Times New Roman"/>
          <w:sz w:val="24"/>
          <w:szCs w:val="24"/>
          <w:lang w:eastAsia="ar-SA"/>
        </w:rPr>
      </w:pPr>
      <w:r w:rsidRPr="009E6B6A">
        <w:rPr>
          <w:rFonts w:ascii="Times New Roman" w:eastAsia="Calibri" w:hAnsi="Times New Roman" w:cs="Times New Roman"/>
          <w:sz w:val="24"/>
          <w:szCs w:val="24"/>
          <w:lang w:eastAsia="lv-LV"/>
        </w:rPr>
        <w:t xml:space="preserve">Apmaksas noteikumi: </w:t>
      </w:r>
      <w:r>
        <w:rPr>
          <w:rFonts w:ascii="Times New Roman" w:eastAsia="Times New Roman" w:hAnsi="Times New Roman" w:cs="Times New Roman"/>
          <w:sz w:val="24"/>
          <w:szCs w:val="24"/>
          <w:lang w:eastAsia="lv-LV"/>
        </w:rPr>
        <w:t>10</w:t>
      </w:r>
      <w:r w:rsidRPr="009E6B6A">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desmit</w:t>
      </w:r>
      <w:r w:rsidRPr="009E6B6A">
        <w:rPr>
          <w:rFonts w:ascii="Times New Roman" w:eastAsia="Times New Roman" w:hAnsi="Times New Roman" w:cs="Times New Roman"/>
          <w:sz w:val="24"/>
          <w:szCs w:val="24"/>
          <w:lang w:eastAsia="lv-LV"/>
        </w:rPr>
        <w:t xml:space="preserve">) darba dienu laikā pēc </w:t>
      </w:r>
      <w:r w:rsidR="00E96030">
        <w:rPr>
          <w:rFonts w:ascii="Times New Roman" w:eastAsia="Times New Roman" w:hAnsi="Times New Roman" w:cs="Times New Roman"/>
          <w:sz w:val="24"/>
          <w:szCs w:val="24"/>
          <w:lang w:eastAsia="lv-LV"/>
        </w:rPr>
        <w:t>plākšņu izgatavošanas un uzstādīšanas</w:t>
      </w:r>
      <w:r w:rsidRPr="009E6B6A">
        <w:rPr>
          <w:rFonts w:ascii="Times New Roman" w:eastAsia="Times New Roman" w:hAnsi="Times New Roman" w:cs="Times New Roman"/>
          <w:sz w:val="24"/>
          <w:szCs w:val="24"/>
          <w:lang w:eastAsia="lv-LV"/>
        </w:rPr>
        <w:t>.</w:t>
      </w:r>
    </w:p>
    <w:p w14:paraId="652CBC08" w14:textId="77777777" w:rsidR="00E21A7E" w:rsidRPr="009E6B6A" w:rsidRDefault="00E21A7E" w:rsidP="00E21A7E">
      <w:pPr>
        <w:widowControl w:val="0"/>
        <w:numPr>
          <w:ilvl w:val="0"/>
          <w:numId w:val="1"/>
        </w:numPr>
        <w:tabs>
          <w:tab w:val="num" w:pos="0"/>
        </w:tabs>
        <w:suppressAutoHyphens/>
        <w:spacing w:after="0" w:line="276" w:lineRule="auto"/>
        <w:jc w:val="both"/>
        <w:rPr>
          <w:rFonts w:ascii="Times New Roman" w:eastAsia="Calibri" w:hAnsi="Times New Roman" w:cs="Times New Roman"/>
          <w:sz w:val="24"/>
          <w:szCs w:val="24"/>
          <w:lang w:eastAsia="ar-SA"/>
        </w:rPr>
      </w:pPr>
      <w:r w:rsidRPr="009E6B6A">
        <w:rPr>
          <w:rFonts w:ascii="Times New Roman" w:eastAsia="Times New Roman" w:hAnsi="Times New Roman" w:cs="Times New Roman"/>
          <w:sz w:val="24"/>
          <w:szCs w:val="24"/>
          <w:lang w:eastAsia="lv-LV"/>
        </w:rPr>
        <w:t>Pakalpojumu līgums tiks slēgts ar tirgus izpētes uzvarētāju. Pakalpojumu līgumu slēgs Balvu novada pašvaldība.</w:t>
      </w:r>
    </w:p>
    <w:p w14:paraId="00365BF9" w14:textId="77777777" w:rsidR="00E21A7E" w:rsidRPr="009E6B6A" w:rsidRDefault="00E21A7E" w:rsidP="00E21A7E">
      <w:pPr>
        <w:numPr>
          <w:ilvl w:val="0"/>
          <w:numId w:val="1"/>
        </w:numPr>
        <w:tabs>
          <w:tab w:val="left" w:pos="0"/>
        </w:tabs>
        <w:spacing w:after="0" w:line="276" w:lineRule="auto"/>
        <w:jc w:val="both"/>
        <w:rPr>
          <w:rFonts w:ascii="Times New Roman" w:eastAsia="Times New Roman" w:hAnsi="Times New Roman" w:cs="Times New Roman"/>
          <w:sz w:val="24"/>
          <w:szCs w:val="24"/>
        </w:rPr>
      </w:pPr>
      <w:r w:rsidRPr="009E6B6A">
        <w:rPr>
          <w:rFonts w:ascii="Times New Roman" w:eastAsia="Times New Roman" w:hAnsi="Times New Roman" w:cs="Times New Roman"/>
          <w:sz w:val="24"/>
          <w:szCs w:val="24"/>
        </w:rPr>
        <w:t xml:space="preserve">Piedāvājumā jābūt iekļautām visām izmaksām, kas varētu rasties līguma izpildes laikā. </w:t>
      </w:r>
    </w:p>
    <w:p w14:paraId="4073037F" w14:textId="77777777" w:rsidR="00E21A7E" w:rsidRPr="009E6B6A" w:rsidRDefault="00E21A7E" w:rsidP="00E21A7E">
      <w:pPr>
        <w:numPr>
          <w:ilvl w:val="0"/>
          <w:numId w:val="1"/>
        </w:numPr>
        <w:tabs>
          <w:tab w:val="left" w:pos="0"/>
        </w:tabs>
        <w:spacing w:after="0" w:line="276" w:lineRule="auto"/>
        <w:jc w:val="both"/>
        <w:rPr>
          <w:rFonts w:ascii="Times New Roman" w:eastAsia="Times New Roman" w:hAnsi="Times New Roman" w:cs="Times New Roman"/>
          <w:sz w:val="24"/>
          <w:szCs w:val="24"/>
        </w:rPr>
      </w:pPr>
      <w:r w:rsidRPr="009E6B6A">
        <w:rPr>
          <w:rFonts w:ascii="Times New Roman" w:eastAsia="Times New Roman" w:hAnsi="Times New Roman" w:cs="Times New Roman"/>
          <w:sz w:val="24"/>
          <w:szCs w:val="24"/>
        </w:rPr>
        <w:t>Piedāvātajām cenām jābūt nemainīgām visā līguma darbības laikā.</w:t>
      </w:r>
    </w:p>
    <w:p w14:paraId="175A0724" w14:textId="77777777" w:rsidR="00E21A7E" w:rsidRPr="009E6B6A" w:rsidRDefault="00E21A7E" w:rsidP="00E21A7E">
      <w:pPr>
        <w:widowControl w:val="0"/>
        <w:numPr>
          <w:ilvl w:val="0"/>
          <w:numId w:val="1"/>
        </w:numPr>
        <w:tabs>
          <w:tab w:val="left" w:pos="705"/>
          <w:tab w:val="left" w:pos="993"/>
          <w:tab w:val="left" w:pos="1276"/>
        </w:tabs>
        <w:autoSpaceDE w:val="0"/>
        <w:spacing w:after="0" w:line="276" w:lineRule="auto"/>
        <w:jc w:val="both"/>
        <w:rPr>
          <w:rFonts w:ascii="Times New Roman" w:eastAsia="Times New Roman" w:hAnsi="Times New Roman" w:cs="Times New Roman"/>
          <w:bCs/>
          <w:sz w:val="24"/>
          <w:szCs w:val="24"/>
          <w:u w:val="single"/>
        </w:rPr>
      </w:pPr>
      <w:r w:rsidRPr="009E6B6A">
        <w:rPr>
          <w:rFonts w:ascii="Times New Roman" w:eastAsia="Times New Roman" w:hAnsi="Times New Roman" w:cs="Times New Roman"/>
          <w:sz w:val="24"/>
          <w:szCs w:val="24"/>
        </w:rPr>
        <w:t>Vērtējot piedāvājumu, pasūtītājs ņem vērā tā kopējo cenu bez pievienotās vērtības nodokļa.  Pasūtītājs izvēlēsies piedāvājumu, kas atbildīs prasībām un būs ar zemāko cenu</w:t>
      </w:r>
      <w:r w:rsidRPr="009E6B6A">
        <w:rPr>
          <w:rFonts w:ascii="Times New Roman" w:eastAsia="Times New Roman" w:hAnsi="Times New Roman" w:cs="Times New Roman"/>
          <w:bCs/>
          <w:sz w:val="24"/>
          <w:szCs w:val="24"/>
        </w:rPr>
        <w:t>.</w:t>
      </w:r>
    </w:p>
    <w:p w14:paraId="28F3AFAB" w14:textId="77777777" w:rsidR="00E21A7E" w:rsidRPr="001A09E8" w:rsidRDefault="00E21A7E" w:rsidP="00E21A7E">
      <w:pPr>
        <w:widowControl w:val="0"/>
        <w:numPr>
          <w:ilvl w:val="0"/>
          <w:numId w:val="1"/>
        </w:numPr>
        <w:overflowPunct w:val="0"/>
        <w:autoSpaceDE w:val="0"/>
        <w:autoSpaceDN w:val="0"/>
        <w:adjustRightInd w:val="0"/>
        <w:spacing w:after="0" w:line="276" w:lineRule="auto"/>
        <w:ind w:right="-1"/>
        <w:rPr>
          <w:rFonts w:ascii="Times New Roman" w:eastAsia="Times New Roman" w:hAnsi="Times New Roman" w:cs="Times New Roman"/>
          <w:b/>
          <w:bCs/>
          <w:kern w:val="28"/>
          <w:sz w:val="24"/>
          <w:szCs w:val="24"/>
          <w:lang w:eastAsia="lv-LV"/>
        </w:rPr>
      </w:pPr>
      <w:r w:rsidRPr="001A09E8">
        <w:rPr>
          <w:rFonts w:ascii="Times New Roman" w:eastAsia="Times New Roman" w:hAnsi="Times New Roman" w:cs="Times New Roman"/>
          <w:b/>
          <w:bCs/>
          <w:kern w:val="28"/>
          <w:sz w:val="24"/>
          <w:szCs w:val="24"/>
          <w:lang w:eastAsia="lv-LV"/>
        </w:rPr>
        <w:t>Iesniedzamie dokumenti:</w:t>
      </w:r>
    </w:p>
    <w:p w14:paraId="27A709F7" w14:textId="17A1B926" w:rsidR="00E21A7E" w:rsidRPr="00837E01" w:rsidRDefault="00AB617B" w:rsidP="00E21A7E">
      <w:pPr>
        <w:widowControl w:val="0"/>
        <w:overflowPunct w:val="0"/>
        <w:autoSpaceDE w:val="0"/>
        <w:autoSpaceDN w:val="0"/>
        <w:adjustRightInd w:val="0"/>
        <w:spacing w:after="0" w:line="276" w:lineRule="auto"/>
        <w:ind w:left="714" w:right="-1"/>
        <w:rPr>
          <w:rFonts w:ascii="Times New Roman" w:eastAsia="Times New Roman" w:hAnsi="Times New Roman" w:cs="Times New Roman"/>
          <w:kern w:val="28"/>
          <w:sz w:val="24"/>
          <w:szCs w:val="24"/>
          <w:lang w:eastAsia="lv-LV"/>
        </w:rPr>
      </w:pPr>
      <w:r>
        <w:rPr>
          <w:rFonts w:ascii="Times New Roman" w:eastAsia="Times New Roman" w:hAnsi="Times New Roman" w:cs="Times New Roman"/>
          <w:kern w:val="28"/>
          <w:sz w:val="24"/>
          <w:szCs w:val="24"/>
          <w:lang w:eastAsia="lv-LV"/>
        </w:rPr>
        <w:t>9</w:t>
      </w:r>
      <w:r w:rsidR="00E21A7E" w:rsidRPr="00837E01">
        <w:rPr>
          <w:rFonts w:ascii="Times New Roman" w:eastAsia="Times New Roman" w:hAnsi="Times New Roman" w:cs="Times New Roman"/>
          <w:kern w:val="28"/>
          <w:sz w:val="24"/>
          <w:szCs w:val="24"/>
          <w:lang w:eastAsia="lv-LV"/>
        </w:rPr>
        <w:t xml:space="preserve">.1. aizpildīts 3.pielikums, </w:t>
      </w:r>
    </w:p>
    <w:p w14:paraId="4E361036" w14:textId="251A3BED" w:rsidR="00E21A7E" w:rsidRPr="00837E01" w:rsidRDefault="00AB617B" w:rsidP="00E21A7E">
      <w:pPr>
        <w:widowControl w:val="0"/>
        <w:overflowPunct w:val="0"/>
        <w:autoSpaceDE w:val="0"/>
        <w:autoSpaceDN w:val="0"/>
        <w:adjustRightInd w:val="0"/>
        <w:spacing w:after="0" w:line="276" w:lineRule="auto"/>
        <w:ind w:left="714" w:right="-1"/>
        <w:rPr>
          <w:rFonts w:ascii="Times New Roman" w:eastAsia="Times New Roman" w:hAnsi="Times New Roman" w:cs="Times New Roman"/>
          <w:kern w:val="28"/>
          <w:sz w:val="24"/>
          <w:szCs w:val="24"/>
          <w:lang w:eastAsia="lv-LV"/>
        </w:rPr>
      </w:pPr>
      <w:r>
        <w:rPr>
          <w:rFonts w:ascii="Times New Roman" w:eastAsia="Times New Roman" w:hAnsi="Times New Roman" w:cs="Times New Roman"/>
          <w:kern w:val="28"/>
          <w:sz w:val="24"/>
          <w:szCs w:val="24"/>
          <w:lang w:eastAsia="lv-LV"/>
        </w:rPr>
        <w:t>9</w:t>
      </w:r>
      <w:r w:rsidR="00E21A7E" w:rsidRPr="00837E01">
        <w:rPr>
          <w:rFonts w:ascii="Times New Roman" w:eastAsia="Times New Roman" w:hAnsi="Times New Roman" w:cs="Times New Roman"/>
          <w:kern w:val="28"/>
          <w:sz w:val="24"/>
          <w:szCs w:val="24"/>
          <w:lang w:eastAsia="lv-LV"/>
        </w:rPr>
        <w:t>.2. aizpildīts 4.pielikums.</w:t>
      </w:r>
    </w:p>
    <w:p w14:paraId="5166244B" w14:textId="799DA4A5" w:rsidR="00E21A7E" w:rsidRPr="009E6B6A" w:rsidRDefault="00E21A7E" w:rsidP="00E21A7E">
      <w:pPr>
        <w:widowControl w:val="0"/>
        <w:numPr>
          <w:ilvl w:val="0"/>
          <w:numId w:val="1"/>
        </w:numPr>
        <w:overflowPunct w:val="0"/>
        <w:autoSpaceDE w:val="0"/>
        <w:autoSpaceDN w:val="0"/>
        <w:adjustRightInd w:val="0"/>
        <w:spacing w:after="0" w:line="276" w:lineRule="auto"/>
        <w:ind w:left="714" w:right="-1" w:hanging="357"/>
        <w:jc w:val="both"/>
        <w:rPr>
          <w:rFonts w:ascii="Times New Roman" w:eastAsia="Times New Roman" w:hAnsi="Times New Roman" w:cs="Times New Roman"/>
          <w:kern w:val="28"/>
          <w:sz w:val="24"/>
          <w:szCs w:val="24"/>
          <w:lang w:eastAsia="lv-LV"/>
        </w:rPr>
      </w:pPr>
      <w:r w:rsidRPr="009E6B6A">
        <w:rPr>
          <w:rFonts w:ascii="Times New Roman" w:eastAsia="Times New Roman" w:hAnsi="Times New Roman" w:cs="Times New Roman"/>
          <w:b/>
          <w:bCs/>
          <w:sz w:val="24"/>
          <w:szCs w:val="24"/>
        </w:rPr>
        <w:t>Piedāvājums jāiesniedz līdz</w:t>
      </w:r>
      <w:r w:rsidRPr="009E6B6A">
        <w:rPr>
          <w:rFonts w:ascii="Times New Roman" w:eastAsia="Times New Roman" w:hAnsi="Times New Roman" w:cs="Times New Roman"/>
          <w:sz w:val="24"/>
          <w:szCs w:val="24"/>
        </w:rPr>
        <w:t xml:space="preserve"> </w:t>
      </w:r>
      <w:r w:rsidRPr="009E6B6A">
        <w:rPr>
          <w:rFonts w:ascii="Times New Roman" w:eastAsia="Times New Roman" w:hAnsi="Times New Roman" w:cs="Times New Roman"/>
          <w:b/>
          <w:sz w:val="24"/>
          <w:szCs w:val="24"/>
        </w:rPr>
        <w:t xml:space="preserve">2020.gada </w:t>
      </w:r>
      <w:r w:rsidR="00E96030">
        <w:rPr>
          <w:rFonts w:ascii="Times New Roman" w:eastAsia="Times New Roman" w:hAnsi="Times New Roman" w:cs="Times New Roman"/>
          <w:b/>
          <w:sz w:val="24"/>
          <w:szCs w:val="24"/>
        </w:rPr>
        <w:t>17</w:t>
      </w:r>
      <w:r w:rsidRPr="009E6B6A">
        <w:rPr>
          <w:rFonts w:ascii="Times New Roman" w:eastAsia="Times New Roman" w:hAnsi="Times New Roman" w:cs="Times New Roman"/>
          <w:b/>
          <w:sz w:val="24"/>
          <w:szCs w:val="24"/>
        </w:rPr>
        <w:t xml:space="preserve">.jūnijam plkst.13:00, Balvu novada </w:t>
      </w:r>
      <w:r w:rsidRPr="009E6B6A">
        <w:rPr>
          <w:rFonts w:ascii="Times New Roman" w:eastAsia="Times New Roman" w:hAnsi="Times New Roman" w:cs="Times New Roman"/>
          <w:b/>
          <w:sz w:val="24"/>
          <w:szCs w:val="24"/>
        </w:rPr>
        <w:lastRenderedPageBreak/>
        <w:t>pašvaldībā, Bērzpils ielā 1a, Balvos, Balvu novadā, LV-4501</w:t>
      </w:r>
      <w:r w:rsidRPr="009E6B6A">
        <w:rPr>
          <w:rFonts w:ascii="Times New Roman" w:eastAsia="Times New Roman" w:hAnsi="Times New Roman" w:cs="Times New Roman"/>
          <w:b/>
          <w:sz w:val="24"/>
          <w:szCs w:val="24"/>
          <w:lang w:eastAsia="lv-LV"/>
        </w:rPr>
        <w:t xml:space="preserve">. </w:t>
      </w:r>
      <w:r w:rsidRPr="009E6B6A">
        <w:rPr>
          <w:rFonts w:ascii="Times New Roman" w:eastAsia="Times New Roman" w:hAnsi="Times New Roman" w:cs="Times New Roman"/>
          <w:sz w:val="24"/>
          <w:szCs w:val="24"/>
          <w:lang w:eastAsia="lv-LV"/>
        </w:rPr>
        <w:t xml:space="preserve">Piedāvājumu var iesniegt slēgtā iepakojumā, uz kura norādīts pasūtītājs, piegādātājs, atzīme par to, kurai tirgus izpētei piedāvājums iesniegts, kā arī informācija par to, kad piedāvājumu drīkst atvērt, norādot konkrētu datumu un laiku, vai elektroniski, sūtot uz </w:t>
      </w:r>
      <w:hyperlink r:id="rId9" w:history="1">
        <w:r w:rsidRPr="009E6B6A">
          <w:rPr>
            <w:rFonts w:ascii="Times New Roman" w:eastAsia="Times New Roman" w:hAnsi="Times New Roman" w:cs="Times New Roman"/>
            <w:color w:val="0000FF"/>
            <w:sz w:val="24"/>
            <w:szCs w:val="24"/>
            <w:u w:val="single"/>
            <w:lang w:eastAsia="lv-LV"/>
          </w:rPr>
          <w:t>tirgusizpetes@balvi.lv</w:t>
        </w:r>
      </w:hyperlink>
      <w:r w:rsidRPr="009E6B6A">
        <w:rPr>
          <w:rFonts w:ascii="Times New Roman" w:eastAsia="Times New Roman" w:hAnsi="Times New Roman" w:cs="Times New Roman"/>
          <w:sz w:val="24"/>
          <w:szCs w:val="24"/>
          <w:lang w:eastAsia="lv-LV"/>
        </w:rPr>
        <w:t xml:space="preserve"> . Iesniedzot piedāvājumu elektroniski, e-pasta ziņojuma tēmā jānorāda TIRGUS IZPĒTES IDENTIFIKĀCIJAS NUMURS, kā arī piedāvājums jāparaksta ar DROŠU ELEKTRONISKO PARAKSTU</w:t>
      </w:r>
      <w:r>
        <w:rPr>
          <w:rFonts w:ascii="Times New Roman" w:eastAsia="Times New Roman" w:hAnsi="Times New Roman" w:cs="Times New Roman"/>
          <w:sz w:val="24"/>
          <w:szCs w:val="24"/>
          <w:lang w:eastAsia="lv-LV"/>
        </w:rPr>
        <w:t>.</w:t>
      </w:r>
    </w:p>
    <w:p w14:paraId="568B36C6" w14:textId="2D0CCB49" w:rsidR="00E21A7E" w:rsidRDefault="00E21A7E" w:rsidP="00E21A7E">
      <w:pPr>
        <w:spacing w:before="75" w:after="75" w:line="240" w:lineRule="auto"/>
        <w:jc w:val="right"/>
        <w:rPr>
          <w:rFonts w:ascii="Times New Roman" w:eastAsia="Times New Roman" w:hAnsi="Times New Roman" w:cs="Times New Roman"/>
          <w:sz w:val="24"/>
          <w:szCs w:val="24"/>
          <w:lang w:eastAsia="lv-LV"/>
        </w:rPr>
      </w:pPr>
      <w:r w:rsidRPr="009E6B6A">
        <w:rPr>
          <w:rFonts w:ascii="Times New Roman" w:eastAsia="Times New Roman" w:hAnsi="Times New Roman" w:cs="Times New Roman"/>
          <w:sz w:val="24"/>
          <w:szCs w:val="24"/>
          <w:lang w:eastAsia="lv-LV"/>
        </w:rPr>
        <w:br w:type="page"/>
      </w:r>
      <w:bookmarkStart w:id="2" w:name="_Hlk42071228"/>
      <w:r>
        <w:rPr>
          <w:rFonts w:ascii="Times New Roman" w:eastAsia="Times New Roman" w:hAnsi="Times New Roman" w:cs="Times New Roman"/>
          <w:sz w:val="24"/>
          <w:szCs w:val="24"/>
          <w:lang w:eastAsia="lv-LV"/>
        </w:rPr>
        <w:lastRenderedPageBreak/>
        <w:t>1.pielikums</w:t>
      </w:r>
    </w:p>
    <w:p w14:paraId="35C1287D" w14:textId="5F2536B1" w:rsidR="00E21A7E" w:rsidRPr="009E6B6A" w:rsidRDefault="00E21A7E" w:rsidP="00E21A7E">
      <w:pPr>
        <w:spacing w:before="75" w:after="75" w:line="240" w:lineRule="auto"/>
        <w:jc w:val="righ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Pie tirgus izpētes BNP TI 2020/68</w:t>
      </w:r>
    </w:p>
    <w:bookmarkEnd w:id="2"/>
    <w:p w14:paraId="4E3B2617" w14:textId="64A11B22" w:rsidR="00E21A7E" w:rsidRDefault="00E21A7E" w:rsidP="00E21A7E">
      <w:pPr>
        <w:spacing w:after="0" w:line="240" w:lineRule="auto"/>
        <w:jc w:val="center"/>
        <w:rPr>
          <w:rFonts w:ascii="Times New Roman" w:eastAsia="Times New Roman" w:hAnsi="Times New Roman" w:cs="Times New Roman"/>
          <w:b/>
          <w:sz w:val="24"/>
          <w:szCs w:val="24"/>
        </w:rPr>
      </w:pPr>
    </w:p>
    <w:p w14:paraId="179029B2" w14:textId="77777777" w:rsidR="00E21A7E" w:rsidRPr="00E21A7E" w:rsidRDefault="00E21A7E" w:rsidP="00E21A7E">
      <w:pPr>
        <w:spacing w:line="256" w:lineRule="auto"/>
        <w:rPr>
          <w:rFonts w:ascii="Times New Roman" w:eastAsia="Calibri" w:hAnsi="Times New Roman" w:cs="Times New Roman"/>
          <w:b/>
          <w:sz w:val="24"/>
          <w:szCs w:val="24"/>
        </w:rPr>
      </w:pPr>
      <w:r w:rsidRPr="00E21A7E">
        <w:rPr>
          <w:rFonts w:ascii="Times New Roman" w:eastAsia="Calibri" w:hAnsi="Times New Roman" w:cs="Times New Roman"/>
          <w:b/>
          <w:sz w:val="24"/>
          <w:szCs w:val="24"/>
        </w:rPr>
        <w:t>Tehniskā specifikācija</w:t>
      </w:r>
    </w:p>
    <w:p w14:paraId="5973A0F3" w14:textId="77777777" w:rsidR="00E21A7E" w:rsidRPr="00E21A7E" w:rsidRDefault="00E21A7E" w:rsidP="00E21A7E">
      <w:pPr>
        <w:spacing w:line="256" w:lineRule="auto"/>
        <w:jc w:val="both"/>
        <w:rPr>
          <w:rFonts w:ascii="Times New Roman" w:eastAsia="Calibri" w:hAnsi="Times New Roman" w:cs="Times New Roman"/>
          <w:bCs/>
          <w:iCs/>
          <w:color w:val="000000"/>
          <w:sz w:val="24"/>
          <w:szCs w:val="24"/>
        </w:rPr>
      </w:pPr>
      <w:r w:rsidRPr="00E21A7E">
        <w:rPr>
          <w:rFonts w:ascii="Times New Roman" w:eastAsia="Calibri" w:hAnsi="Times New Roman" w:cs="Times New Roman"/>
          <w:sz w:val="24"/>
          <w:szCs w:val="24"/>
        </w:rPr>
        <w:t xml:space="preserve">Nepieciešams izgatavot un uzstādīt divas pastāvīgās informatīvās plāksnes par projekta </w:t>
      </w:r>
      <w:r w:rsidRPr="00E21A7E">
        <w:rPr>
          <w:rFonts w:ascii="Times New Roman" w:eastAsia="Calibri" w:hAnsi="Times New Roman" w:cs="Times New Roman"/>
          <w:bCs/>
          <w:iCs/>
          <w:color w:val="000000"/>
          <w:sz w:val="24"/>
          <w:szCs w:val="24"/>
        </w:rPr>
        <w:t>Nr.</w:t>
      </w:r>
      <w:r w:rsidRPr="00E21A7E">
        <w:rPr>
          <w:rFonts w:ascii="Times New Roman" w:eastAsia="Calibri" w:hAnsi="Times New Roman" w:cs="Times New Roman"/>
          <w:sz w:val="24"/>
          <w:szCs w:val="24"/>
        </w:rPr>
        <w:t>9.3.1.1/18/I/010</w:t>
      </w:r>
      <w:r w:rsidRPr="00E21A7E">
        <w:rPr>
          <w:rFonts w:ascii="Times New Roman" w:eastAsia="Calibri" w:hAnsi="Times New Roman" w:cs="Times New Roman"/>
          <w:bCs/>
          <w:iCs/>
          <w:color w:val="000000"/>
          <w:sz w:val="24"/>
          <w:szCs w:val="24"/>
        </w:rPr>
        <w:t xml:space="preserve"> “</w:t>
      </w:r>
      <w:r w:rsidRPr="00E21A7E">
        <w:rPr>
          <w:rFonts w:ascii="Times New Roman" w:eastAsia="Calibri" w:hAnsi="Times New Roman" w:cs="Times New Roman"/>
          <w:color w:val="000000"/>
          <w:sz w:val="24"/>
          <w:szCs w:val="24"/>
        </w:rPr>
        <w:t xml:space="preserve">Pakalpojumu infrastruktūras attīstība </w:t>
      </w:r>
      <w:proofErr w:type="spellStart"/>
      <w:r w:rsidRPr="00E21A7E">
        <w:rPr>
          <w:rFonts w:ascii="Times New Roman" w:eastAsia="Calibri" w:hAnsi="Times New Roman" w:cs="Times New Roman"/>
          <w:color w:val="000000"/>
          <w:sz w:val="24"/>
          <w:szCs w:val="24"/>
        </w:rPr>
        <w:t>deinstitucionalizācijas</w:t>
      </w:r>
      <w:proofErr w:type="spellEnd"/>
      <w:r w:rsidRPr="00E21A7E">
        <w:rPr>
          <w:rFonts w:ascii="Times New Roman" w:eastAsia="Calibri" w:hAnsi="Times New Roman" w:cs="Times New Roman"/>
          <w:color w:val="000000"/>
          <w:sz w:val="24"/>
          <w:szCs w:val="24"/>
        </w:rPr>
        <w:t xml:space="preserve"> plānu īstenošanai Balvu novadā” </w:t>
      </w:r>
      <w:r w:rsidRPr="00E21A7E">
        <w:rPr>
          <w:rFonts w:ascii="Times New Roman" w:eastAsia="Calibri" w:hAnsi="Times New Roman" w:cs="Times New Roman"/>
          <w:bCs/>
          <w:iCs/>
          <w:color w:val="000000"/>
          <w:sz w:val="24"/>
          <w:szCs w:val="24"/>
        </w:rPr>
        <w:t>īstenošanu.</w:t>
      </w:r>
    </w:p>
    <w:p w14:paraId="43F28157" w14:textId="77777777" w:rsidR="00E21A7E" w:rsidRPr="00E21A7E" w:rsidRDefault="00E21A7E" w:rsidP="00E21A7E">
      <w:pPr>
        <w:spacing w:line="256" w:lineRule="auto"/>
        <w:rPr>
          <w:rFonts w:ascii="Times New Roman" w:eastAsia="Calibri" w:hAnsi="Times New Roman" w:cs="Times New Roman"/>
          <w:bCs/>
          <w:iCs/>
          <w:color w:val="000000"/>
          <w:sz w:val="24"/>
          <w:szCs w:val="24"/>
        </w:rPr>
      </w:pPr>
      <w:r w:rsidRPr="00E21A7E">
        <w:rPr>
          <w:rFonts w:ascii="Times New Roman" w:eastAsia="Calibri" w:hAnsi="Times New Roman" w:cs="Times New Roman"/>
          <w:bCs/>
          <w:iCs/>
          <w:color w:val="000000"/>
          <w:sz w:val="24"/>
          <w:szCs w:val="24"/>
        </w:rPr>
        <w:t xml:space="preserve">Plāksnes izvietojamas Balvos pie ēkām Liepu ielā 2 un Vidzemes ielā 2B. </w:t>
      </w:r>
    </w:p>
    <w:p w14:paraId="4958B222" w14:textId="1B20BCE6" w:rsidR="00E21A7E" w:rsidRDefault="00E21A7E" w:rsidP="00E21A7E">
      <w:pPr>
        <w:spacing w:line="256" w:lineRule="auto"/>
        <w:rPr>
          <w:rFonts w:ascii="Times New Roman" w:eastAsia="Calibri" w:hAnsi="Times New Roman" w:cs="Times New Roman"/>
          <w:bCs/>
          <w:iCs/>
          <w:color w:val="000000"/>
          <w:sz w:val="24"/>
          <w:szCs w:val="24"/>
        </w:rPr>
      </w:pPr>
      <w:r w:rsidRPr="00E21A7E">
        <w:rPr>
          <w:rFonts w:ascii="Times New Roman" w:eastAsia="Calibri" w:hAnsi="Times New Roman" w:cs="Times New Roman"/>
          <w:bCs/>
          <w:iCs/>
          <w:color w:val="000000"/>
          <w:sz w:val="24"/>
          <w:szCs w:val="24"/>
        </w:rPr>
        <w:t>Plāk</w:t>
      </w:r>
      <w:r>
        <w:rPr>
          <w:rFonts w:ascii="Times New Roman" w:eastAsia="Calibri" w:hAnsi="Times New Roman" w:cs="Times New Roman"/>
          <w:bCs/>
          <w:iCs/>
          <w:color w:val="000000"/>
          <w:sz w:val="24"/>
          <w:szCs w:val="24"/>
        </w:rPr>
        <w:t>š</w:t>
      </w:r>
      <w:r w:rsidRPr="00E21A7E">
        <w:rPr>
          <w:rFonts w:ascii="Times New Roman" w:eastAsia="Calibri" w:hAnsi="Times New Roman" w:cs="Times New Roman"/>
          <w:bCs/>
          <w:iCs/>
          <w:color w:val="000000"/>
          <w:sz w:val="24"/>
          <w:szCs w:val="24"/>
        </w:rPr>
        <w:t>ņu izmēri 428x302</w:t>
      </w:r>
    </w:p>
    <w:p w14:paraId="51FB8B1C" w14:textId="55434BB7" w:rsidR="00AB617B" w:rsidRPr="00E21A7E" w:rsidRDefault="00AB617B" w:rsidP="00AB617B">
      <w:pPr>
        <w:spacing w:line="256" w:lineRule="auto"/>
        <w:jc w:val="both"/>
        <w:rPr>
          <w:rFonts w:ascii="Times New Roman" w:eastAsia="Calibri" w:hAnsi="Times New Roman" w:cs="Times New Roman"/>
          <w:bCs/>
          <w:iCs/>
          <w:color w:val="000000"/>
          <w:sz w:val="24"/>
          <w:szCs w:val="24"/>
        </w:rPr>
      </w:pPr>
      <w:r>
        <w:rPr>
          <w:rFonts w:ascii="Times New Roman" w:eastAsia="Calibri" w:hAnsi="Times New Roman" w:cs="Times New Roman"/>
          <w:bCs/>
          <w:iCs/>
          <w:color w:val="000000"/>
          <w:sz w:val="24"/>
          <w:szCs w:val="24"/>
        </w:rPr>
        <w:t>Plāksnei jābūt noturīgai pret laikapstākļiem.</w:t>
      </w:r>
      <w:r w:rsidRPr="00AB617B">
        <w:t xml:space="preserve"> </w:t>
      </w:r>
      <w:r w:rsidRPr="00AB617B">
        <w:rPr>
          <w:rFonts w:ascii="Times New Roman" w:eastAsia="Calibri" w:hAnsi="Times New Roman" w:cs="Times New Roman"/>
          <w:bCs/>
          <w:iCs/>
          <w:color w:val="000000"/>
          <w:sz w:val="24"/>
          <w:szCs w:val="24"/>
        </w:rPr>
        <w:t xml:space="preserve">Pastāvīgajai plāksnei jāatrodas projekta īstenošanas vietā vismaz </w:t>
      </w:r>
      <w:r w:rsidR="001C103F">
        <w:rPr>
          <w:rFonts w:ascii="Times New Roman" w:eastAsia="Calibri" w:hAnsi="Times New Roman" w:cs="Times New Roman"/>
          <w:bCs/>
          <w:iCs/>
          <w:color w:val="000000"/>
          <w:sz w:val="24"/>
          <w:szCs w:val="24"/>
        </w:rPr>
        <w:t>piecus</w:t>
      </w:r>
      <w:r w:rsidRPr="00AB617B">
        <w:rPr>
          <w:rFonts w:ascii="Times New Roman" w:eastAsia="Calibri" w:hAnsi="Times New Roman" w:cs="Times New Roman"/>
          <w:bCs/>
          <w:iCs/>
          <w:color w:val="000000"/>
          <w:sz w:val="24"/>
          <w:szCs w:val="24"/>
        </w:rPr>
        <w:t xml:space="preserve"> gadus  pēc  projekta  īstenošanas,  tāpēc  ieteicams  plāksnes  izgatavošanai izmantot izturīgus materiālus.</w:t>
      </w:r>
    </w:p>
    <w:p w14:paraId="6AB69FC9" w14:textId="77777777" w:rsidR="00E21A7E" w:rsidRPr="00E21A7E" w:rsidRDefault="00E21A7E" w:rsidP="00E21A7E">
      <w:pPr>
        <w:spacing w:line="256" w:lineRule="auto"/>
        <w:jc w:val="both"/>
        <w:rPr>
          <w:rFonts w:ascii="Times New Roman" w:eastAsia="Calibri" w:hAnsi="Times New Roman" w:cs="Times New Roman"/>
          <w:b/>
          <w:sz w:val="24"/>
          <w:szCs w:val="24"/>
        </w:rPr>
      </w:pPr>
      <w:r w:rsidRPr="00E21A7E">
        <w:rPr>
          <w:rFonts w:ascii="Times New Roman" w:eastAsia="Calibri" w:hAnsi="Times New Roman" w:cs="Times New Roman"/>
          <w:bCs/>
          <w:iCs/>
          <w:color w:val="000000"/>
          <w:sz w:val="24"/>
          <w:szCs w:val="24"/>
        </w:rPr>
        <w:t xml:space="preserve">Plāksnes izgatavot  saskaņā ar </w:t>
      </w:r>
      <w:r w:rsidRPr="00E21A7E">
        <w:rPr>
          <w:rFonts w:ascii="Times New Roman" w:eastAsia="Calibri" w:hAnsi="Times New Roman" w:cs="Times New Roman"/>
          <w:b/>
          <w:sz w:val="24"/>
          <w:szCs w:val="24"/>
        </w:rPr>
        <w:t>Eiropas Savienības fondu 2014.-2020. gada plānošanas perioda publicitātes vadlīnijām Eiropas Savienības fondu finansējuma saņēmējiem.</w:t>
      </w:r>
    </w:p>
    <w:p w14:paraId="7B1CCF43" w14:textId="77777777" w:rsidR="00E21A7E" w:rsidRPr="00E21A7E" w:rsidRDefault="00E21A7E" w:rsidP="00E21A7E">
      <w:pPr>
        <w:spacing w:line="256" w:lineRule="auto"/>
        <w:jc w:val="both"/>
        <w:rPr>
          <w:rFonts w:ascii="Times New Roman" w:eastAsia="Calibri" w:hAnsi="Times New Roman" w:cs="Times New Roman"/>
          <w:sz w:val="24"/>
          <w:szCs w:val="24"/>
        </w:rPr>
      </w:pPr>
      <w:r w:rsidRPr="00E21A7E">
        <w:rPr>
          <w:rFonts w:ascii="Times New Roman" w:eastAsia="Calibri" w:hAnsi="Times New Roman" w:cs="Times New Roman"/>
          <w:sz w:val="24"/>
          <w:szCs w:val="24"/>
        </w:rPr>
        <w:t xml:space="preserve">Ievietotai informācijai jāatbilst publicitātes prasībām un ieteicamajam informācijas izkārtojumam atbilstošu plāksnes maketu iespējams izgatavot ES fondu tīmekļa vietnē </w:t>
      </w:r>
      <w:hyperlink r:id="rId10" w:history="1">
        <w:r w:rsidRPr="00E21A7E">
          <w:rPr>
            <w:rFonts w:ascii="Times New Roman" w:eastAsia="Calibri" w:hAnsi="Times New Roman" w:cs="Times New Roman"/>
            <w:color w:val="0563C1"/>
            <w:sz w:val="24"/>
            <w:szCs w:val="24"/>
            <w:u w:val="single"/>
          </w:rPr>
          <w:t>http://www.esfondi.lv/maketu-riks</w:t>
        </w:r>
      </w:hyperlink>
      <w:r w:rsidRPr="00E21A7E">
        <w:rPr>
          <w:rFonts w:ascii="Times New Roman" w:eastAsia="Calibri" w:hAnsi="Times New Roman" w:cs="Times New Roman"/>
          <w:sz w:val="24"/>
          <w:szCs w:val="24"/>
        </w:rPr>
        <w:t>.</w:t>
      </w:r>
    </w:p>
    <w:p w14:paraId="1B48371A" w14:textId="77777777" w:rsidR="00E21A7E" w:rsidRPr="00E21A7E" w:rsidRDefault="00E21A7E" w:rsidP="00E21A7E">
      <w:pPr>
        <w:spacing w:line="256" w:lineRule="auto"/>
        <w:rPr>
          <w:rFonts w:ascii="Times New Roman" w:eastAsia="Calibri" w:hAnsi="Times New Roman" w:cs="Times New Roman"/>
          <w:sz w:val="24"/>
          <w:szCs w:val="24"/>
        </w:rPr>
      </w:pPr>
      <w:r w:rsidRPr="00E21A7E">
        <w:rPr>
          <w:rFonts w:ascii="Times New Roman" w:eastAsia="Calibri" w:hAnsi="Times New Roman" w:cs="Times New Roman"/>
          <w:sz w:val="24"/>
          <w:szCs w:val="24"/>
        </w:rPr>
        <w:t xml:space="preserve">Maketu saskaņot ar projektu vadītāju Irēnu </w:t>
      </w:r>
      <w:proofErr w:type="spellStart"/>
      <w:r w:rsidRPr="00E21A7E">
        <w:rPr>
          <w:rFonts w:ascii="Times New Roman" w:eastAsia="Calibri" w:hAnsi="Times New Roman" w:cs="Times New Roman"/>
          <w:sz w:val="24"/>
          <w:szCs w:val="24"/>
        </w:rPr>
        <w:t>Začevu</w:t>
      </w:r>
      <w:proofErr w:type="spellEnd"/>
    </w:p>
    <w:p w14:paraId="139AC218" w14:textId="3314C4EC" w:rsidR="00E21A7E" w:rsidRDefault="00E21A7E" w:rsidP="00E21A7E">
      <w:pPr>
        <w:spacing w:after="0" w:line="240" w:lineRule="auto"/>
        <w:jc w:val="center"/>
        <w:rPr>
          <w:rFonts w:ascii="Times New Roman" w:eastAsia="Times New Roman" w:hAnsi="Times New Roman" w:cs="Times New Roman"/>
          <w:b/>
          <w:sz w:val="24"/>
          <w:szCs w:val="24"/>
        </w:rPr>
      </w:pPr>
    </w:p>
    <w:p w14:paraId="3ED36009" w14:textId="4E180BFD" w:rsidR="00E21A7E" w:rsidRDefault="00E21A7E" w:rsidP="00E21A7E">
      <w:pPr>
        <w:spacing w:after="0" w:line="240" w:lineRule="auto"/>
        <w:jc w:val="center"/>
        <w:rPr>
          <w:rFonts w:ascii="Times New Roman" w:eastAsia="Times New Roman" w:hAnsi="Times New Roman" w:cs="Times New Roman"/>
          <w:b/>
          <w:sz w:val="24"/>
          <w:szCs w:val="24"/>
        </w:rPr>
      </w:pPr>
    </w:p>
    <w:p w14:paraId="0B90D722" w14:textId="4E99EE3F" w:rsidR="00E21A7E" w:rsidRDefault="00E21A7E" w:rsidP="00E21A7E">
      <w:pPr>
        <w:spacing w:after="0" w:line="240" w:lineRule="auto"/>
        <w:jc w:val="center"/>
        <w:rPr>
          <w:rFonts w:ascii="Times New Roman" w:eastAsia="Times New Roman" w:hAnsi="Times New Roman" w:cs="Times New Roman"/>
          <w:b/>
          <w:sz w:val="24"/>
          <w:szCs w:val="24"/>
        </w:rPr>
      </w:pPr>
    </w:p>
    <w:p w14:paraId="49FFE25E" w14:textId="77777777" w:rsidR="00E21A7E" w:rsidRDefault="00E21A7E">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br w:type="page"/>
      </w:r>
    </w:p>
    <w:p w14:paraId="3486B072" w14:textId="2E297A4C" w:rsidR="00E21A7E" w:rsidRDefault="00E96030" w:rsidP="00E21A7E">
      <w:pPr>
        <w:spacing w:before="75" w:after="75" w:line="240" w:lineRule="auto"/>
        <w:jc w:val="righ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lastRenderedPageBreak/>
        <w:t>3</w:t>
      </w:r>
      <w:r w:rsidR="00E21A7E">
        <w:rPr>
          <w:rFonts w:ascii="Times New Roman" w:eastAsia="Times New Roman" w:hAnsi="Times New Roman" w:cs="Times New Roman"/>
          <w:sz w:val="24"/>
          <w:szCs w:val="24"/>
          <w:lang w:eastAsia="lv-LV"/>
        </w:rPr>
        <w:t>.pielikums</w:t>
      </w:r>
    </w:p>
    <w:p w14:paraId="2E2BC794" w14:textId="2D825098" w:rsidR="00E21A7E" w:rsidRPr="009E6B6A" w:rsidRDefault="00E21A7E" w:rsidP="00E21A7E">
      <w:pPr>
        <w:spacing w:before="75" w:after="75" w:line="240" w:lineRule="auto"/>
        <w:jc w:val="righ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Pie tirgus izpētes BNP TI 2020/68</w:t>
      </w:r>
    </w:p>
    <w:p w14:paraId="0255B7E3" w14:textId="2D7C4081" w:rsidR="00E21A7E" w:rsidRDefault="00E21A7E" w:rsidP="00E21A7E">
      <w:pPr>
        <w:spacing w:after="0" w:line="240" w:lineRule="auto"/>
        <w:jc w:val="center"/>
        <w:rPr>
          <w:rFonts w:ascii="Times New Roman" w:eastAsia="Times New Roman" w:hAnsi="Times New Roman" w:cs="Times New Roman"/>
          <w:b/>
          <w:sz w:val="24"/>
          <w:szCs w:val="24"/>
        </w:rPr>
      </w:pPr>
    </w:p>
    <w:p w14:paraId="12C361D2" w14:textId="77777777" w:rsidR="00E21A7E" w:rsidRPr="009E6B6A" w:rsidRDefault="00E21A7E" w:rsidP="00E21A7E">
      <w:pPr>
        <w:spacing w:after="0" w:line="240" w:lineRule="auto"/>
        <w:jc w:val="center"/>
        <w:rPr>
          <w:rFonts w:ascii="Times New Roman" w:eastAsia="Times New Roman" w:hAnsi="Times New Roman" w:cs="Times New Roman"/>
          <w:b/>
          <w:sz w:val="24"/>
          <w:szCs w:val="24"/>
        </w:rPr>
      </w:pPr>
    </w:p>
    <w:p w14:paraId="4E3122A9" w14:textId="77777777" w:rsidR="00E21A7E" w:rsidRPr="009E6B6A" w:rsidRDefault="00E21A7E" w:rsidP="00E21A7E">
      <w:pPr>
        <w:spacing w:after="0" w:line="240" w:lineRule="auto"/>
        <w:jc w:val="center"/>
        <w:rPr>
          <w:rFonts w:ascii="Times New Roman" w:eastAsia="Times New Roman" w:hAnsi="Times New Roman" w:cs="Times New Roman"/>
          <w:b/>
          <w:sz w:val="24"/>
          <w:szCs w:val="24"/>
        </w:rPr>
      </w:pPr>
      <w:r w:rsidRPr="009E6B6A">
        <w:rPr>
          <w:rFonts w:ascii="Times New Roman" w:eastAsia="Times New Roman" w:hAnsi="Times New Roman" w:cs="Times New Roman"/>
          <w:b/>
          <w:sz w:val="24"/>
          <w:szCs w:val="24"/>
        </w:rPr>
        <w:t>PIETEIKUMS UN FINANŠU PIEDĀVĀJUMS</w:t>
      </w:r>
    </w:p>
    <w:p w14:paraId="4E0B9339" w14:textId="77777777" w:rsidR="00E21A7E" w:rsidRPr="009E6B6A" w:rsidRDefault="00E21A7E" w:rsidP="00E21A7E">
      <w:pPr>
        <w:spacing w:after="0" w:line="240" w:lineRule="auto"/>
        <w:jc w:val="center"/>
        <w:rPr>
          <w:rFonts w:ascii="Times New Roman" w:eastAsia="Times New Roman" w:hAnsi="Times New Roman" w:cs="Times New Roman"/>
          <w:b/>
          <w:sz w:val="24"/>
          <w:szCs w:val="24"/>
        </w:rPr>
      </w:pPr>
      <w:r w:rsidRPr="009E6B6A">
        <w:rPr>
          <w:rFonts w:ascii="Times New Roman" w:eastAsia="Times New Roman" w:hAnsi="Times New Roman" w:cs="Times New Roman"/>
          <w:b/>
          <w:sz w:val="24"/>
          <w:szCs w:val="24"/>
        </w:rPr>
        <w:t>DALĪBAI BALVU NOVADA PAŠVALDĪBAS TIRGUS IZPĒTĒ</w:t>
      </w:r>
    </w:p>
    <w:p w14:paraId="2D1BC5C7" w14:textId="77777777" w:rsidR="00E21A7E" w:rsidRPr="009E6B6A" w:rsidRDefault="00E21A7E" w:rsidP="00E21A7E">
      <w:pPr>
        <w:spacing w:after="0" w:line="240" w:lineRule="auto"/>
        <w:jc w:val="center"/>
        <w:rPr>
          <w:rFonts w:ascii="Times New Roman" w:eastAsia="Times New Roman" w:hAnsi="Times New Roman" w:cs="Times New Roman"/>
          <w:b/>
          <w:sz w:val="26"/>
          <w:szCs w:val="26"/>
        </w:rPr>
      </w:pPr>
    </w:p>
    <w:p w14:paraId="293FEB9B" w14:textId="77777777" w:rsidR="00E21A7E" w:rsidRPr="009E6B6A" w:rsidRDefault="00E21A7E" w:rsidP="00E21A7E">
      <w:pPr>
        <w:spacing w:after="0" w:line="240" w:lineRule="auto"/>
        <w:jc w:val="center"/>
        <w:rPr>
          <w:rFonts w:ascii="Times New Roman Bold" w:eastAsia="Times New Roman" w:hAnsi="Times New Roman Bold" w:cs="Times New Roman"/>
          <w:b/>
          <w:caps/>
          <w:color w:val="000000"/>
          <w:sz w:val="24"/>
          <w:szCs w:val="24"/>
        </w:rPr>
      </w:pPr>
      <w:r>
        <w:rPr>
          <w:rFonts w:ascii="Times New Roman Bold" w:eastAsia="Times New Roman" w:hAnsi="Times New Roman Bold" w:cs="Times New Roman"/>
          <w:b/>
          <w:caps/>
          <w:sz w:val="24"/>
          <w:szCs w:val="24"/>
        </w:rPr>
        <w:t>PastĀVĪGO informatīvo plākšņu izgatavošana un uzstādīšana</w:t>
      </w:r>
    </w:p>
    <w:p w14:paraId="3433E037" w14:textId="15A53BAC" w:rsidR="00E21A7E" w:rsidRDefault="00E21A7E" w:rsidP="00E21A7E">
      <w:pPr>
        <w:spacing w:after="0" w:line="240" w:lineRule="auto"/>
        <w:jc w:val="center"/>
        <w:rPr>
          <w:rFonts w:ascii="Times New Roman Bold" w:eastAsia="Times New Roman" w:hAnsi="Times New Roman Bold" w:cs="Times New Roman"/>
          <w:b/>
          <w:caps/>
          <w:sz w:val="24"/>
          <w:szCs w:val="24"/>
        </w:rPr>
      </w:pPr>
      <w:r w:rsidRPr="009E6B6A">
        <w:rPr>
          <w:rFonts w:ascii="Times New Roman Bold" w:eastAsia="Times New Roman" w:hAnsi="Times New Roman Bold" w:cs="Times New Roman"/>
          <w:b/>
          <w:caps/>
          <w:sz w:val="24"/>
          <w:szCs w:val="24"/>
        </w:rPr>
        <w:t xml:space="preserve"> ID Nr. BNP TI 2020/6</w:t>
      </w:r>
      <w:r>
        <w:rPr>
          <w:rFonts w:ascii="Times New Roman Bold" w:eastAsia="Times New Roman" w:hAnsi="Times New Roman Bold" w:cs="Times New Roman"/>
          <w:b/>
          <w:caps/>
          <w:sz w:val="24"/>
          <w:szCs w:val="24"/>
        </w:rPr>
        <w:t>8</w:t>
      </w:r>
    </w:p>
    <w:p w14:paraId="452D75B9" w14:textId="77777777" w:rsidR="00E21A7E" w:rsidRPr="009E6B6A" w:rsidRDefault="00E21A7E" w:rsidP="00E21A7E">
      <w:pPr>
        <w:spacing w:after="0" w:line="240" w:lineRule="auto"/>
        <w:rPr>
          <w:rFonts w:ascii="Times New Roman" w:eastAsia="Times New Roman" w:hAnsi="Times New Roman" w:cs="Times New Roman"/>
          <w:b/>
          <w:bCs/>
          <w:sz w:val="24"/>
          <w:szCs w:val="24"/>
          <w:lang w:eastAsia="lv-LV"/>
        </w:rPr>
      </w:pPr>
    </w:p>
    <w:p w14:paraId="7C0A0894" w14:textId="77777777" w:rsidR="00E21A7E" w:rsidRPr="009E6B6A" w:rsidRDefault="00E21A7E" w:rsidP="00E21A7E">
      <w:pPr>
        <w:spacing w:after="0" w:line="240" w:lineRule="auto"/>
        <w:rPr>
          <w:rFonts w:ascii="Times New Roman" w:eastAsia="Times New Roman" w:hAnsi="Times New Roman" w:cs="Times New Roman"/>
          <w:b/>
          <w:bCs/>
          <w:sz w:val="24"/>
          <w:szCs w:val="24"/>
          <w:lang w:eastAsia="lv-LV"/>
        </w:rPr>
      </w:pPr>
      <w:r w:rsidRPr="009E6B6A">
        <w:rPr>
          <w:rFonts w:ascii="Times New Roman" w:eastAsia="Times New Roman" w:hAnsi="Times New Roman" w:cs="Times New Roman"/>
          <w:b/>
          <w:bCs/>
          <w:sz w:val="24"/>
          <w:szCs w:val="24"/>
          <w:lang w:eastAsia="lv-LV"/>
        </w:rPr>
        <w:t>Informācija par pretendentu: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6"/>
        <w:gridCol w:w="4561"/>
      </w:tblGrid>
      <w:tr w:rsidR="00E21A7E" w:rsidRPr="009E6B6A" w14:paraId="3F53F0AF" w14:textId="77777777" w:rsidTr="00EF2586">
        <w:trPr>
          <w:jc w:val="center"/>
        </w:trPr>
        <w:tc>
          <w:tcPr>
            <w:tcW w:w="4216" w:type="dxa"/>
            <w:tcBorders>
              <w:top w:val="single" w:sz="4" w:space="0" w:color="auto"/>
              <w:left w:val="single" w:sz="4" w:space="0" w:color="auto"/>
              <w:bottom w:val="single" w:sz="4" w:space="0" w:color="auto"/>
              <w:right w:val="single" w:sz="4" w:space="0" w:color="auto"/>
            </w:tcBorders>
            <w:hideMark/>
          </w:tcPr>
          <w:p w14:paraId="27F815D2" w14:textId="77777777" w:rsidR="00E21A7E" w:rsidRPr="009E6B6A" w:rsidRDefault="00E21A7E" w:rsidP="00EF2586">
            <w:pPr>
              <w:keepNext/>
              <w:spacing w:after="0" w:line="240" w:lineRule="auto"/>
              <w:outlineLvl w:val="0"/>
              <w:rPr>
                <w:rFonts w:ascii="Times New Roman" w:eastAsia="Times New Roman" w:hAnsi="Times New Roman" w:cs="Times New Roman"/>
                <w:sz w:val="24"/>
                <w:szCs w:val="24"/>
              </w:rPr>
            </w:pPr>
            <w:r w:rsidRPr="009E6B6A">
              <w:rPr>
                <w:rFonts w:ascii="Times New Roman" w:eastAsia="Times New Roman" w:hAnsi="Times New Roman" w:cs="Times New Roman"/>
                <w:sz w:val="24"/>
                <w:szCs w:val="24"/>
              </w:rPr>
              <w:t xml:space="preserve">Nosaukums </w:t>
            </w:r>
          </w:p>
        </w:tc>
        <w:tc>
          <w:tcPr>
            <w:tcW w:w="4561" w:type="dxa"/>
            <w:tcBorders>
              <w:top w:val="single" w:sz="4" w:space="0" w:color="auto"/>
              <w:left w:val="single" w:sz="4" w:space="0" w:color="auto"/>
              <w:bottom w:val="single" w:sz="4" w:space="0" w:color="auto"/>
              <w:right w:val="single" w:sz="4" w:space="0" w:color="auto"/>
            </w:tcBorders>
          </w:tcPr>
          <w:p w14:paraId="7369DD19" w14:textId="77777777" w:rsidR="00E21A7E" w:rsidRPr="009E6B6A" w:rsidRDefault="00E21A7E" w:rsidP="00EF2586">
            <w:pPr>
              <w:spacing w:after="0" w:line="240" w:lineRule="auto"/>
              <w:rPr>
                <w:rFonts w:ascii="Times New Roman" w:eastAsia="Times New Roman" w:hAnsi="Times New Roman" w:cs="Times New Roman"/>
                <w:sz w:val="24"/>
                <w:szCs w:val="24"/>
                <w:lang w:eastAsia="lv-LV"/>
              </w:rPr>
            </w:pPr>
          </w:p>
        </w:tc>
      </w:tr>
      <w:tr w:rsidR="00E21A7E" w:rsidRPr="009E6B6A" w14:paraId="6A8EBD27" w14:textId="77777777" w:rsidTr="00EF2586">
        <w:trPr>
          <w:jc w:val="center"/>
        </w:trPr>
        <w:tc>
          <w:tcPr>
            <w:tcW w:w="4216" w:type="dxa"/>
            <w:tcBorders>
              <w:top w:val="single" w:sz="4" w:space="0" w:color="auto"/>
              <w:left w:val="single" w:sz="4" w:space="0" w:color="auto"/>
              <w:bottom w:val="single" w:sz="4" w:space="0" w:color="auto"/>
              <w:right w:val="single" w:sz="4" w:space="0" w:color="auto"/>
            </w:tcBorders>
            <w:hideMark/>
          </w:tcPr>
          <w:p w14:paraId="124532EF" w14:textId="77777777" w:rsidR="00E21A7E" w:rsidRPr="009E6B6A" w:rsidRDefault="00E21A7E" w:rsidP="00EF2586">
            <w:pPr>
              <w:spacing w:after="0" w:line="240" w:lineRule="auto"/>
              <w:rPr>
                <w:rFonts w:ascii="Times New Roman" w:eastAsia="Times New Roman" w:hAnsi="Times New Roman" w:cs="Times New Roman"/>
                <w:sz w:val="24"/>
                <w:szCs w:val="24"/>
              </w:rPr>
            </w:pPr>
            <w:r w:rsidRPr="009E6B6A">
              <w:rPr>
                <w:rFonts w:ascii="Times New Roman" w:eastAsia="Times New Roman" w:hAnsi="Times New Roman" w:cs="Times New Roman"/>
                <w:sz w:val="24"/>
                <w:szCs w:val="24"/>
              </w:rPr>
              <w:t xml:space="preserve">Reģistrācijas numurs </w:t>
            </w:r>
          </w:p>
        </w:tc>
        <w:tc>
          <w:tcPr>
            <w:tcW w:w="4561" w:type="dxa"/>
            <w:tcBorders>
              <w:top w:val="single" w:sz="4" w:space="0" w:color="auto"/>
              <w:left w:val="single" w:sz="4" w:space="0" w:color="auto"/>
              <w:bottom w:val="single" w:sz="4" w:space="0" w:color="auto"/>
              <w:right w:val="single" w:sz="4" w:space="0" w:color="auto"/>
            </w:tcBorders>
          </w:tcPr>
          <w:p w14:paraId="03BFA7A3" w14:textId="77777777" w:rsidR="00E21A7E" w:rsidRPr="009E6B6A" w:rsidRDefault="00E21A7E" w:rsidP="00EF2586">
            <w:pPr>
              <w:spacing w:after="0" w:line="240" w:lineRule="auto"/>
              <w:rPr>
                <w:rFonts w:ascii="Times New Roman" w:eastAsia="Times New Roman" w:hAnsi="Times New Roman" w:cs="Times New Roman"/>
                <w:sz w:val="24"/>
                <w:szCs w:val="24"/>
                <w:lang w:eastAsia="lv-LV"/>
              </w:rPr>
            </w:pPr>
          </w:p>
        </w:tc>
      </w:tr>
      <w:tr w:rsidR="00E21A7E" w:rsidRPr="009E6B6A" w14:paraId="2927B6B9" w14:textId="77777777" w:rsidTr="00EF2586">
        <w:trPr>
          <w:jc w:val="center"/>
        </w:trPr>
        <w:tc>
          <w:tcPr>
            <w:tcW w:w="4216" w:type="dxa"/>
            <w:tcBorders>
              <w:top w:val="single" w:sz="4" w:space="0" w:color="auto"/>
              <w:left w:val="single" w:sz="4" w:space="0" w:color="auto"/>
              <w:bottom w:val="single" w:sz="4" w:space="0" w:color="auto"/>
              <w:right w:val="single" w:sz="4" w:space="0" w:color="auto"/>
            </w:tcBorders>
            <w:hideMark/>
          </w:tcPr>
          <w:p w14:paraId="00FB7011" w14:textId="77777777" w:rsidR="00E21A7E" w:rsidRPr="009E6B6A" w:rsidRDefault="00E21A7E" w:rsidP="00EF2586">
            <w:pPr>
              <w:spacing w:after="0" w:line="240" w:lineRule="auto"/>
              <w:rPr>
                <w:rFonts w:ascii="Times New Roman" w:eastAsia="Times New Roman" w:hAnsi="Times New Roman" w:cs="Times New Roman"/>
                <w:sz w:val="24"/>
                <w:szCs w:val="24"/>
              </w:rPr>
            </w:pPr>
            <w:r w:rsidRPr="009E6B6A">
              <w:rPr>
                <w:rFonts w:ascii="Times New Roman" w:eastAsia="Times New Roman" w:hAnsi="Times New Roman" w:cs="Times New Roman"/>
                <w:sz w:val="24"/>
                <w:szCs w:val="24"/>
              </w:rPr>
              <w:t>Juridiskā adrese/ adrese</w:t>
            </w:r>
          </w:p>
        </w:tc>
        <w:tc>
          <w:tcPr>
            <w:tcW w:w="4561" w:type="dxa"/>
            <w:tcBorders>
              <w:top w:val="single" w:sz="4" w:space="0" w:color="auto"/>
              <w:left w:val="single" w:sz="4" w:space="0" w:color="auto"/>
              <w:bottom w:val="single" w:sz="4" w:space="0" w:color="auto"/>
              <w:right w:val="single" w:sz="4" w:space="0" w:color="auto"/>
            </w:tcBorders>
          </w:tcPr>
          <w:p w14:paraId="4906E90F" w14:textId="77777777" w:rsidR="00E21A7E" w:rsidRPr="009E6B6A" w:rsidRDefault="00E21A7E" w:rsidP="00EF2586">
            <w:pPr>
              <w:spacing w:after="0" w:line="240" w:lineRule="auto"/>
              <w:rPr>
                <w:rFonts w:ascii="Times New Roman" w:eastAsia="Times New Roman" w:hAnsi="Times New Roman" w:cs="Times New Roman"/>
                <w:sz w:val="24"/>
                <w:szCs w:val="24"/>
                <w:lang w:eastAsia="lv-LV"/>
              </w:rPr>
            </w:pPr>
          </w:p>
        </w:tc>
      </w:tr>
      <w:tr w:rsidR="00E21A7E" w:rsidRPr="009E6B6A" w14:paraId="1A9567EA" w14:textId="77777777" w:rsidTr="00EF2586">
        <w:trPr>
          <w:jc w:val="center"/>
        </w:trPr>
        <w:tc>
          <w:tcPr>
            <w:tcW w:w="4216" w:type="dxa"/>
            <w:tcBorders>
              <w:top w:val="single" w:sz="4" w:space="0" w:color="auto"/>
              <w:left w:val="single" w:sz="4" w:space="0" w:color="auto"/>
              <w:bottom w:val="single" w:sz="4" w:space="0" w:color="auto"/>
              <w:right w:val="single" w:sz="4" w:space="0" w:color="auto"/>
            </w:tcBorders>
            <w:hideMark/>
          </w:tcPr>
          <w:p w14:paraId="7399A714" w14:textId="77777777" w:rsidR="00E21A7E" w:rsidRPr="009E6B6A" w:rsidRDefault="00E21A7E" w:rsidP="00EF2586">
            <w:pPr>
              <w:spacing w:after="0" w:line="240" w:lineRule="auto"/>
              <w:rPr>
                <w:rFonts w:ascii="Times New Roman" w:eastAsia="Times New Roman" w:hAnsi="Times New Roman" w:cs="Times New Roman"/>
                <w:sz w:val="24"/>
                <w:szCs w:val="24"/>
              </w:rPr>
            </w:pPr>
            <w:r w:rsidRPr="009E6B6A">
              <w:rPr>
                <w:rFonts w:ascii="Times New Roman" w:eastAsia="Times New Roman" w:hAnsi="Times New Roman" w:cs="Times New Roman"/>
                <w:sz w:val="24"/>
                <w:szCs w:val="24"/>
              </w:rPr>
              <w:t>Kontakttālrunis</w:t>
            </w:r>
          </w:p>
        </w:tc>
        <w:tc>
          <w:tcPr>
            <w:tcW w:w="4561" w:type="dxa"/>
            <w:tcBorders>
              <w:top w:val="single" w:sz="4" w:space="0" w:color="auto"/>
              <w:left w:val="single" w:sz="4" w:space="0" w:color="auto"/>
              <w:bottom w:val="single" w:sz="4" w:space="0" w:color="auto"/>
              <w:right w:val="single" w:sz="4" w:space="0" w:color="auto"/>
            </w:tcBorders>
          </w:tcPr>
          <w:p w14:paraId="68AB9C3B" w14:textId="77777777" w:rsidR="00E21A7E" w:rsidRPr="009E6B6A" w:rsidRDefault="00E21A7E" w:rsidP="00EF2586">
            <w:pPr>
              <w:spacing w:after="0" w:line="240" w:lineRule="auto"/>
              <w:jc w:val="center"/>
              <w:rPr>
                <w:rFonts w:ascii="Times New Roman" w:eastAsia="Times New Roman" w:hAnsi="Times New Roman" w:cs="Times New Roman"/>
                <w:sz w:val="24"/>
                <w:szCs w:val="24"/>
                <w:lang w:eastAsia="lv-LV"/>
              </w:rPr>
            </w:pPr>
          </w:p>
        </w:tc>
      </w:tr>
      <w:tr w:rsidR="00E21A7E" w:rsidRPr="009E6B6A" w14:paraId="08FD3AD7" w14:textId="77777777" w:rsidTr="00EF2586">
        <w:trPr>
          <w:jc w:val="center"/>
        </w:trPr>
        <w:tc>
          <w:tcPr>
            <w:tcW w:w="4216" w:type="dxa"/>
            <w:tcBorders>
              <w:top w:val="single" w:sz="4" w:space="0" w:color="auto"/>
              <w:left w:val="single" w:sz="4" w:space="0" w:color="auto"/>
              <w:bottom w:val="single" w:sz="4" w:space="0" w:color="auto"/>
              <w:right w:val="single" w:sz="4" w:space="0" w:color="auto"/>
            </w:tcBorders>
            <w:hideMark/>
          </w:tcPr>
          <w:p w14:paraId="70C045BC" w14:textId="77777777" w:rsidR="00E21A7E" w:rsidRPr="009E6B6A" w:rsidRDefault="00E21A7E" w:rsidP="00EF2586">
            <w:pPr>
              <w:spacing w:after="0" w:line="240" w:lineRule="auto"/>
              <w:rPr>
                <w:rFonts w:ascii="Times New Roman" w:eastAsia="Times New Roman" w:hAnsi="Times New Roman" w:cs="Times New Roman"/>
                <w:sz w:val="24"/>
                <w:szCs w:val="24"/>
              </w:rPr>
            </w:pPr>
            <w:r w:rsidRPr="009E6B6A">
              <w:rPr>
                <w:rFonts w:ascii="Times New Roman" w:eastAsia="Times New Roman" w:hAnsi="Times New Roman" w:cs="Times New Roman"/>
                <w:sz w:val="24"/>
                <w:szCs w:val="24"/>
              </w:rPr>
              <w:t>e-pasts</w:t>
            </w:r>
          </w:p>
        </w:tc>
        <w:tc>
          <w:tcPr>
            <w:tcW w:w="4561" w:type="dxa"/>
            <w:tcBorders>
              <w:top w:val="single" w:sz="4" w:space="0" w:color="auto"/>
              <w:left w:val="single" w:sz="4" w:space="0" w:color="auto"/>
              <w:bottom w:val="single" w:sz="4" w:space="0" w:color="auto"/>
              <w:right w:val="single" w:sz="4" w:space="0" w:color="auto"/>
            </w:tcBorders>
          </w:tcPr>
          <w:p w14:paraId="1B403350" w14:textId="77777777" w:rsidR="00E21A7E" w:rsidRPr="009E6B6A" w:rsidRDefault="00E21A7E" w:rsidP="00EF2586">
            <w:pPr>
              <w:spacing w:after="0" w:line="240" w:lineRule="auto"/>
              <w:jc w:val="center"/>
              <w:rPr>
                <w:rFonts w:ascii="Times New Roman" w:eastAsia="Times New Roman" w:hAnsi="Times New Roman" w:cs="Times New Roman"/>
                <w:sz w:val="24"/>
                <w:szCs w:val="24"/>
                <w:lang w:eastAsia="lv-LV"/>
              </w:rPr>
            </w:pPr>
          </w:p>
        </w:tc>
      </w:tr>
      <w:tr w:rsidR="00E21A7E" w:rsidRPr="009E6B6A" w14:paraId="224F108C" w14:textId="77777777" w:rsidTr="00EF2586">
        <w:trPr>
          <w:jc w:val="center"/>
        </w:trPr>
        <w:tc>
          <w:tcPr>
            <w:tcW w:w="4216" w:type="dxa"/>
            <w:tcBorders>
              <w:top w:val="single" w:sz="4" w:space="0" w:color="auto"/>
              <w:left w:val="single" w:sz="4" w:space="0" w:color="auto"/>
              <w:bottom w:val="single" w:sz="4" w:space="0" w:color="auto"/>
              <w:right w:val="single" w:sz="4" w:space="0" w:color="auto"/>
            </w:tcBorders>
            <w:hideMark/>
          </w:tcPr>
          <w:p w14:paraId="75C6F51D" w14:textId="77777777" w:rsidR="00E21A7E" w:rsidRPr="009E6B6A" w:rsidRDefault="00E21A7E" w:rsidP="00EF2586">
            <w:pPr>
              <w:widowControl w:val="0"/>
              <w:suppressAutoHyphens/>
              <w:spacing w:after="0" w:line="240" w:lineRule="auto"/>
              <w:rPr>
                <w:rFonts w:ascii="Times New Roman" w:eastAsia="Times New Roman" w:hAnsi="Times New Roman" w:cs="Times New Roman"/>
                <w:sz w:val="24"/>
                <w:szCs w:val="24"/>
              </w:rPr>
            </w:pPr>
            <w:r w:rsidRPr="009E6B6A">
              <w:rPr>
                <w:rFonts w:ascii="Times New Roman" w:eastAsia="Times New Roman" w:hAnsi="Times New Roman" w:cs="Times New Roman"/>
                <w:sz w:val="24"/>
                <w:szCs w:val="24"/>
              </w:rPr>
              <w:t>Pretendenta kontaktpersona</w:t>
            </w:r>
          </w:p>
          <w:p w14:paraId="6CB63D6A" w14:textId="77777777" w:rsidR="00E21A7E" w:rsidRPr="009E6B6A" w:rsidRDefault="00E21A7E" w:rsidP="00EF2586">
            <w:pPr>
              <w:widowControl w:val="0"/>
              <w:suppressAutoHyphens/>
              <w:spacing w:after="0" w:line="240" w:lineRule="auto"/>
              <w:rPr>
                <w:rFonts w:ascii="Times New Roman" w:eastAsia="Times New Roman" w:hAnsi="Times New Roman" w:cs="Times New Roman"/>
                <w:sz w:val="24"/>
                <w:szCs w:val="24"/>
              </w:rPr>
            </w:pPr>
            <w:r w:rsidRPr="009E6B6A">
              <w:rPr>
                <w:rFonts w:ascii="Times New Roman" w:eastAsia="Times New Roman" w:hAnsi="Times New Roman" w:cs="Times New Roman"/>
                <w:sz w:val="24"/>
                <w:szCs w:val="24"/>
              </w:rPr>
              <w:t>(vārds, uzvārds, amats, telefons, e-pasts)</w:t>
            </w:r>
          </w:p>
        </w:tc>
        <w:tc>
          <w:tcPr>
            <w:tcW w:w="4561" w:type="dxa"/>
            <w:tcBorders>
              <w:top w:val="single" w:sz="4" w:space="0" w:color="auto"/>
              <w:left w:val="single" w:sz="4" w:space="0" w:color="auto"/>
              <w:bottom w:val="single" w:sz="4" w:space="0" w:color="auto"/>
              <w:right w:val="single" w:sz="4" w:space="0" w:color="auto"/>
            </w:tcBorders>
          </w:tcPr>
          <w:p w14:paraId="265EEA4B" w14:textId="77777777" w:rsidR="00E21A7E" w:rsidRPr="009E6B6A" w:rsidRDefault="00E21A7E" w:rsidP="00EF2586">
            <w:pPr>
              <w:spacing w:after="0" w:line="240" w:lineRule="auto"/>
              <w:jc w:val="center"/>
              <w:rPr>
                <w:rFonts w:ascii="Times New Roman" w:eastAsia="Times New Roman" w:hAnsi="Times New Roman" w:cs="Times New Roman"/>
                <w:sz w:val="24"/>
                <w:szCs w:val="24"/>
                <w:lang w:eastAsia="lv-LV"/>
              </w:rPr>
            </w:pPr>
          </w:p>
        </w:tc>
      </w:tr>
      <w:tr w:rsidR="00E21A7E" w:rsidRPr="009E6B6A" w14:paraId="0A7831EB" w14:textId="77777777" w:rsidTr="00EF2586">
        <w:trPr>
          <w:jc w:val="center"/>
        </w:trPr>
        <w:tc>
          <w:tcPr>
            <w:tcW w:w="4216" w:type="dxa"/>
            <w:tcBorders>
              <w:top w:val="single" w:sz="4" w:space="0" w:color="auto"/>
              <w:left w:val="single" w:sz="4" w:space="0" w:color="auto"/>
              <w:bottom w:val="single" w:sz="4" w:space="0" w:color="auto"/>
              <w:right w:val="single" w:sz="4" w:space="0" w:color="auto"/>
            </w:tcBorders>
            <w:vAlign w:val="center"/>
            <w:hideMark/>
          </w:tcPr>
          <w:p w14:paraId="4E3A8168" w14:textId="77777777" w:rsidR="00E21A7E" w:rsidRPr="009E6B6A" w:rsidRDefault="00E21A7E" w:rsidP="00EF2586">
            <w:pPr>
              <w:widowControl w:val="0"/>
              <w:suppressAutoHyphens/>
              <w:snapToGrid w:val="0"/>
              <w:spacing w:after="0" w:line="240" w:lineRule="auto"/>
              <w:jc w:val="both"/>
              <w:rPr>
                <w:rFonts w:ascii="Times New Roman" w:eastAsia="Calibri" w:hAnsi="Times New Roman" w:cs="Times New Roman"/>
                <w:sz w:val="24"/>
                <w:szCs w:val="24"/>
                <w:lang w:eastAsia="ar-SA"/>
              </w:rPr>
            </w:pPr>
            <w:r w:rsidRPr="009E6B6A">
              <w:rPr>
                <w:rFonts w:ascii="Times New Roman" w:eastAsia="Calibri" w:hAnsi="Times New Roman" w:cs="Times New Roman"/>
                <w:sz w:val="24"/>
                <w:szCs w:val="24"/>
                <w:lang w:eastAsia="ar-SA"/>
              </w:rPr>
              <w:t>Finanšu rekvizīti:</w:t>
            </w:r>
          </w:p>
        </w:tc>
        <w:tc>
          <w:tcPr>
            <w:tcW w:w="4561" w:type="dxa"/>
            <w:tcBorders>
              <w:top w:val="single" w:sz="4" w:space="0" w:color="auto"/>
              <w:left w:val="single" w:sz="4" w:space="0" w:color="auto"/>
              <w:bottom w:val="single" w:sz="4" w:space="0" w:color="auto"/>
              <w:right w:val="single" w:sz="4" w:space="0" w:color="auto"/>
            </w:tcBorders>
          </w:tcPr>
          <w:p w14:paraId="3583559D" w14:textId="77777777" w:rsidR="00E21A7E" w:rsidRPr="009E6B6A" w:rsidRDefault="00E21A7E" w:rsidP="00EF2586">
            <w:pPr>
              <w:spacing w:after="0" w:line="240" w:lineRule="auto"/>
              <w:jc w:val="center"/>
              <w:rPr>
                <w:rFonts w:ascii="Times New Roman" w:eastAsia="Times New Roman" w:hAnsi="Times New Roman" w:cs="Times New Roman"/>
                <w:sz w:val="24"/>
                <w:szCs w:val="24"/>
                <w:lang w:eastAsia="lv-LV"/>
              </w:rPr>
            </w:pPr>
          </w:p>
        </w:tc>
      </w:tr>
      <w:tr w:rsidR="00E21A7E" w:rsidRPr="009E6B6A" w14:paraId="0B1EC9CA" w14:textId="77777777" w:rsidTr="00EF2586">
        <w:trPr>
          <w:jc w:val="center"/>
        </w:trPr>
        <w:tc>
          <w:tcPr>
            <w:tcW w:w="4216" w:type="dxa"/>
            <w:tcBorders>
              <w:top w:val="single" w:sz="4" w:space="0" w:color="auto"/>
              <w:left w:val="single" w:sz="4" w:space="0" w:color="auto"/>
              <w:bottom w:val="single" w:sz="4" w:space="0" w:color="auto"/>
              <w:right w:val="single" w:sz="4" w:space="0" w:color="auto"/>
            </w:tcBorders>
            <w:vAlign w:val="center"/>
            <w:hideMark/>
          </w:tcPr>
          <w:p w14:paraId="401FBB98" w14:textId="77777777" w:rsidR="00E21A7E" w:rsidRPr="009E6B6A" w:rsidRDefault="00E21A7E" w:rsidP="00EF2586">
            <w:pPr>
              <w:widowControl w:val="0"/>
              <w:suppressAutoHyphens/>
              <w:snapToGrid w:val="0"/>
              <w:spacing w:after="0" w:line="240" w:lineRule="auto"/>
              <w:jc w:val="both"/>
              <w:rPr>
                <w:rFonts w:ascii="Times New Roman" w:eastAsia="Calibri" w:hAnsi="Times New Roman" w:cs="Times New Roman"/>
                <w:sz w:val="24"/>
                <w:szCs w:val="24"/>
                <w:lang w:eastAsia="ar-SA"/>
              </w:rPr>
            </w:pPr>
            <w:r w:rsidRPr="009E6B6A">
              <w:rPr>
                <w:rFonts w:ascii="Times New Roman" w:eastAsia="Calibri" w:hAnsi="Times New Roman" w:cs="Times New Roman"/>
                <w:sz w:val="24"/>
                <w:szCs w:val="24"/>
                <w:lang w:eastAsia="ar-SA"/>
              </w:rPr>
              <w:t>Bankas nosaukums:</w:t>
            </w:r>
          </w:p>
        </w:tc>
        <w:tc>
          <w:tcPr>
            <w:tcW w:w="4561" w:type="dxa"/>
            <w:tcBorders>
              <w:top w:val="single" w:sz="4" w:space="0" w:color="auto"/>
              <w:left w:val="single" w:sz="4" w:space="0" w:color="auto"/>
              <w:bottom w:val="single" w:sz="4" w:space="0" w:color="auto"/>
              <w:right w:val="single" w:sz="4" w:space="0" w:color="auto"/>
            </w:tcBorders>
          </w:tcPr>
          <w:p w14:paraId="1C6C8B0A" w14:textId="77777777" w:rsidR="00E21A7E" w:rsidRPr="009E6B6A" w:rsidRDefault="00E21A7E" w:rsidP="00EF2586">
            <w:pPr>
              <w:spacing w:after="0" w:line="240" w:lineRule="auto"/>
              <w:jc w:val="center"/>
              <w:rPr>
                <w:rFonts w:ascii="Times New Roman" w:eastAsia="Times New Roman" w:hAnsi="Times New Roman" w:cs="Times New Roman"/>
                <w:sz w:val="24"/>
                <w:szCs w:val="24"/>
                <w:lang w:eastAsia="lv-LV"/>
              </w:rPr>
            </w:pPr>
          </w:p>
        </w:tc>
      </w:tr>
      <w:tr w:rsidR="00E21A7E" w:rsidRPr="009E6B6A" w14:paraId="38339639" w14:textId="77777777" w:rsidTr="00EF2586">
        <w:trPr>
          <w:jc w:val="center"/>
        </w:trPr>
        <w:tc>
          <w:tcPr>
            <w:tcW w:w="4216" w:type="dxa"/>
            <w:tcBorders>
              <w:top w:val="single" w:sz="4" w:space="0" w:color="auto"/>
              <w:left w:val="single" w:sz="4" w:space="0" w:color="auto"/>
              <w:bottom w:val="single" w:sz="4" w:space="0" w:color="auto"/>
              <w:right w:val="single" w:sz="4" w:space="0" w:color="auto"/>
            </w:tcBorders>
            <w:vAlign w:val="center"/>
            <w:hideMark/>
          </w:tcPr>
          <w:p w14:paraId="373004FA" w14:textId="77777777" w:rsidR="00E21A7E" w:rsidRPr="009E6B6A" w:rsidRDefault="00E21A7E" w:rsidP="00EF2586">
            <w:pPr>
              <w:widowControl w:val="0"/>
              <w:suppressAutoHyphens/>
              <w:snapToGrid w:val="0"/>
              <w:spacing w:after="0" w:line="240" w:lineRule="auto"/>
              <w:jc w:val="both"/>
              <w:rPr>
                <w:rFonts w:ascii="Times New Roman" w:eastAsia="Calibri" w:hAnsi="Times New Roman" w:cs="Times New Roman"/>
                <w:sz w:val="24"/>
                <w:szCs w:val="24"/>
                <w:lang w:eastAsia="ar-SA"/>
              </w:rPr>
            </w:pPr>
            <w:r w:rsidRPr="009E6B6A">
              <w:rPr>
                <w:rFonts w:ascii="Times New Roman" w:eastAsia="Calibri" w:hAnsi="Times New Roman" w:cs="Times New Roman"/>
                <w:sz w:val="24"/>
                <w:szCs w:val="24"/>
                <w:lang w:eastAsia="ar-SA"/>
              </w:rPr>
              <w:t>Bankas kods:</w:t>
            </w:r>
          </w:p>
        </w:tc>
        <w:tc>
          <w:tcPr>
            <w:tcW w:w="4561" w:type="dxa"/>
            <w:tcBorders>
              <w:top w:val="single" w:sz="4" w:space="0" w:color="auto"/>
              <w:left w:val="single" w:sz="4" w:space="0" w:color="auto"/>
              <w:bottom w:val="single" w:sz="4" w:space="0" w:color="auto"/>
              <w:right w:val="single" w:sz="4" w:space="0" w:color="auto"/>
            </w:tcBorders>
          </w:tcPr>
          <w:p w14:paraId="483BC64F" w14:textId="77777777" w:rsidR="00E21A7E" w:rsidRPr="009E6B6A" w:rsidRDefault="00E21A7E" w:rsidP="00EF2586">
            <w:pPr>
              <w:spacing w:after="0" w:line="240" w:lineRule="auto"/>
              <w:jc w:val="center"/>
              <w:rPr>
                <w:rFonts w:ascii="Times New Roman" w:eastAsia="Times New Roman" w:hAnsi="Times New Roman" w:cs="Times New Roman"/>
                <w:sz w:val="24"/>
                <w:szCs w:val="24"/>
                <w:lang w:eastAsia="lv-LV"/>
              </w:rPr>
            </w:pPr>
          </w:p>
        </w:tc>
      </w:tr>
      <w:tr w:rsidR="00E21A7E" w:rsidRPr="009E6B6A" w14:paraId="78B25DC9" w14:textId="77777777" w:rsidTr="00EF2586">
        <w:trPr>
          <w:jc w:val="center"/>
        </w:trPr>
        <w:tc>
          <w:tcPr>
            <w:tcW w:w="4216" w:type="dxa"/>
            <w:tcBorders>
              <w:top w:val="single" w:sz="4" w:space="0" w:color="auto"/>
              <w:left w:val="single" w:sz="4" w:space="0" w:color="auto"/>
              <w:bottom w:val="single" w:sz="4" w:space="0" w:color="auto"/>
              <w:right w:val="single" w:sz="4" w:space="0" w:color="auto"/>
            </w:tcBorders>
            <w:vAlign w:val="center"/>
            <w:hideMark/>
          </w:tcPr>
          <w:p w14:paraId="2E16D429" w14:textId="77777777" w:rsidR="00E21A7E" w:rsidRPr="009E6B6A" w:rsidRDefault="00E21A7E" w:rsidP="00EF2586">
            <w:pPr>
              <w:widowControl w:val="0"/>
              <w:suppressAutoHyphens/>
              <w:snapToGrid w:val="0"/>
              <w:spacing w:after="0" w:line="240" w:lineRule="auto"/>
              <w:jc w:val="both"/>
              <w:rPr>
                <w:rFonts w:ascii="Times New Roman" w:eastAsia="Calibri" w:hAnsi="Times New Roman" w:cs="Times New Roman"/>
                <w:sz w:val="24"/>
                <w:szCs w:val="24"/>
                <w:lang w:eastAsia="ar-SA"/>
              </w:rPr>
            </w:pPr>
            <w:r w:rsidRPr="009E6B6A">
              <w:rPr>
                <w:rFonts w:ascii="Times New Roman" w:eastAsia="Calibri" w:hAnsi="Times New Roman" w:cs="Times New Roman"/>
                <w:sz w:val="24"/>
                <w:szCs w:val="24"/>
                <w:lang w:eastAsia="ar-SA"/>
              </w:rPr>
              <w:t>Konta numurs:</w:t>
            </w:r>
          </w:p>
        </w:tc>
        <w:tc>
          <w:tcPr>
            <w:tcW w:w="4561" w:type="dxa"/>
            <w:tcBorders>
              <w:top w:val="single" w:sz="4" w:space="0" w:color="auto"/>
              <w:left w:val="single" w:sz="4" w:space="0" w:color="auto"/>
              <w:bottom w:val="single" w:sz="4" w:space="0" w:color="auto"/>
              <w:right w:val="single" w:sz="4" w:space="0" w:color="auto"/>
            </w:tcBorders>
          </w:tcPr>
          <w:p w14:paraId="3CD5FF5D" w14:textId="77777777" w:rsidR="00E21A7E" w:rsidRPr="009E6B6A" w:rsidRDefault="00E21A7E" w:rsidP="00EF2586">
            <w:pPr>
              <w:spacing w:after="0" w:line="240" w:lineRule="auto"/>
              <w:jc w:val="center"/>
              <w:rPr>
                <w:rFonts w:ascii="Times New Roman" w:eastAsia="Times New Roman" w:hAnsi="Times New Roman" w:cs="Times New Roman"/>
                <w:sz w:val="24"/>
                <w:szCs w:val="24"/>
                <w:lang w:eastAsia="lv-LV"/>
              </w:rPr>
            </w:pPr>
          </w:p>
        </w:tc>
      </w:tr>
      <w:tr w:rsidR="00E21A7E" w:rsidRPr="009E6B6A" w14:paraId="116052A8" w14:textId="77777777" w:rsidTr="00EF2586">
        <w:trPr>
          <w:jc w:val="center"/>
        </w:trPr>
        <w:tc>
          <w:tcPr>
            <w:tcW w:w="4216" w:type="dxa"/>
            <w:tcBorders>
              <w:top w:val="single" w:sz="4" w:space="0" w:color="auto"/>
              <w:left w:val="single" w:sz="4" w:space="0" w:color="auto"/>
              <w:bottom w:val="single" w:sz="4" w:space="0" w:color="auto"/>
              <w:right w:val="single" w:sz="4" w:space="0" w:color="auto"/>
            </w:tcBorders>
            <w:vAlign w:val="center"/>
            <w:hideMark/>
          </w:tcPr>
          <w:p w14:paraId="6DC4E167" w14:textId="77777777" w:rsidR="00E21A7E" w:rsidRPr="009E6B6A" w:rsidRDefault="00E21A7E" w:rsidP="00EF2586">
            <w:pPr>
              <w:widowControl w:val="0"/>
              <w:suppressAutoHyphens/>
              <w:snapToGrid w:val="0"/>
              <w:spacing w:after="0" w:line="240" w:lineRule="auto"/>
              <w:jc w:val="both"/>
              <w:rPr>
                <w:rFonts w:ascii="Times New Roman" w:eastAsia="Calibri" w:hAnsi="Times New Roman" w:cs="Times New Roman"/>
                <w:sz w:val="24"/>
                <w:szCs w:val="24"/>
                <w:lang w:eastAsia="ar-SA"/>
              </w:rPr>
            </w:pPr>
            <w:r w:rsidRPr="009E6B6A">
              <w:rPr>
                <w:rFonts w:ascii="Times New Roman" w:eastAsia="Calibri" w:hAnsi="Times New Roman" w:cs="Times New Roman"/>
                <w:sz w:val="24"/>
                <w:szCs w:val="24"/>
                <w:lang w:eastAsia="ar-SA"/>
              </w:rPr>
              <w:t>Pilnvarotā persona, kas būs tiesīga parakstīt līgumu (amats, Vārds Uzvārds)</w:t>
            </w:r>
          </w:p>
        </w:tc>
        <w:tc>
          <w:tcPr>
            <w:tcW w:w="4561" w:type="dxa"/>
            <w:tcBorders>
              <w:top w:val="single" w:sz="4" w:space="0" w:color="auto"/>
              <w:left w:val="single" w:sz="4" w:space="0" w:color="auto"/>
              <w:bottom w:val="single" w:sz="4" w:space="0" w:color="auto"/>
              <w:right w:val="single" w:sz="4" w:space="0" w:color="auto"/>
            </w:tcBorders>
          </w:tcPr>
          <w:p w14:paraId="35081026" w14:textId="77777777" w:rsidR="00E21A7E" w:rsidRPr="009E6B6A" w:rsidRDefault="00E21A7E" w:rsidP="00EF2586">
            <w:pPr>
              <w:spacing w:after="0" w:line="240" w:lineRule="auto"/>
              <w:jc w:val="center"/>
              <w:rPr>
                <w:rFonts w:ascii="Times New Roman" w:eastAsia="Times New Roman" w:hAnsi="Times New Roman" w:cs="Times New Roman"/>
                <w:sz w:val="24"/>
                <w:szCs w:val="24"/>
                <w:lang w:eastAsia="lv-LV"/>
              </w:rPr>
            </w:pPr>
          </w:p>
        </w:tc>
      </w:tr>
    </w:tbl>
    <w:p w14:paraId="374FAA22" w14:textId="77777777" w:rsidR="00E21A7E" w:rsidRPr="009E6B6A" w:rsidRDefault="00E21A7E" w:rsidP="00E21A7E">
      <w:pPr>
        <w:spacing w:after="0" w:line="240" w:lineRule="auto"/>
        <w:ind w:left="720"/>
        <w:jc w:val="both"/>
        <w:rPr>
          <w:rFonts w:ascii="Times New Roman" w:eastAsia="Times New Roman" w:hAnsi="Times New Roman" w:cs="Times New Roman"/>
          <w:b/>
          <w:sz w:val="24"/>
          <w:szCs w:val="24"/>
        </w:rPr>
      </w:pPr>
    </w:p>
    <w:p w14:paraId="063EAF8D" w14:textId="21C30FFE" w:rsidR="00E21A7E" w:rsidRPr="009E6B6A" w:rsidRDefault="00E21A7E" w:rsidP="00E21A7E">
      <w:pPr>
        <w:widowControl w:val="0"/>
        <w:suppressAutoHyphens/>
        <w:spacing w:after="0" w:line="240" w:lineRule="auto"/>
        <w:jc w:val="both"/>
        <w:rPr>
          <w:rFonts w:ascii="Times New Roman" w:eastAsia="Times New Roman" w:hAnsi="Times New Roman" w:cs="Times New Roman"/>
          <w:sz w:val="24"/>
          <w:szCs w:val="24"/>
        </w:rPr>
      </w:pPr>
      <w:r w:rsidRPr="009E6B6A">
        <w:rPr>
          <w:rFonts w:ascii="Times New Roman" w:eastAsia="Times New Roman" w:hAnsi="Times New Roman" w:cs="Times New Roman"/>
          <w:color w:val="000000"/>
          <w:sz w:val="24"/>
          <w:szCs w:val="24"/>
        </w:rPr>
        <w:t xml:space="preserve">Piedāvājam veikt </w:t>
      </w:r>
      <w:r>
        <w:rPr>
          <w:rFonts w:ascii="Times New Roman" w:eastAsia="Times New Roman" w:hAnsi="Times New Roman" w:cs="Times New Roman"/>
          <w:color w:val="000000"/>
          <w:sz w:val="24"/>
          <w:szCs w:val="24"/>
        </w:rPr>
        <w:t>pastāvīgo informatīvo plākšņu izgatavošanu</w:t>
      </w:r>
      <w:r w:rsidRPr="001F7C42">
        <w:rPr>
          <w:rFonts w:ascii="Times New Roman" w:eastAsia="Times New Roman" w:hAnsi="Times New Roman" w:cs="Times New Roman"/>
          <w:color w:val="000000"/>
          <w:sz w:val="24"/>
          <w:szCs w:val="24"/>
        </w:rPr>
        <w:t xml:space="preserve"> un uzstādīšan</w:t>
      </w:r>
      <w:r>
        <w:rPr>
          <w:rFonts w:ascii="Times New Roman" w:eastAsia="Times New Roman" w:hAnsi="Times New Roman" w:cs="Times New Roman"/>
          <w:color w:val="000000"/>
          <w:sz w:val="24"/>
          <w:szCs w:val="24"/>
        </w:rPr>
        <w:t>u</w:t>
      </w:r>
      <w:r w:rsidRPr="001F7C42">
        <w:rPr>
          <w:rFonts w:ascii="Times New Roman" w:eastAsia="Times New Roman" w:hAnsi="Times New Roman" w:cs="Times New Roman"/>
          <w:color w:val="000000"/>
          <w:sz w:val="24"/>
          <w:szCs w:val="24"/>
        </w:rPr>
        <w:t xml:space="preserve"> </w:t>
      </w:r>
      <w:r w:rsidRPr="009E6B6A">
        <w:rPr>
          <w:rFonts w:ascii="Times New Roman" w:eastAsia="Times New Roman" w:hAnsi="Times New Roman" w:cs="Times New Roman"/>
          <w:sz w:val="24"/>
          <w:szCs w:val="24"/>
        </w:rPr>
        <w:t>atbilstoši</w:t>
      </w:r>
      <w:r w:rsidRPr="009E6B6A">
        <w:rPr>
          <w:rFonts w:ascii="Times New Roman" w:eastAsia="Times New Roman" w:hAnsi="Times New Roman" w:cs="Times New Roman"/>
          <w:color w:val="000000"/>
          <w:sz w:val="24"/>
          <w:szCs w:val="24"/>
        </w:rPr>
        <w:t xml:space="preserve"> pasūtītāja </w:t>
      </w:r>
      <w:r w:rsidRPr="009E6B6A">
        <w:rPr>
          <w:rFonts w:ascii="Times New Roman" w:eastAsia="Times New Roman" w:hAnsi="Times New Roman" w:cs="Times New Roman"/>
          <w:sz w:val="24"/>
          <w:szCs w:val="24"/>
        </w:rPr>
        <w:t>prasībām par piedāvājuma cenu:</w:t>
      </w:r>
    </w:p>
    <w:tbl>
      <w:tblPr>
        <w:tblW w:w="8789"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3544"/>
        <w:gridCol w:w="1701"/>
        <w:gridCol w:w="1572"/>
        <w:gridCol w:w="883"/>
        <w:gridCol w:w="1089"/>
      </w:tblGrid>
      <w:tr w:rsidR="00E21A7E" w:rsidRPr="009E6B6A" w14:paraId="68AA9D15" w14:textId="77777777" w:rsidTr="00EF2586">
        <w:trPr>
          <w:cantSplit/>
          <w:trHeight w:val="839"/>
        </w:trPr>
        <w:tc>
          <w:tcPr>
            <w:tcW w:w="3544" w:type="dxa"/>
            <w:shd w:val="clear" w:color="auto" w:fill="808080"/>
            <w:vAlign w:val="center"/>
          </w:tcPr>
          <w:p w14:paraId="2DE1557E" w14:textId="77777777" w:rsidR="00E21A7E" w:rsidRPr="009E6B6A" w:rsidRDefault="00E21A7E" w:rsidP="00EF2586">
            <w:pPr>
              <w:spacing w:after="0" w:line="240" w:lineRule="auto"/>
              <w:jc w:val="center"/>
              <w:rPr>
                <w:rFonts w:ascii="Times New Roman" w:eastAsia="Times New Roman" w:hAnsi="Times New Roman" w:cs="Times New Roman"/>
                <w:b/>
                <w:color w:val="FFFFFF"/>
                <w:sz w:val="24"/>
                <w:szCs w:val="24"/>
                <w:lang w:eastAsia="lv-LV"/>
              </w:rPr>
            </w:pPr>
            <w:r w:rsidRPr="009E6B6A">
              <w:rPr>
                <w:rFonts w:ascii="Times New Roman" w:eastAsia="Times New Roman" w:hAnsi="Times New Roman" w:cs="Times New Roman"/>
                <w:b/>
                <w:color w:val="FFFFFF"/>
                <w:sz w:val="24"/>
                <w:szCs w:val="24"/>
                <w:lang w:eastAsia="lv-LV"/>
              </w:rPr>
              <w:t>Nosaukums</w:t>
            </w:r>
          </w:p>
        </w:tc>
        <w:tc>
          <w:tcPr>
            <w:tcW w:w="1701" w:type="dxa"/>
            <w:shd w:val="clear" w:color="auto" w:fill="808080"/>
          </w:tcPr>
          <w:p w14:paraId="38998F20" w14:textId="77777777" w:rsidR="00E21A7E" w:rsidRPr="009E6B6A" w:rsidRDefault="00E21A7E" w:rsidP="00EF2586">
            <w:pPr>
              <w:spacing w:after="0" w:line="240" w:lineRule="auto"/>
              <w:jc w:val="center"/>
              <w:rPr>
                <w:rFonts w:ascii="Times New Roman" w:eastAsia="Times New Roman" w:hAnsi="Times New Roman" w:cs="Times New Roman"/>
                <w:b/>
                <w:color w:val="FFFFFF"/>
                <w:sz w:val="24"/>
                <w:szCs w:val="24"/>
                <w:lang w:eastAsia="lv-LV"/>
              </w:rPr>
            </w:pPr>
            <w:r>
              <w:rPr>
                <w:rFonts w:ascii="Times New Roman" w:eastAsia="Times New Roman" w:hAnsi="Times New Roman" w:cs="Times New Roman"/>
                <w:b/>
                <w:color w:val="FFFFFF"/>
                <w:sz w:val="24"/>
                <w:szCs w:val="24"/>
                <w:lang w:eastAsia="lv-LV"/>
              </w:rPr>
              <w:t>Piedāvātā cena bez PVN (EUR) par 1 vienību</w:t>
            </w:r>
          </w:p>
        </w:tc>
        <w:tc>
          <w:tcPr>
            <w:tcW w:w="1572" w:type="dxa"/>
            <w:shd w:val="clear" w:color="auto" w:fill="808080"/>
            <w:vAlign w:val="center"/>
          </w:tcPr>
          <w:p w14:paraId="76149BFC" w14:textId="5B6F19DF" w:rsidR="00E21A7E" w:rsidRPr="009E6B6A" w:rsidRDefault="00E21A7E" w:rsidP="00EF2586">
            <w:pPr>
              <w:spacing w:after="0" w:line="240" w:lineRule="auto"/>
              <w:jc w:val="center"/>
              <w:rPr>
                <w:rFonts w:ascii="Times New Roman" w:eastAsia="Times New Roman" w:hAnsi="Times New Roman" w:cs="Times New Roman"/>
                <w:b/>
                <w:color w:val="FFFFFF"/>
                <w:sz w:val="24"/>
                <w:szCs w:val="24"/>
                <w:lang w:eastAsia="lv-LV"/>
              </w:rPr>
            </w:pPr>
            <w:r w:rsidRPr="009E6B6A">
              <w:rPr>
                <w:rFonts w:ascii="Times New Roman" w:eastAsia="Times New Roman" w:hAnsi="Times New Roman" w:cs="Times New Roman"/>
                <w:b/>
                <w:color w:val="FFFFFF"/>
                <w:sz w:val="24"/>
                <w:szCs w:val="24"/>
                <w:lang w:eastAsia="lv-LV"/>
              </w:rPr>
              <w:t>Piedāvātā cena bez PVN (EUR)</w:t>
            </w:r>
            <w:r>
              <w:rPr>
                <w:rFonts w:ascii="Times New Roman" w:eastAsia="Times New Roman" w:hAnsi="Times New Roman" w:cs="Times New Roman"/>
                <w:b/>
                <w:color w:val="FFFFFF"/>
                <w:sz w:val="24"/>
                <w:szCs w:val="24"/>
                <w:lang w:eastAsia="lv-LV"/>
              </w:rPr>
              <w:t xml:space="preserve"> kopā (2 gab.)</w:t>
            </w:r>
          </w:p>
        </w:tc>
        <w:tc>
          <w:tcPr>
            <w:tcW w:w="883" w:type="dxa"/>
            <w:shd w:val="clear" w:color="auto" w:fill="808080"/>
            <w:vAlign w:val="center"/>
          </w:tcPr>
          <w:p w14:paraId="0FB0F8D4" w14:textId="77777777" w:rsidR="00E21A7E" w:rsidRPr="009E6B6A" w:rsidRDefault="00E21A7E" w:rsidP="00EF2586">
            <w:pPr>
              <w:spacing w:after="0" w:line="240" w:lineRule="auto"/>
              <w:jc w:val="center"/>
              <w:rPr>
                <w:rFonts w:ascii="Times New Roman" w:eastAsia="Times New Roman" w:hAnsi="Times New Roman" w:cs="Times New Roman"/>
                <w:b/>
                <w:color w:val="FFFFFF"/>
                <w:sz w:val="24"/>
                <w:szCs w:val="24"/>
                <w:lang w:eastAsia="lv-LV"/>
              </w:rPr>
            </w:pPr>
          </w:p>
          <w:p w14:paraId="13468E3F" w14:textId="77777777" w:rsidR="00E21A7E" w:rsidRPr="009E6B6A" w:rsidRDefault="00E21A7E" w:rsidP="00EF2586">
            <w:pPr>
              <w:spacing w:after="0" w:line="240" w:lineRule="auto"/>
              <w:jc w:val="center"/>
              <w:rPr>
                <w:rFonts w:ascii="Times New Roman" w:eastAsia="Times New Roman" w:hAnsi="Times New Roman" w:cs="Times New Roman"/>
                <w:b/>
                <w:color w:val="FFFFFF"/>
                <w:sz w:val="24"/>
                <w:szCs w:val="24"/>
                <w:lang w:eastAsia="lv-LV"/>
              </w:rPr>
            </w:pPr>
            <w:r w:rsidRPr="009E6B6A">
              <w:rPr>
                <w:rFonts w:ascii="Times New Roman" w:eastAsia="Times New Roman" w:hAnsi="Times New Roman" w:cs="Times New Roman"/>
                <w:b/>
                <w:color w:val="FFFFFF"/>
                <w:sz w:val="24"/>
                <w:szCs w:val="24"/>
                <w:lang w:eastAsia="lv-LV"/>
              </w:rPr>
              <w:t>PVN (EUR)</w:t>
            </w:r>
          </w:p>
        </w:tc>
        <w:tc>
          <w:tcPr>
            <w:tcW w:w="1089" w:type="dxa"/>
            <w:shd w:val="clear" w:color="auto" w:fill="808080"/>
            <w:vAlign w:val="center"/>
          </w:tcPr>
          <w:p w14:paraId="14CBC754" w14:textId="77777777" w:rsidR="00E21A7E" w:rsidRPr="009E6B6A" w:rsidRDefault="00E21A7E" w:rsidP="00EF2586">
            <w:pPr>
              <w:spacing w:after="0" w:line="240" w:lineRule="auto"/>
              <w:jc w:val="center"/>
              <w:rPr>
                <w:rFonts w:ascii="Times New Roman" w:eastAsia="Times New Roman" w:hAnsi="Times New Roman" w:cs="Times New Roman"/>
                <w:b/>
                <w:color w:val="FFFFFF"/>
                <w:sz w:val="24"/>
                <w:szCs w:val="24"/>
                <w:lang w:eastAsia="lv-LV"/>
              </w:rPr>
            </w:pPr>
            <w:r w:rsidRPr="009E6B6A">
              <w:rPr>
                <w:rFonts w:ascii="Times New Roman" w:eastAsia="Times New Roman" w:hAnsi="Times New Roman" w:cs="Times New Roman"/>
                <w:b/>
                <w:color w:val="FFFFFF"/>
                <w:sz w:val="24"/>
                <w:szCs w:val="24"/>
                <w:lang w:eastAsia="lv-LV"/>
              </w:rPr>
              <w:t>Kopā</w:t>
            </w:r>
          </w:p>
        </w:tc>
      </w:tr>
      <w:tr w:rsidR="00E21A7E" w:rsidRPr="009E6B6A" w14:paraId="3D8D5603" w14:textId="77777777" w:rsidTr="00EF2586">
        <w:trPr>
          <w:cantSplit/>
          <w:trHeight w:val="314"/>
        </w:trPr>
        <w:tc>
          <w:tcPr>
            <w:tcW w:w="3544" w:type="dxa"/>
            <w:shd w:val="clear" w:color="auto" w:fill="FFFFFF"/>
            <w:vAlign w:val="center"/>
          </w:tcPr>
          <w:p w14:paraId="745917FA" w14:textId="14DEA0DB" w:rsidR="00E21A7E" w:rsidRPr="009E6B6A" w:rsidRDefault="00E21A7E" w:rsidP="00EF2586">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bCs/>
                <w:sz w:val="24"/>
                <w:szCs w:val="24"/>
              </w:rPr>
              <w:t>Pastāvīgo informatīvo plākšņu izgatavošana un uzstādīšana</w:t>
            </w:r>
          </w:p>
        </w:tc>
        <w:tc>
          <w:tcPr>
            <w:tcW w:w="1701" w:type="dxa"/>
            <w:shd w:val="clear" w:color="auto" w:fill="FFFFFF"/>
          </w:tcPr>
          <w:p w14:paraId="18F9BA7F" w14:textId="77777777" w:rsidR="00E21A7E" w:rsidRPr="009E6B6A" w:rsidRDefault="00E21A7E" w:rsidP="00EF2586">
            <w:pPr>
              <w:spacing w:after="0" w:line="240" w:lineRule="auto"/>
              <w:jc w:val="right"/>
              <w:rPr>
                <w:rFonts w:ascii="Times New Roman" w:eastAsia="Times New Roman" w:hAnsi="Times New Roman" w:cs="Times New Roman"/>
                <w:sz w:val="24"/>
                <w:szCs w:val="24"/>
                <w:lang w:eastAsia="lv-LV"/>
              </w:rPr>
            </w:pPr>
          </w:p>
        </w:tc>
        <w:tc>
          <w:tcPr>
            <w:tcW w:w="1572" w:type="dxa"/>
            <w:shd w:val="clear" w:color="auto" w:fill="FFFFFF"/>
          </w:tcPr>
          <w:p w14:paraId="3F746A89" w14:textId="77777777" w:rsidR="00E21A7E" w:rsidRPr="009E6B6A" w:rsidRDefault="00E21A7E" w:rsidP="00EF2586">
            <w:pPr>
              <w:spacing w:after="0" w:line="240" w:lineRule="auto"/>
              <w:jc w:val="right"/>
              <w:rPr>
                <w:rFonts w:ascii="Times New Roman" w:eastAsia="Times New Roman" w:hAnsi="Times New Roman" w:cs="Times New Roman"/>
                <w:sz w:val="24"/>
                <w:szCs w:val="24"/>
                <w:lang w:eastAsia="lv-LV"/>
              </w:rPr>
            </w:pPr>
          </w:p>
        </w:tc>
        <w:tc>
          <w:tcPr>
            <w:tcW w:w="883" w:type="dxa"/>
            <w:shd w:val="clear" w:color="auto" w:fill="FFFFFF"/>
          </w:tcPr>
          <w:p w14:paraId="7027DFC9" w14:textId="77777777" w:rsidR="00E21A7E" w:rsidRPr="009E6B6A" w:rsidRDefault="00E21A7E" w:rsidP="00EF2586">
            <w:pPr>
              <w:spacing w:after="0" w:line="240" w:lineRule="auto"/>
              <w:jc w:val="right"/>
              <w:rPr>
                <w:rFonts w:ascii="Times New Roman" w:eastAsia="Times New Roman" w:hAnsi="Times New Roman" w:cs="Times New Roman"/>
                <w:sz w:val="24"/>
                <w:szCs w:val="24"/>
                <w:lang w:eastAsia="lv-LV"/>
              </w:rPr>
            </w:pPr>
          </w:p>
        </w:tc>
        <w:tc>
          <w:tcPr>
            <w:tcW w:w="1089" w:type="dxa"/>
            <w:shd w:val="clear" w:color="auto" w:fill="FFFFFF"/>
          </w:tcPr>
          <w:p w14:paraId="44C10FF0" w14:textId="77777777" w:rsidR="00E21A7E" w:rsidRPr="009E6B6A" w:rsidRDefault="00E21A7E" w:rsidP="00EF2586">
            <w:pPr>
              <w:spacing w:after="0" w:line="240" w:lineRule="auto"/>
              <w:jc w:val="right"/>
              <w:rPr>
                <w:rFonts w:ascii="Times New Roman" w:eastAsia="Times New Roman" w:hAnsi="Times New Roman" w:cs="Times New Roman"/>
                <w:sz w:val="24"/>
                <w:szCs w:val="24"/>
                <w:lang w:eastAsia="lv-LV"/>
              </w:rPr>
            </w:pPr>
          </w:p>
        </w:tc>
      </w:tr>
    </w:tbl>
    <w:p w14:paraId="7229732D" w14:textId="77777777" w:rsidR="00E21A7E" w:rsidRDefault="00E21A7E" w:rsidP="00E21A7E">
      <w:pPr>
        <w:spacing w:after="0" w:line="240" w:lineRule="auto"/>
        <w:jc w:val="both"/>
        <w:rPr>
          <w:rFonts w:ascii="Times New Roman" w:eastAsia="Times New Roman" w:hAnsi="Times New Roman" w:cs="Times New Roman"/>
          <w:sz w:val="24"/>
          <w:szCs w:val="24"/>
        </w:rPr>
      </w:pPr>
      <w:r w:rsidRPr="009E6B6A">
        <w:rPr>
          <w:rFonts w:ascii="Times New Roman" w:eastAsia="Times New Roman" w:hAnsi="Times New Roman" w:cs="Times New Roman"/>
          <w:sz w:val="24"/>
          <w:szCs w:val="24"/>
        </w:rPr>
        <w:t>Mūsu piedāvājumā iekļautas visas nepieciešamās izmaksas</w:t>
      </w:r>
      <w:r w:rsidRPr="001F7C42">
        <w:rPr>
          <w:rFonts w:ascii="Times New Roman" w:eastAsia="Times New Roman" w:hAnsi="Times New Roman" w:cs="Times New Roman"/>
          <w:sz w:val="24"/>
          <w:szCs w:val="24"/>
        </w:rPr>
        <w:t xml:space="preserve"> pilnīgai un kvalitatīvai pakalpojuma izpildei</w:t>
      </w:r>
      <w:r w:rsidRPr="009E6B6A">
        <w:rPr>
          <w:rFonts w:ascii="Times New Roman" w:eastAsia="Times New Roman" w:hAnsi="Times New Roman" w:cs="Times New Roman"/>
          <w:sz w:val="24"/>
          <w:szCs w:val="24"/>
        </w:rPr>
        <w:t xml:space="preserve">, tajā skaitā </w:t>
      </w:r>
      <w:r w:rsidRPr="001F7C42">
        <w:rPr>
          <w:rFonts w:ascii="Times New Roman" w:eastAsia="Times New Roman" w:hAnsi="Times New Roman" w:cs="Times New Roman"/>
          <w:sz w:val="24"/>
          <w:szCs w:val="24"/>
        </w:rPr>
        <w:t>visas ar darba uzdevuma izpildi saistītās izmaksas un visi valsts un pašvaldību noteiktie nodokļi un nodevas, visas ar pakalpojumu saistītās tiešās un netiešās izmaksas/izdevumi, kas var rasties pakalpojuma sniegšanas laikā.</w:t>
      </w:r>
    </w:p>
    <w:p w14:paraId="3B346721" w14:textId="77777777" w:rsidR="00E21A7E" w:rsidRDefault="00E21A7E" w:rsidP="00E21A7E">
      <w:pPr>
        <w:spacing w:after="0" w:line="240" w:lineRule="auto"/>
        <w:jc w:val="both"/>
        <w:rPr>
          <w:rFonts w:ascii="Times New Roman" w:eastAsia="Times New Roman" w:hAnsi="Times New Roman" w:cs="Times New Roman"/>
          <w:sz w:val="24"/>
          <w:szCs w:val="24"/>
        </w:rPr>
      </w:pPr>
    </w:p>
    <w:p w14:paraId="64653879" w14:textId="77777777" w:rsidR="00E21A7E" w:rsidRPr="009E6B6A" w:rsidRDefault="00E21A7E" w:rsidP="00E21A7E">
      <w:pPr>
        <w:tabs>
          <w:tab w:val="left" w:pos="0"/>
        </w:tabs>
        <w:spacing w:after="0" w:line="276" w:lineRule="auto"/>
        <w:jc w:val="both"/>
        <w:rPr>
          <w:rFonts w:ascii="Times New Roman" w:eastAsia="Times New Roman" w:hAnsi="Times New Roman" w:cs="Times New Roman"/>
          <w:sz w:val="24"/>
          <w:szCs w:val="24"/>
        </w:rPr>
      </w:pPr>
      <w:r w:rsidRPr="009E6B6A">
        <w:rPr>
          <w:rFonts w:ascii="Times New Roman" w:eastAsia="Times New Roman" w:hAnsi="Times New Roman" w:cs="Times New Roman"/>
          <w:sz w:val="24"/>
          <w:szCs w:val="24"/>
        </w:rPr>
        <w:t>Piedāvātās cenas būs nemainīga visā līguma darbības laikā.</w:t>
      </w:r>
    </w:p>
    <w:p w14:paraId="1A3471D8" w14:textId="77777777" w:rsidR="00E21A7E" w:rsidRPr="009E6B6A" w:rsidRDefault="00E21A7E" w:rsidP="00E21A7E">
      <w:pPr>
        <w:tabs>
          <w:tab w:val="left" w:pos="0"/>
        </w:tabs>
        <w:spacing w:after="0" w:line="276" w:lineRule="auto"/>
        <w:jc w:val="both"/>
        <w:rPr>
          <w:rFonts w:ascii="Times New Roman" w:eastAsia="Times New Roman" w:hAnsi="Times New Roman" w:cs="Times New Roman"/>
          <w:sz w:val="24"/>
          <w:szCs w:val="24"/>
        </w:rPr>
      </w:pPr>
      <w:r w:rsidRPr="009E6B6A">
        <w:rPr>
          <w:rFonts w:ascii="Times New Roman" w:eastAsia="Times New Roman" w:hAnsi="Times New Roman" w:cs="Times New Roman"/>
          <w:sz w:val="24"/>
          <w:szCs w:val="24"/>
        </w:rPr>
        <w:t xml:space="preserve">Ar šo apliecinu piedāvāto cenu pamatotību un spēkā esamību: </w:t>
      </w:r>
    </w:p>
    <w:p w14:paraId="690036EB" w14:textId="77777777" w:rsidR="00E21A7E" w:rsidRPr="009E6B6A" w:rsidRDefault="00E21A7E" w:rsidP="00E21A7E">
      <w:pPr>
        <w:tabs>
          <w:tab w:val="left" w:pos="0"/>
        </w:tabs>
        <w:spacing w:after="0" w:line="276" w:lineRule="auto"/>
        <w:jc w:val="both"/>
        <w:rPr>
          <w:rFonts w:ascii="Times New Roman" w:eastAsia="Times New Roman" w:hAnsi="Times New Roman" w:cs="Times New Roman"/>
          <w:sz w:val="24"/>
          <w:szCs w:val="24"/>
        </w:rPr>
      </w:pPr>
    </w:p>
    <w:p w14:paraId="4847D234" w14:textId="77777777" w:rsidR="00E21A7E" w:rsidRPr="009E6B6A" w:rsidRDefault="00E21A7E" w:rsidP="00E21A7E">
      <w:pPr>
        <w:spacing w:after="0" w:line="276" w:lineRule="auto"/>
        <w:ind w:firstLine="720"/>
        <w:jc w:val="both"/>
        <w:rPr>
          <w:rFonts w:ascii="Times New Roman" w:eastAsia="Times New Roman" w:hAnsi="Times New Roman" w:cs="Times New Roman"/>
          <w:sz w:val="24"/>
          <w:szCs w:val="24"/>
          <w:lang w:eastAsia="lv-LV"/>
        </w:rPr>
      </w:pPr>
      <w:r w:rsidRPr="009E6B6A">
        <w:rPr>
          <w:rFonts w:ascii="Times New Roman" w:eastAsia="Times New Roman" w:hAnsi="Times New Roman" w:cs="Times New Roman"/>
          <w:sz w:val="24"/>
          <w:szCs w:val="24"/>
          <w:lang w:eastAsia="lv-LV"/>
        </w:rPr>
        <w:t xml:space="preserve">Paraksts: </w:t>
      </w:r>
      <w:r w:rsidRPr="009E6B6A">
        <w:rPr>
          <w:rFonts w:ascii="Times New Roman" w:eastAsia="Times New Roman" w:hAnsi="Times New Roman" w:cs="Times New Roman"/>
          <w:sz w:val="24"/>
          <w:szCs w:val="24"/>
          <w:lang w:eastAsia="lv-LV"/>
        </w:rPr>
        <w:tab/>
      </w:r>
      <w:r w:rsidRPr="009E6B6A">
        <w:rPr>
          <w:rFonts w:ascii="Times New Roman" w:eastAsia="Times New Roman" w:hAnsi="Times New Roman" w:cs="Times New Roman"/>
          <w:sz w:val="24"/>
          <w:szCs w:val="24"/>
          <w:lang w:eastAsia="lv-LV"/>
        </w:rPr>
        <w:tab/>
      </w:r>
      <w:r w:rsidRPr="009E6B6A">
        <w:rPr>
          <w:rFonts w:ascii="Times New Roman" w:eastAsia="Times New Roman" w:hAnsi="Times New Roman" w:cs="Times New Roman"/>
          <w:sz w:val="24"/>
          <w:szCs w:val="24"/>
          <w:lang w:eastAsia="lv-LV"/>
        </w:rPr>
        <w:tab/>
        <w:t>__________________________________</w:t>
      </w:r>
    </w:p>
    <w:p w14:paraId="0657DFE6" w14:textId="77777777" w:rsidR="00E21A7E" w:rsidRPr="009E6B6A" w:rsidRDefault="00E21A7E" w:rsidP="00E21A7E">
      <w:pPr>
        <w:spacing w:after="0" w:line="276" w:lineRule="auto"/>
        <w:rPr>
          <w:rFonts w:ascii="Times New Roman" w:eastAsia="Times New Roman" w:hAnsi="Times New Roman" w:cs="Times New Roman"/>
          <w:sz w:val="24"/>
          <w:szCs w:val="24"/>
          <w:lang w:eastAsia="lv-LV"/>
        </w:rPr>
      </w:pPr>
    </w:p>
    <w:p w14:paraId="74352736" w14:textId="77777777" w:rsidR="00E21A7E" w:rsidRPr="009E6B6A" w:rsidRDefault="00E21A7E" w:rsidP="00E21A7E">
      <w:pPr>
        <w:spacing w:after="0" w:line="276" w:lineRule="auto"/>
        <w:ind w:firstLine="720"/>
        <w:rPr>
          <w:rFonts w:ascii="Times New Roman" w:eastAsia="Times New Roman" w:hAnsi="Times New Roman" w:cs="Times New Roman"/>
          <w:sz w:val="24"/>
          <w:szCs w:val="24"/>
          <w:lang w:eastAsia="lv-LV"/>
        </w:rPr>
      </w:pPr>
      <w:r w:rsidRPr="009E6B6A">
        <w:rPr>
          <w:rFonts w:ascii="Times New Roman" w:eastAsia="Times New Roman" w:hAnsi="Times New Roman" w:cs="Times New Roman"/>
          <w:sz w:val="24"/>
          <w:szCs w:val="24"/>
          <w:lang w:eastAsia="lv-LV"/>
        </w:rPr>
        <w:t xml:space="preserve">Vārds, uzvārds: </w:t>
      </w:r>
      <w:r w:rsidRPr="009E6B6A">
        <w:rPr>
          <w:rFonts w:ascii="Times New Roman" w:eastAsia="Times New Roman" w:hAnsi="Times New Roman" w:cs="Times New Roman"/>
          <w:sz w:val="24"/>
          <w:szCs w:val="24"/>
          <w:lang w:eastAsia="lv-LV"/>
        </w:rPr>
        <w:tab/>
      </w:r>
      <w:r w:rsidRPr="009E6B6A">
        <w:rPr>
          <w:rFonts w:ascii="Times New Roman" w:eastAsia="Times New Roman" w:hAnsi="Times New Roman" w:cs="Times New Roman"/>
          <w:sz w:val="24"/>
          <w:szCs w:val="24"/>
          <w:lang w:eastAsia="lv-LV"/>
        </w:rPr>
        <w:tab/>
        <w:t>__________________________________</w:t>
      </w:r>
    </w:p>
    <w:p w14:paraId="362E2659" w14:textId="77777777" w:rsidR="00E21A7E" w:rsidRPr="009E6B6A" w:rsidRDefault="00E21A7E" w:rsidP="00E21A7E">
      <w:pPr>
        <w:spacing w:after="0" w:line="276" w:lineRule="auto"/>
        <w:jc w:val="both"/>
        <w:rPr>
          <w:rFonts w:ascii="Times New Roman" w:eastAsia="Times New Roman" w:hAnsi="Times New Roman" w:cs="Times New Roman"/>
          <w:sz w:val="24"/>
          <w:szCs w:val="24"/>
          <w:lang w:eastAsia="lv-LV"/>
        </w:rPr>
      </w:pPr>
    </w:p>
    <w:p w14:paraId="2381F52F" w14:textId="77777777" w:rsidR="00E21A7E" w:rsidRPr="009E6B6A" w:rsidRDefault="00E21A7E" w:rsidP="00E21A7E">
      <w:pPr>
        <w:spacing w:after="0" w:line="276" w:lineRule="auto"/>
        <w:ind w:firstLine="720"/>
        <w:jc w:val="both"/>
        <w:rPr>
          <w:rFonts w:ascii="Times New Roman" w:eastAsia="Times New Roman" w:hAnsi="Times New Roman" w:cs="Times New Roman"/>
          <w:sz w:val="24"/>
          <w:szCs w:val="24"/>
          <w:lang w:eastAsia="lv-LV"/>
        </w:rPr>
      </w:pPr>
      <w:r w:rsidRPr="009E6B6A">
        <w:rPr>
          <w:rFonts w:ascii="Times New Roman" w:eastAsia="Times New Roman" w:hAnsi="Times New Roman" w:cs="Times New Roman"/>
          <w:sz w:val="24"/>
          <w:szCs w:val="24"/>
          <w:lang w:eastAsia="lv-LV"/>
        </w:rPr>
        <w:t>Amats:</w:t>
      </w:r>
      <w:r w:rsidRPr="009E6B6A">
        <w:rPr>
          <w:rFonts w:ascii="Times New Roman" w:eastAsia="Times New Roman" w:hAnsi="Times New Roman" w:cs="Times New Roman"/>
          <w:sz w:val="24"/>
          <w:szCs w:val="24"/>
          <w:lang w:eastAsia="lv-LV"/>
        </w:rPr>
        <w:tab/>
      </w:r>
      <w:r w:rsidRPr="009E6B6A">
        <w:rPr>
          <w:rFonts w:ascii="Times New Roman" w:eastAsia="Times New Roman" w:hAnsi="Times New Roman" w:cs="Times New Roman"/>
          <w:sz w:val="24"/>
          <w:szCs w:val="24"/>
          <w:lang w:eastAsia="lv-LV"/>
        </w:rPr>
        <w:tab/>
      </w:r>
      <w:r w:rsidRPr="009E6B6A">
        <w:rPr>
          <w:rFonts w:ascii="Times New Roman" w:eastAsia="Times New Roman" w:hAnsi="Times New Roman" w:cs="Times New Roman"/>
          <w:sz w:val="24"/>
          <w:szCs w:val="24"/>
          <w:lang w:eastAsia="lv-LV"/>
        </w:rPr>
        <w:tab/>
      </w:r>
      <w:r w:rsidRPr="009E6B6A">
        <w:rPr>
          <w:rFonts w:ascii="Times New Roman" w:eastAsia="Times New Roman" w:hAnsi="Times New Roman" w:cs="Times New Roman"/>
          <w:sz w:val="24"/>
          <w:szCs w:val="24"/>
          <w:lang w:eastAsia="lv-LV"/>
        </w:rPr>
        <w:tab/>
        <w:t xml:space="preserve"> __________________________________</w:t>
      </w:r>
    </w:p>
    <w:p w14:paraId="4BA7BF2D" w14:textId="77777777" w:rsidR="00E21A7E" w:rsidRPr="009E6B6A" w:rsidRDefault="00E21A7E" w:rsidP="00E21A7E">
      <w:pPr>
        <w:spacing w:after="0" w:line="276" w:lineRule="auto"/>
        <w:jc w:val="both"/>
        <w:rPr>
          <w:rFonts w:ascii="Times New Roman" w:eastAsia="Times New Roman" w:hAnsi="Times New Roman" w:cs="Times New Roman"/>
          <w:sz w:val="24"/>
          <w:szCs w:val="24"/>
          <w:lang w:eastAsia="lv-LV"/>
        </w:rPr>
      </w:pPr>
    </w:p>
    <w:p w14:paraId="7D5DF68A" w14:textId="77777777" w:rsidR="00E21A7E" w:rsidRPr="009E6B6A" w:rsidRDefault="00E21A7E" w:rsidP="00E21A7E">
      <w:pPr>
        <w:spacing w:after="0" w:line="276" w:lineRule="auto"/>
        <w:ind w:firstLine="720"/>
        <w:jc w:val="both"/>
        <w:rPr>
          <w:rFonts w:ascii="Times New Roman" w:eastAsia="Times New Roman" w:hAnsi="Times New Roman" w:cs="Times New Roman"/>
          <w:sz w:val="24"/>
          <w:szCs w:val="24"/>
          <w:lang w:eastAsia="lv-LV"/>
        </w:rPr>
      </w:pPr>
      <w:r w:rsidRPr="009E6B6A">
        <w:rPr>
          <w:rFonts w:ascii="Times New Roman" w:eastAsia="Times New Roman" w:hAnsi="Times New Roman" w:cs="Times New Roman"/>
          <w:sz w:val="24"/>
          <w:szCs w:val="24"/>
          <w:lang w:eastAsia="lv-LV"/>
        </w:rPr>
        <w:t>2020.gada ______________________</w:t>
      </w:r>
    </w:p>
    <w:p w14:paraId="18C7FA21" w14:textId="6F410496" w:rsidR="00E21A7E" w:rsidRPr="001F7C42" w:rsidRDefault="00E21A7E" w:rsidP="00E21A7E">
      <w:pPr>
        <w:spacing w:after="0" w:line="240" w:lineRule="auto"/>
        <w:jc w:val="right"/>
        <w:rPr>
          <w:rFonts w:ascii="Times New Roman" w:eastAsia="Times New Roman" w:hAnsi="Times New Roman" w:cs="Times New Roman"/>
          <w:bCs/>
          <w:sz w:val="24"/>
          <w:szCs w:val="24"/>
          <w:lang w:eastAsia="lv-LV"/>
        </w:rPr>
      </w:pPr>
      <w:r w:rsidRPr="009E6B6A">
        <w:rPr>
          <w:rFonts w:ascii="Times New Roman" w:eastAsia="Times New Roman" w:hAnsi="Times New Roman" w:cs="Times New Roman"/>
          <w:b/>
          <w:sz w:val="24"/>
          <w:szCs w:val="24"/>
          <w:lang w:eastAsia="lv-LV"/>
        </w:rPr>
        <w:br w:type="page"/>
      </w:r>
      <w:r w:rsidR="00E96030">
        <w:rPr>
          <w:rFonts w:ascii="Times New Roman" w:eastAsia="Times New Roman" w:hAnsi="Times New Roman" w:cs="Times New Roman"/>
          <w:bCs/>
          <w:sz w:val="24"/>
          <w:szCs w:val="24"/>
          <w:lang w:eastAsia="lv-LV"/>
        </w:rPr>
        <w:lastRenderedPageBreak/>
        <w:t>4</w:t>
      </w:r>
      <w:r w:rsidRPr="001F7C42">
        <w:rPr>
          <w:rFonts w:ascii="Times New Roman" w:eastAsia="Times New Roman" w:hAnsi="Times New Roman" w:cs="Times New Roman"/>
          <w:bCs/>
          <w:sz w:val="24"/>
          <w:szCs w:val="24"/>
          <w:lang w:eastAsia="lv-LV"/>
        </w:rPr>
        <w:t>.pielikums</w:t>
      </w:r>
    </w:p>
    <w:p w14:paraId="4AD39057" w14:textId="3408A79B" w:rsidR="00E21A7E" w:rsidRPr="001F7C42" w:rsidRDefault="00E21A7E" w:rsidP="00E21A7E">
      <w:pPr>
        <w:spacing w:after="0" w:line="240" w:lineRule="auto"/>
        <w:jc w:val="right"/>
        <w:rPr>
          <w:rFonts w:ascii="Times New Roman" w:eastAsia="Times New Roman" w:hAnsi="Times New Roman" w:cs="Times New Roman"/>
          <w:bCs/>
          <w:sz w:val="24"/>
          <w:szCs w:val="24"/>
          <w:lang w:eastAsia="lv-LV"/>
        </w:rPr>
      </w:pPr>
      <w:r w:rsidRPr="001F7C42">
        <w:rPr>
          <w:rFonts w:ascii="Times New Roman" w:eastAsia="Times New Roman" w:hAnsi="Times New Roman" w:cs="Times New Roman"/>
          <w:bCs/>
          <w:sz w:val="24"/>
          <w:szCs w:val="24"/>
          <w:lang w:eastAsia="lv-LV"/>
        </w:rPr>
        <w:t>Pie tirgus izpētes BNP TI 2020/6</w:t>
      </w:r>
      <w:r>
        <w:rPr>
          <w:rFonts w:ascii="Times New Roman" w:eastAsia="Times New Roman" w:hAnsi="Times New Roman" w:cs="Times New Roman"/>
          <w:bCs/>
          <w:sz w:val="24"/>
          <w:szCs w:val="24"/>
          <w:lang w:eastAsia="lv-LV"/>
        </w:rPr>
        <w:t>8</w:t>
      </w:r>
    </w:p>
    <w:p w14:paraId="315536F8" w14:textId="77777777" w:rsidR="00E21A7E" w:rsidRPr="009E6B6A" w:rsidRDefault="00E21A7E" w:rsidP="00E21A7E">
      <w:pPr>
        <w:spacing w:after="0" w:line="240" w:lineRule="auto"/>
        <w:jc w:val="right"/>
        <w:rPr>
          <w:rFonts w:ascii="Times New Roman" w:eastAsia="Times New Roman" w:hAnsi="Times New Roman" w:cs="Times New Roman"/>
          <w:b/>
          <w:bCs/>
          <w:sz w:val="24"/>
          <w:szCs w:val="24"/>
          <w:lang w:eastAsia="lv-LV"/>
        </w:rPr>
      </w:pPr>
    </w:p>
    <w:p w14:paraId="2D2A8802" w14:textId="77777777" w:rsidR="00E21A7E" w:rsidRPr="009E6B6A" w:rsidRDefault="00E21A7E" w:rsidP="00E21A7E">
      <w:pPr>
        <w:spacing w:after="0" w:line="240" w:lineRule="auto"/>
        <w:jc w:val="center"/>
        <w:rPr>
          <w:rFonts w:ascii="Times New Roman" w:eastAsia="Times New Roman" w:hAnsi="Times New Roman" w:cs="Times New Roman"/>
          <w:b/>
          <w:sz w:val="24"/>
          <w:szCs w:val="24"/>
          <w:lang w:eastAsia="lv-LV"/>
        </w:rPr>
      </w:pPr>
      <w:r w:rsidRPr="009E6B6A">
        <w:rPr>
          <w:rFonts w:ascii="Times New Roman" w:eastAsia="Times New Roman" w:hAnsi="Times New Roman" w:cs="Times New Roman"/>
          <w:b/>
          <w:sz w:val="24"/>
          <w:szCs w:val="24"/>
          <w:lang w:eastAsia="lv-LV"/>
        </w:rPr>
        <w:t xml:space="preserve">TEHNISKAIS PIEDĀVĀJUMS </w:t>
      </w:r>
    </w:p>
    <w:p w14:paraId="53B08C3E" w14:textId="77777777" w:rsidR="00E21A7E" w:rsidRPr="009E6B6A" w:rsidRDefault="00E21A7E" w:rsidP="00E21A7E">
      <w:pPr>
        <w:spacing w:after="0" w:line="240" w:lineRule="auto"/>
        <w:jc w:val="center"/>
        <w:rPr>
          <w:rFonts w:ascii="Times New Roman" w:eastAsia="Times New Roman" w:hAnsi="Times New Roman" w:cs="Times New Roman"/>
          <w:b/>
          <w:sz w:val="24"/>
          <w:szCs w:val="24"/>
          <w:lang w:eastAsia="lv-LV"/>
        </w:rPr>
      </w:pPr>
    </w:p>
    <w:p w14:paraId="3701065C" w14:textId="77777777" w:rsidR="00E21A7E" w:rsidRPr="009E6B6A" w:rsidRDefault="00E21A7E" w:rsidP="00E21A7E">
      <w:pPr>
        <w:spacing w:after="0" w:line="240" w:lineRule="auto"/>
        <w:rPr>
          <w:rFonts w:ascii="Times New Roman" w:eastAsia="Times New Roman" w:hAnsi="Times New Roman" w:cs="Times New Roman"/>
          <w:sz w:val="24"/>
          <w:szCs w:val="24"/>
          <w:lang w:eastAsia="lv-LV"/>
        </w:rPr>
      </w:pPr>
      <w:r w:rsidRPr="009E6B6A">
        <w:rPr>
          <w:rFonts w:ascii="Times New Roman" w:eastAsia="Times New Roman" w:hAnsi="Times New Roman" w:cs="Times New Roman"/>
          <w:sz w:val="24"/>
          <w:szCs w:val="24"/>
          <w:lang w:eastAsia="lv-LV"/>
        </w:rPr>
        <w:t>Pretendenta nosaukums:______________________________________________________</w:t>
      </w:r>
    </w:p>
    <w:p w14:paraId="3D5DB71D" w14:textId="77777777" w:rsidR="00E21A7E" w:rsidRPr="009E6B6A" w:rsidRDefault="00E21A7E" w:rsidP="00E21A7E">
      <w:pPr>
        <w:spacing w:after="0" w:line="240" w:lineRule="auto"/>
        <w:rPr>
          <w:rFonts w:ascii="Times New Roman" w:eastAsia="Times New Roman" w:hAnsi="Times New Roman" w:cs="Times New Roman"/>
          <w:sz w:val="24"/>
          <w:szCs w:val="24"/>
          <w:lang w:eastAsia="lv-LV"/>
        </w:rPr>
      </w:pPr>
    </w:p>
    <w:p w14:paraId="4F469625" w14:textId="77777777" w:rsidR="00E21A7E" w:rsidRPr="009E6B6A" w:rsidRDefault="00E21A7E" w:rsidP="00E21A7E">
      <w:pPr>
        <w:spacing w:after="0" w:line="240" w:lineRule="auto"/>
        <w:rPr>
          <w:rFonts w:ascii="Times New Roman" w:eastAsia="Times New Roman" w:hAnsi="Times New Roman" w:cs="Times New Roman"/>
          <w:sz w:val="24"/>
          <w:szCs w:val="24"/>
          <w:lang w:eastAsia="lv-LV"/>
        </w:rPr>
      </w:pPr>
    </w:p>
    <w:tbl>
      <w:tblPr>
        <w:tblW w:w="494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
        <w:gridCol w:w="1456"/>
        <w:gridCol w:w="6609"/>
      </w:tblGrid>
      <w:tr w:rsidR="00E21A7E" w:rsidRPr="009E6B6A" w14:paraId="348DB1A1" w14:textId="77777777" w:rsidTr="00EF2586">
        <w:trPr>
          <w:cantSplit/>
          <w:tblHeader/>
        </w:trPr>
        <w:tc>
          <w:tcPr>
            <w:tcW w:w="325" w:type="pct"/>
            <w:vAlign w:val="center"/>
          </w:tcPr>
          <w:p w14:paraId="61FAF5A3" w14:textId="77777777" w:rsidR="00E21A7E" w:rsidRPr="009E6B6A" w:rsidRDefault="00E21A7E" w:rsidP="00EF2586">
            <w:pPr>
              <w:spacing w:after="0" w:line="240" w:lineRule="auto"/>
              <w:ind w:right="34"/>
              <w:jc w:val="center"/>
              <w:rPr>
                <w:rFonts w:ascii="Times New Roman" w:eastAsia="Times New Roman" w:hAnsi="Times New Roman" w:cs="Times New Roman"/>
                <w:bCs/>
                <w:sz w:val="24"/>
                <w:szCs w:val="24"/>
                <w:lang w:eastAsia="lv-LV"/>
              </w:rPr>
            </w:pPr>
            <w:r w:rsidRPr="009E6B6A">
              <w:rPr>
                <w:rFonts w:ascii="Times New Roman" w:eastAsia="Times New Roman" w:hAnsi="Times New Roman" w:cs="Times New Roman"/>
                <w:bCs/>
                <w:sz w:val="24"/>
                <w:szCs w:val="24"/>
                <w:lang w:eastAsia="lv-LV"/>
              </w:rPr>
              <w:t>Nr.</w:t>
            </w:r>
          </w:p>
          <w:p w14:paraId="73AE5324" w14:textId="4283B8F5" w:rsidR="00E21A7E" w:rsidRPr="009E6B6A" w:rsidRDefault="00E21A7E" w:rsidP="00EF2586">
            <w:pPr>
              <w:spacing w:after="0" w:line="240" w:lineRule="auto"/>
              <w:ind w:right="34"/>
              <w:jc w:val="center"/>
              <w:rPr>
                <w:rFonts w:ascii="Times New Roman" w:eastAsia="Times New Roman" w:hAnsi="Times New Roman" w:cs="Times New Roman"/>
                <w:bCs/>
                <w:sz w:val="24"/>
                <w:szCs w:val="24"/>
                <w:lang w:eastAsia="lv-LV"/>
              </w:rPr>
            </w:pPr>
            <w:r w:rsidRPr="009E6B6A">
              <w:rPr>
                <w:rFonts w:ascii="Times New Roman" w:eastAsia="Times New Roman" w:hAnsi="Times New Roman" w:cs="Times New Roman"/>
                <w:bCs/>
                <w:sz w:val="24"/>
                <w:szCs w:val="24"/>
                <w:lang w:eastAsia="lv-LV"/>
              </w:rPr>
              <w:t>p</w:t>
            </w:r>
            <w:r>
              <w:rPr>
                <w:rFonts w:ascii="Times New Roman" w:eastAsia="Times New Roman" w:hAnsi="Times New Roman" w:cs="Times New Roman"/>
                <w:bCs/>
                <w:sz w:val="24"/>
                <w:szCs w:val="24"/>
                <w:lang w:eastAsia="lv-LV"/>
              </w:rPr>
              <w:t>.</w:t>
            </w:r>
            <w:r w:rsidRPr="009E6B6A">
              <w:rPr>
                <w:rFonts w:ascii="Times New Roman" w:eastAsia="Times New Roman" w:hAnsi="Times New Roman" w:cs="Times New Roman"/>
                <w:bCs/>
                <w:sz w:val="24"/>
                <w:szCs w:val="24"/>
                <w:lang w:eastAsia="lv-LV"/>
              </w:rPr>
              <w:t>k</w:t>
            </w:r>
            <w:r w:rsidR="007D1EE1">
              <w:rPr>
                <w:rFonts w:ascii="Times New Roman" w:eastAsia="Times New Roman" w:hAnsi="Times New Roman" w:cs="Times New Roman"/>
                <w:bCs/>
                <w:sz w:val="24"/>
                <w:szCs w:val="24"/>
                <w:lang w:eastAsia="lv-LV"/>
              </w:rPr>
              <w:t>.</w:t>
            </w:r>
          </w:p>
        </w:tc>
        <w:tc>
          <w:tcPr>
            <w:tcW w:w="836" w:type="pct"/>
            <w:vAlign w:val="center"/>
          </w:tcPr>
          <w:p w14:paraId="01B87F9F" w14:textId="77777777" w:rsidR="00E21A7E" w:rsidRPr="009E6B6A" w:rsidRDefault="00E21A7E" w:rsidP="00EF2586">
            <w:pPr>
              <w:spacing w:after="0" w:line="240" w:lineRule="auto"/>
              <w:jc w:val="center"/>
              <w:rPr>
                <w:rFonts w:ascii="Times New Roman" w:eastAsia="Times New Roman" w:hAnsi="Times New Roman" w:cs="Times New Roman"/>
                <w:sz w:val="24"/>
                <w:szCs w:val="24"/>
                <w:lang w:eastAsia="lv-LV"/>
              </w:rPr>
            </w:pPr>
            <w:r w:rsidRPr="009E6B6A">
              <w:rPr>
                <w:rFonts w:ascii="Times New Roman" w:eastAsia="Times New Roman" w:hAnsi="Times New Roman" w:cs="Times New Roman"/>
                <w:sz w:val="24"/>
                <w:szCs w:val="24"/>
                <w:lang w:eastAsia="lv-LV"/>
              </w:rPr>
              <w:t>Nosaukums</w:t>
            </w:r>
          </w:p>
        </w:tc>
        <w:tc>
          <w:tcPr>
            <w:tcW w:w="3839" w:type="pct"/>
            <w:vAlign w:val="center"/>
          </w:tcPr>
          <w:p w14:paraId="1E04ADD6" w14:textId="6001A0FA" w:rsidR="00E21A7E" w:rsidRPr="009E6B6A" w:rsidRDefault="00E21A7E" w:rsidP="00EF2586">
            <w:pPr>
              <w:spacing w:after="0" w:line="240" w:lineRule="auto"/>
              <w:jc w:val="center"/>
              <w:rPr>
                <w:rFonts w:ascii="Times New Roman" w:eastAsia="Times New Roman" w:hAnsi="Times New Roman" w:cs="Times New Roman"/>
                <w:sz w:val="24"/>
                <w:szCs w:val="24"/>
                <w:lang w:eastAsia="lv-LV"/>
              </w:rPr>
            </w:pPr>
            <w:r w:rsidRPr="009E6B6A">
              <w:rPr>
                <w:rFonts w:ascii="Times New Roman" w:eastAsia="Times New Roman" w:hAnsi="Times New Roman" w:cs="Times New Roman"/>
                <w:sz w:val="24"/>
                <w:szCs w:val="24"/>
                <w:lang w:eastAsia="lv-LV"/>
              </w:rPr>
              <w:t xml:space="preserve">Pretendenta piedāvājums (norādīt konkrētu pretendenta piedāvājumu: </w:t>
            </w:r>
            <w:r>
              <w:rPr>
                <w:rFonts w:ascii="Times New Roman" w:eastAsia="Times New Roman" w:hAnsi="Times New Roman" w:cs="Times New Roman"/>
                <w:sz w:val="24"/>
                <w:szCs w:val="24"/>
                <w:lang w:eastAsia="lv-LV"/>
              </w:rPr>
              <w:t>plāksnes</w:t>
            </w:r>
            <w:r w:rsidRPr="009E6B6A">
              <w:rPr>
                <w:rFonts w:ascii="Times New Roman" w:eastAsia="Times New Roman" w:hAnsi="Times New Roman" w:cs="Times New Roman"/>
                <w:sz w:val="24"/>
                <w:szCs w:val="24"/>
                <w:lang w:eastAsia="lv-LV"/>
              </w:rPr>
              <w:t xml:space="preserve"> izmērs,</w:t>
            </w:r>
            <w:r w:rsidR="002169AA">
              <w:rPr>
                <w:rFonts w:ascii="Times New Roman" w:eastAsia="Times New Roman" w:hAnsi="Times New Roman" w:cs="Times New Roman"/>
                <w:sz w:val="24"/>
                <w:szCs w:val="24"/>
                <w:lang w:eastAsia="lv-LV"/>
              </w:rPr>
              <w:t xml:space="preserve"> materiāls,</w:t>
            </w:r>
            <w:r w:rsidRPr="009E6B6A">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noturība</w:t>
            </w:r>
            <w:r w:rsidRPr="009E6B6A">
              <w:rPr>
                <w:rFonts w:ascii="Times New Roman" w:eastAsia="Times New Roman" w:hAnsi="Times New Roman" w:cs="Times New Roman"/>
                <w:sz w:val="24"/>
                <w:szCs w:val="24"/>
                <w:lang w:eastAsia="lv-LV"/>
              </w:rPr>
              <w:t xml:space="preserve"> utt.</w:t>
            </w:r>
            <w:r>
              <w:rPr>
                <w:rFonts w:ascii="Times New Roman" w:eastAsia="Times New Roman" w:hAnsi="Times New Roman" w:cs="Times New Roman"/>
                <w:sz w:val="24"/>
                <w:szCs w:val="24"/>
                <w:lang w:eastAsia="lv-LV"/>
              </w:rPr>
              <w:t xml:space="preserve"> (ņem vērā tehnisko specifikāciju (1.pielikums)</w:t>
            </w:r>
            <w:r w:rsidRPr="009E6B6A">
              <w:rPr>
                <w:rFonts w:ascii="Times New Roman" w:eastAsia="Times New Roman" w:hAnsi="Times New Roman" w:cs="Times New Roman"/>
                <w:sz w:val="24"/>
                <w:szCs w:val="24"/>
                <w:lang w:eastAsia="lv-LV"/>
              </w:rPr>
              <w:t xml:space="preserve">) </w:t>
            </w:r>
          </w:p>
        </w:tc>
      </w:tr>
      <w:tr w:rsidR="00E21A7E" w:rsidRPr="009E6B6A" w14:paraId="4ED9153C" w14:textId="77777777" w:rsidTr="00EF2586">
        <w:trPr>
          <w:cantSplit/>
          <w:tblHeader/>
        </w:trPr>
        <w:tc>
          <w:tcPr>
            <w:tcW w:w="325" w:type="pct"/>
            <w:vAlign w:val="center"/>
          </w:tcPr>
          <w:p w14:paraId="3AE43186" w14:textId="77777777" w:rsidR="00E21A7E" w:rsidRPr="009E6B6A" w:rsidRDefault="00E21A7E" w:rsidP="00EF2586">
            <w:pPr>
              <w:spacing w:after="0" w:line="240" w:lineRule="auto"/>
              <w:ind w:right="34"/>
              <w:jc w:val="center"/>
              <w:rPr>
                <w:rFonts w:ascii="Times New Roman" w:eastAsia="Times New Roman" w:hAnsi="Times New Roman" w:cs="Times New Roman"/>
                <w:bCs/>
                <w:sz w:val="24"/>
                <w:szCs w:val="24"/>
                <w:lang w:eastAsia="lv-LV"/>
              </w:rPr>
            </w:pPr>
            <w:r w:rsidRPr="009E6B6A">
              <w:rPr>
                <w:rFonts w:ascii="Times New Roman" w:eastAsia="Times New Roman" w:hAnsi="Times New Roman" w:cs="Times New Roman"/>
                <w:bCs/>
                <w:sz w:val="24"/>
                <w:szCs w:val="24"/>
                <w:lang w:eastAsia="lv-LV"/>
              </w:rPr>
              <w:t>1.</w:t>
            </w:r>
          </w:p>
        </w:tc>
        <w:tc>
          <w:tcPr>
            <w:tcW w:w="836" w:type="pct"/>
            <w:vAlign w:val="center"/>
          </w:tcPr>
          <w:p w14:paraId="5F4CB8D2" w14:textId="44132F03" w:rsidR="00E21A7E" w:rsidRPr="009E6B6A" w:rsidRDefault="00E21A7E" w:rsidP="00EF2586">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bCs/>
                <w:sz w:val="24"/>
                <w:szCs w:val="24"/>
              </w:rPr>
              <w:t>Pastāvīgo informatīvo plākšņu izgatavošana un uzstādīšana</w:t>
            </w:r>
          </w:p>
        </w:tc>
        <w:tc>
          <w:tcPr>
            <w:tcW w:w="3839" w:type="pct"/>
            <w:vAlign w:val="center"/>
          </w:tcPr>
          <w:p w14:paraId="1D5B33A5" w14:textId="77777777" w:rsidR="00E21A7E" w:rsidRPr="009E6B6A" w:rsidRDefault="00E21A7E" w:rsidP="00EF2586">
            <w:pPr>
              <w:spacing w:after="0" w:line="240" w:lineRule="auto"/>
              <w:jc w:val="center"/>
              <w:rPr>
                <w:rFonts w:ascii="Times New Roman" w:eastAsia="Times New Roman" w:hAnsi="Times New Roman" w:cs="Times New Roman"/>
                <w:sz w:val="24"/>
                <w:szCs w:val="24"/>
                <w:lang w:eastAsia="lv-LV"/>
              </w:rPr>
            </w:pPr>
          </w:p>
        </w:tc>
      </w:tr>
    </w:tbl>
    <w:p w14:paraId="791085E5" w14:textId="77777777" w:rsidR="00E21A7E" w:rsidRPr="009E6B6A" w:rsidRDefault="00E21A7E" w:rsidP="00E21A7E">
      <w:pPr>
        <w:spacing w:after="0" w:line="240" w:lineRule="auto"/>
        <w:rPr>
          <w:rFonts w:ascii="Times New Roman" w:eastAsia="Times New Roman" w:hAnsi="Times New Roman" w:cs="Times New Roman"/>
          <w:bCs/>
          <w:sz w:val="24"/>
          <w:szCs w:val="24"/>
          <w:lang w:eastAsia="lv-LV"/>
        </w:rPr>
      </w:pPr>
    </w:p>
    <w:p w14:paraId="09EDA000" w14:textId="77777777" w:rsidR="00E21A7E" w:rsidRPr="009E6B6A" w:rsidRDefault="00E21A7E" w:rsidP="00E21A7E">
      <w:pPr>
        <w:spacing w:after="0" w:line="240" w:lineRule="auto"/>
        <w:jc w:val="both"/>
        <w:rPr>
          <w:rFonts w:ascii="Times New Roman" w:eastAsia="Times New Roman" w:hAnsi="Times New Roman" w:cs="Times New Roman"/>
          <w:sz w:val="24"/>
          <w:szCs w:val="24"/>
          <w:u w:val="single"/>
          <w:lang w:eastAsia="lv-LV"/>
        </w:rPr>
      </w:pPr>
      <w:r w:rsidRPr="009E6B6A">
        <w:rPr>
          <w:rFonts w:ascii="Times New Roman" w:eastAsia="Times New Roman" w:hAnsi="Times New Roman" w:cs="Times New Roman"/>
          <w:sz w:val="24"/>
          <w:szCs w:val="24"/>
          <w:u w:val="single"/>
          <w:lang w:eastAsia="lv-LV"/>
        </w:rPr>
        <w:t>Apņemamies nodrošināt:</w:t>
      </w:r>
    </w:p>
    <w:p w14:paraId="7C1FD293" w14:textId="39817ADC" w:rsidR="00E21A7E" w:rsidRDefault="00E21A7E" w:rsidP="00E21A7E">
      <w:pPr>
        <w:spacing w:after="0" w:line="240" w:lineRule="auto"/>
        <w:jc w:val="both"/>
        <w:rPr>
          <w:rFonts w:ascii="Times New Roman" w:eastAsia="Times New Roman" w:hAnsi="Times New Roman" w:cs="Times New Roman"/>
          <w:sz w:val="24"/>
          <w:szCs w:val="24"/>
          <w:lang w:eastAsia="lv-LV"/>
        </w:rPr>
      </w:pPr>
      <w:r w:rsidRPr="00E21A7E">
        <w:rPr>
          <w:rFonts w:ascii="Times New Roman" w:eastAsia="Times New Roman" w:hAnsi="Times New Roman" w:cs="Times New Roman"/>
          <w:sz w:val="24"/>
          <w:szCs w:val="24"/>
          <w:lang w:eastAsia="lv-LV"/>
        </w:rPr>
        <w:t>Pastāvīgo informatīvo plākšņu izgatavošan</w:t>
      </w:r>
      <w:r>
        <w:rPr>
          <w:rFonts w:ascii="Times New Roman" w:eastAsia="Times New Roman" w:hAnsi="Times New Roman" w:cs="Times New Roman"/>
          <w:sz w:val="24"/>
          <w:szCs w:val="24"/>
          <w:lang w:eastAsia="lv-LV"/>
        </w:rPr>
        <w:t>u</w:t>
      </w:r>
      <w:r w:rsidRPr="00E21A7E">
        <w:rPr>
          <w:rFonts w:ascii="Times New Roman" w:eastAsia="Times New Roman" w:hAnsi="Times New Roman" w:cs="Times New Roman"/>
          <w:sz w:val="24"/>
          <w:szCs w:val="24"/>
          <w:lang w:eastAsia="lv-LV"/>
        </w:rPr>
        <w:t xml:space="preserve"> un uzstādīšan</w:t>
      </w:r>
      <w:r>
        <w:rPr>
          <w:rFonts w:ascii="Times New Roman" w:eastAsia="Times New Roman" w:hAnsi="Times New Roman" w:cs="Times New Roman"/>
          <w:sz w:val="24"/>
          <w:szCs w:val="24"/>
          <w:lang w:eastAsia="lv-LV"/>
        </w:rPr>
        <w:t>u</w:t>
      </w:r>
      <w:r w:rsidRPr="00E21A7E">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atbilstoši pasūtītāja prasībām.</w:t>
      </w:r>
    </w:p>
    <w:p w14:paraId="6BDE428B" w14:textId="77777777" w:rsidR="00E21A7E" w:rsidRDefault="00E21A7E" w:rsidP="00E21A7E">
      <w:pPr>
        <w:spacing w:after="0" w:line="240" w:lineRule="auto"/>
        <w:jc w:val="both"/>
        <w:rPr>
          <w:rFonts w:ascii="Times New Roman" w:eastAsia="Times New Roman" w:hAnsi="Times New Roman" w:cs="Times New Roman"/>
          <w:sz w:val="24"/>
          <w:szCs w:val="24"/>
          <w:lang w:eastAsia="lv-LV"/>
        </w:rPr>
      </w:pPr>
    </w:p>
    <w:p w14:paraId="48ABB320" w14:textId="564BEEBA" w:rsidR="00E21A7E" w:rsidRDefault="00E21A7E" w:rsidP="00E21A7E">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Uzstādīto plākšņu garantija ir ___________ (_________) gadi.</w:t>
      </w:r>
    </w:p>
    <w:p w14:paraId="7E03AA5D" w14:textId="77777777" w:rsidR="00E21A7E" w:rsidRDefault="00E21A7E" w:rsidP="00E21A7E">
      <w:pPr>
        <w:spacing w:after="0" w:line="240" w:lineRule="auto"/>
        <w:jc w:val="both"/>
        <w:rPr>
          <w:rFonts w:ascii="Times New Roman" w:eastAsia="Times New Roman" w:hAnsi="Times New Roman" w:cs="Times New Roman"/>
          <w:sz w:val="24"/>
          <w:szCs w:val="24"/>
          <w:lang w:eastAsia="lv-LV"/>
        </w:rPr>
      </w:pPr>
    </w:p>
    <w:p w14:paraId="6DABA685" w14:textId="77777777" w:rsidR="00E21A7E" w:rsidRPr="009E6B6A" w:rsidRDefault="00E21A7E" w:rsidP="00E21A7E">
      <w:pPr>
        <w:spacing w:after="0" w:line="240" w:lineRule="auto"/>
        <w:jc w:val="both"/>
        <w:rPr>
          <w:rFonts w:ascii="Times New Roman" w:eastAsia="Times New Roman" w:hAnsi="Times New Roman" w:cs="Times New Roman"/>
          <w:b/>
          <w:sz w:val="24"/>
          <w:szCs w:val="24"/>
          <w:lang w:eastAsia="lv-LV"/>
        </w:rPr>
      </w:pPr>
      <w:r>
        <w:rPr>
          <w:rFonts w:ascii="Times New Roman" w:eastAsia="Times New Roman" w:hAnsi="Times New Roman" w:cs="Times New Roman"/>
          <w:sz w:val="24"/>
          <w:szCs w:val="24"/>
          <w:lang w:eastAsia="lv-LV"/>
        </w:rPr>
        <w:t>Darbus veiksim līdz ______________________________</w:t>
      </w:r>
    </w:p>
    <w:p w14:paraId="6D203C84" w14:textId="77777777" w:rsidR="00E21A7E" w:rsidRPr="009E6B6A" w:rsidRDefault="00E21A7E" w:rsidP="00E21A7E">
      <w:pPr>
        <w:tabs>
          <w:tab w:val="left" w:pos="0"/>
        </w:tabs>
        <w:spacing w:after="0" w:line="276" w:lineRule="auto"/>
        <w:jc w:val="both"/>
        <w:rPr>
          <w:rFonts w:ascii="Times New Roman" w:eastAsia="Times New Roman" w:hAnsi="Times New Roman" w:cs="Times New Roman"/>
          <w:sz w:val="24"/>
          <w:szCs w:val="24"/>
        </w:rPr>
      </w:pPr>
    </w:p>
    <w:p w14:paraId="08BE8C11" w14:textId="77777777" w:rsidR="00E21A7E" w:rsidRPr="009E6B6A" w:rsidRDefault="00E21A7E" w:rsidP="00E21A7E">
      <w:pPr>
        <w:spacing w:after="0" w:line="276" w:lineRule="auto"/>
        <w:ind w:firstLine="720"/>
        <w:jc w:val="both"/>
        <w:rPr>
          <w:rFonts w:ascii="Times New Roman" w:eastAsia="Times New Roman" w:hAnsi="Times New Roman" w:cs="Times New Roman"/>
          <w:sz w:val="24"/>
          <w:szCs w:val="24"/>
          <w:lang w:eastAsia="lv-LV"/>
        </w:rPr>
      </w:pPr>
      <w:r w:rsidRPr="009E6B6A">
        <w:rPr>
          <w:rFonts w:ascii="Times New Roman" w:eastAsia="Times New Roman" w:hAnsi="Times New Roman" w:cs="Times New Roman"/>
          <w:sz w:val="24"/>
          <w:szCs w:val="24"/>
          <w:lang w:eastAsia="lv-LV"/>
        </w:rPr>
        <w:t xml:space="preserve">Paraksts: </w:t>
      </w:r>
      <w:r w:rsidRPr="009E6B6A">
        <w:rPr>
          <w:rFonts w:ascii="Times New Roman" w:eastAsia="Times New Roman" w:hAnsi="Times New Roman" w:cs="Times New Roman"/>
          <w:sz w:val="24"/>
          <w:szCs w:val="24"/>
          <w:lang w:eastAsia="lv-LV"/>
        </w:rPr>
        <w:tab/>
      </w:r>
      <w:r w:rsidRPr="009E6B6A">
        <w:rPr>
          <w:rFonts w:ascii="Times New Roman" w:eastAsia="Times New Roman" w:hAnsi="Times New Roman" w:cs="Times New Roman"/>
          <w:sz w:val="24"/>
          <w:szCs w:val="24"/>
          <w:lang w:eastAsia="lv-LV"/>
        </w:rPr>
        <w:tab/>
      </w:r>
      <w:r w:rsidRPr="009E6B6A">
        <w:rPr>
          <w:rFonts w:ascii="Times New Roman" w:eastAsia="Times New Roman" w:hAnsi="Times New Roman" w:cs="Times New Roman"/>
          <w:sz w:val="24"/>
          <w:szCs w:val="24"/>
          <w:lang w:eastAsia="lv-LV"/>
        </w:rPr>
        <w:tab/>
        <w:t>__________________________________</w:t>
      </w:r>
    </w:p>
    <w:p w14:paraId="11102240" w14:textId="77777777" w:rsidR="00E21A7E" w:rsidRPr="009E6B6A" w:rsidRDefault="00E21A7E" w:rsidP="00E21A7E">
      <w:pPr>
        <w:spacing w:after="0" w:line="276" w:lineRule="auto"/>
        <w:rPr>
          <w:rFonts w:ascii="Times New Roman" w:eastAsia="Times New Roman" w:hAnsi="Times New Roman" w:cs="Times New Roman"/>
          <w:sz w:val="24"/>
          <w:szCs w:val="24"/>
          <w:lang w:eastAsia="lv-LV"/>
        </w:rPr>
      </w:pPr>
    </w:p>
    <w:p w14:paraId="32FE9BF6" w14:textId="77777777" w:rsidR="00E21A7E" w:rsidRPr="009E6B6A" w:rsidRDefault="00E21A7E" w:rsidP="00E21A7E">
      <w:pPr>
        <w:spacing w:after="0" w:line="276" w:lineRule="auto"/>
        <w:ind w:firstLine="720"/>
        <w:rPr>
          <w:rFonts w:ascii="Times New Roman" w:eastAsia="Times New Roman" w:hAnsi="Times New Roman" w:cs="Times New Roman"/>
          <w:sz w:val="24"/>
          <w:szCs w:val="24"/>
          <w:lang w:eastAsia="lv-LV"/>
        </w:rPr>
      </w:pPr>
      <w:r w:rsidRPr="009E6B6A">
        <w:rPr>
          <w:rFonts w:ascii="Times New Roman" w:eastAsia="Times New Roman" w:hAnsi="Times New Roman" w:cs="Times New Roman"/>
          <w:sz w:val="24"/>
          <w:szCs w:val="24"/>
          <w:lang w:eastAsia="lv-LV"/>
        </w:rPr>
        <w:t xml:space="preserve">Vārds, uzvārds: </w:t>
      </w:r>
      <w:r w:rsidRPr="009E6B6A">
        <w:rPr>
          <w:rFonts w:ascii="Times New Roman" w:eastAsia="Times New Roman" w:hAnsi="Times New Roman" w:cs="Times New Roman"/>
          <w:sz w:val="24"/>
          <w:szCs w:val="24"/>
          <w:lang w:eastAsia="lv-LV"/>
        </w:rPr>
        <w:tab/>
      </w:r>
      <w:r w:rsidRPr="009E6B6A">
        <w:rPr>
          <w:rFonts w:ascii="Times New Roman" w:eastAsia="Times New Roman" w:hAnsi="Times New Roman" w:cs="Times New Roman"/>
          <w:sz w:val="24"/>
          <w:szCs w:val="24"/>
          <w:lang w:eastAsia="lv-LV"/>
        </w:rPr>
        <w:tab/>
        <w:t>__________________________________</w:t>
      </w:r>
    </w:p>
    <w:p w14:paraId="6CB1F45F" w14:textId="77777777" w:rsidR="00E21A7E" w:rsidRPr="009E6B6A" w:rsidRDefault="00E21A7E" w:rsidP="00E21A7E">
      <w:pPr>
        <w:spacing w:after="0" w:line="276" w:lineRule="auto"/>
        <w:jc w:val="both"/>
        <w:rPr>
          <w:rFonts w:ascii="Times New Roman" w:eastAsia="Times New Roman" w:hAnsi="Times New Roman" w:cs="Times New Roman"/>
          <w:sz w:val="24"/>
          <w:szCs w:val="24"/>
          <w:lang w:eastAsia="lv-LV"/>
        </w:rPr>
      </w:pPr>
    </w:p>
    <w:p w14:paraId="01F8CFB6" w14:textId="77777777" w:rsidR="00E21A7E" w:rsidRPr="009E6B6A" w:rsidRDefault="00E21A7E" w:rsidP="00E21A7E">
      <w:pPr>
        <w:spacing w:after="0" w:line="276" w:lineRule="auto"/>
        <w:ind w:firstLine="720"/>
        <w:jc w:val="both"/>
        <w:rPr>
          <w:rFonts w:ascii="Times New Roman" w:eastAsia="Times New Roman" w:hAnsi="Times New Roman" w:cs="Times New Roman"/>
          <w:sz w:val="24"/>
          <w:szCs w:val="24"/>
          <w:lang w:eastAsia="lv-LV"/>
        </w:rPr>
      </w:pPr>
      <w:r w:rsidRPr="009E6B6A">
        <w:rPr>
          <w:rFonts w:ascii="Times New Roman" w:eastAsia="Times New Roman" w:hAnsi="Times New Roman" w:cs="Times New Roman"/>
          <w:sz w:val="24"/>
          <w:szCs w:val="24"/>
          <w:lang w:eastAsia="lv-LV"/>
        </w:rPr>
        <w:t>Amats:</w:t>
      </w:r>
      <w:r w:rsidRPr="009E6B6A">
        <w:rPr>
          <w:rFonts w:ascii="Times New Roman" w:eastAsia="Times New Roman" w:hAnsi="Times New Roman" w:cs="Times New Roman"/>
          <w:sz w:val="24"/>
          <w:szCs w:val="24"/>
          <w:lang w:eastAsia="lv-LV"/>
        </w:rPr>
        <w:tab/>
      </w:r>
      <w:r w:rsidRPr="009E6B6A">
        <w:rPr>
          <w:rFonts w:ascii="Times New Roman" w:eastAsia="Times New Roman" w:hAnsi="Times New Roman" w:cs="Times New Roman"/>
          <w:sz w:val="24"/>
          <w:szCs w:val="24"/>
          <w:lang w:eastAsia="lv-LV"/>
        </w:rPr>
        <w:tab/>
      </w:r>
      <w:r w:rsidRPr="009E6B6A">
        <w:rPr>
          <w:rFonts w:ascii="Times New Roman" w:eastAsia="Times New Roman" w:hAnsi="Times New Roman" w:cs="Times New Roman"/>
          <w:sz w:val="24"/>
          <w:szCs w:val="24"/>
          <w:lang w:eastAsia="lv-LV"/>
        </w:rPr>
        <w:tab/>
      </w:r>
      <w:r w:rsidRPr="009E6B6A">
        <w:rPr>
          <w:rFonts w:ascii="Times New Roman" w:eastAsia="Times New Roman" w:hAnsi="Times New Roman" w:cs="Times New Roman"/>
          <w:sz w:val="24"/>
          <w:szCs w:val="24"/>
          <w:lang w:eastAsia="lv-LV"/>
        </w:rPr>
        <w:tab/>
        <w:t xml:space="preserve"> __________________________________</w:t>
      </w:r>
    </w:p>
    <w:p w14:paraId="41451B82" w14:textId="77777777" w:rsidR="00E21A7E" w:rsidRPr="009E6B6A" w:rsidRDefault="00E21A7E" w:rsidP="00E21A7E">
      <w:pPr>
        <w:spacing w:after="0" w:line="276" w:lineRule="auto"/>
        <w:jc w:val="both"/>
        <w:rPr>
          <w:rFonts w:ascii="Times New Roman" w:eastAsia="Times New Roman" w:hAnsi="Times New Roman" w:cs="Times New Roman"/>
          <w:sz w:val="24"/>
          <w:szCs w:val="24"/>
          <w:lang w:eastAsia="lv-LV"/>
        </w:rPr>
      </w:pPr>
    </w:p>
    <w:p w14:paraId="133D3262" w14:textId="77777777" w:rsidR="00E21A7E" w:rsidRPr="009E6B6A" w:rsidRDefault="00E21A7E" w:rsidP="00E21A7E">
      <w:pPr>
        <w:spacing w:after="0" w:line="276" w:lineRule="auto"/>
        <w:ind w:firstLine="720"/>
        <w:jc w:val="both"/>
        <w:rPr>
          <w:rFonts w:ascii="Times New Roman" w:eastAsia="Times New Roman" w:hAnsi="Times New Roman" w:cs="Times New Roman"/>
          <w:sz w:val="24"/>
          <w:szCs w:val="24"/>
          <w:lang w:eastAsia="lv-LV"/>
        </w:rPr>
      </w:pPr>
      <w:r w:rsidRPr="009E6B6A">
        <w:rPr>
          <w:rFonts w:ascii="Times New Roman" w:eastAsia="Times New Roman" w:hAnsi="Times New Roman" w:cs="Times New Roman"/>
          <w:sz w:val="24"/>
          <w:szCs w:val="24"/>
          <w:lang w:eastAsia="lv-LV"/>
        </w:rPr>
        <w:t>2020.gada ______________________</w:t>
      </w:r>
    </w:p>
    <w:p w14:paraId="2DC29027" w14:textId="77777777" w:rsidR="00E21A7E" w:rsidRPr="009E6B6A" w:rsidRDefault="00E21A7E" w:rsidP="00E21A7E">
      <w:pPr>
        <w:spacing w:after="0" w:line="276" w:lineRule="auto"/>
        <w:ind w:firstLine="720"/>
        <w:jc w:val="both"/>
        <w:rPr>
          <w:rFonts w:ascii="Times New Roman" w:eastAsia="Times New Roman" w:hAnsi="Times New Roman" w:cs="Times New Roman"/>
          <w:sz w:val="24"/>
          <w:szCs w:val="24"/>
          <w:lang w:eastAsia="lv-LV"/>
        </w:rPr>
      </w:pPr>
    </w:p>
    <w:p w14:paraId="1C20E4A3" w14:textId="77777777" w:rsidR="00E21A7E" w:rsidRPr="009E6B6A" w:rsidRDefault="00E21A7E" w:rsidP="00E21A7E">
      <w:pPr>
        <w:spacing w:after="0" w:line="276" w:lineRule="auto"/>
        <w:jc w:val="both"/>
        <w:rPr>
          <w:rFonts w:ascii="Times New Roman" w:eastAsia="Times New Roman" w:hAnsi="Times New Roman" w:cs="Times New Roman"/>
          <w:sz w:val="24"/>
          <w:szCs w:val="24"/>
          <w:lang w:eastAsia="lv-LV"/>
        </w:rPr>
      </w:pPr>
    </w:p>
    <w:p w14:paraId="34F00B18" w14:textId="77777777" w:rsidR="00E21A7E" w:rsidRDefault="00E21A7E" w:rsidP="00E21A7E"/>
    <w:p w14:paraId="35040DFB" w14:textId="77777777" w:rsidR="00ED555F" w:rsidRDefault="00ED555F"/>
    <w:sectPr w:rsidR="00ED555F" w:rsidSect="00163EB0">
      <w:pgSz w:w="11906" w:h="16838"/>
      <w:pgMar w:top="1134" w:right="1418"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imes New Roman Bold">
    <w:panose1 w:val="02020803070505020304"/>
    <w:charset w:val="00"/>
    <w:family w:val="roman"/>
    <w:notTrueType/>
    <w:pitch w:val="default"/>
  </w:font>
  <w:font w:name="Monotype Corsiva ;color:#1F497D">
    <w:altName w:val="Times New Roman"/>
    <w:charset w:val="00"/>
    <w:family w:val="auto"/>
    <w:pitch w:val="default"/>
  </w:font>
  <w:font w:name="Calibri Light">
    <w:panose1 w:val="020F0302020204030204"/>
    <w:charset w:val="BA"/>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69D6925"/>
    <w:multiLevelType w:val="multilevel"/>
    <w:tmpl w:val="A64420B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color w:val="auto"/>
      </w:rPr>
    </w:lvl>
    <w:lvl w:ilvl="2">
      <w:start w:val="1"/>
      <w:numFmt w:val="decimal"/>
      <w:isLgl/>
      <w:lvlText w:val="%1.%2.%3."/>
      <w:lvlJc w:val="left"/>
      <w:pPr>
        <w:ind w:left="1080" w:hanging="720"/>
      </w:pPr>
      <w:rPr>
        <w:rFonts w:hint="default"/>
        <w:b/>
        <w:color w:val="auto"/>
      </w:rPr>
    </w:lvl>
    <w:lvl w:ilvl="3">
      <w:start w:val="1"/>
      <w:numFmt w:val="decimal"/>
      <w:isLgl/>
      <w:lvlText w:val="%1.%2.%3.%4."/>
      <w:lvlJc w:val="left"/>
      <w:pPr>
        <w:ind w:left="1080" w:hanging="720"/>
      </w:pPr>
      <w:rPr>
        <w:rFonts w:hint="default"/>
        <w:b/>
        <w:color w:val="auto"/>
      </w:rPr>
    </w:lvl>
    <w:lvl w:ilvl="4">
      <w:start w:val="1"/>
      <w:numFmt w:val="decimal"/>
      <w:isLgl/>
      <w:lvlText w:val="%1.%2.%3.%4.%5."/>
      <w:lvlJc w:val="left"/>
      <w:pPr>
        <w:ind w:left="1440" w:hanging="1080"/>
      </w:pPr>
      <w:rPr>
        <w:rFonts w:hint="default"/>
        <w:b/>
        <w:color w:val="auto"/>
      </w:rPr>
    </w:lvl>
    <w:lvl w:ilvl="5">
      <w:start w:val="1"/>
      <w:numFmt w:val="decimal"/>
      <w:isLgl/>
      <w:lvlText w:val="%1.%2.%3.%4.%5.%6."/>
      <w:lvlJc w:val="left"/>
      <w:pPr>
        <w:ind w:left="1440" w:hanging="1080"/>
      </w:pPr>
      <w:rPr>
        <w:rFonts w:hint="default"/>
        <w:b/>
        <w:color w:val="auto"/>
      </w:rPr>
    </w:lvl>
    <w:lvl w:ilvl="6">
      <w:start w:val="1"/>
      <w:numFmt w:val="decimal"/>
      <w:isLgl/>
      <w:lvlText w:val="%1.%2.%3.%4.%5.%6.%7."/>
      <w:lvlJc w:val="left"/>
      <w:pPr>
        <w:ind w:left="1800" w:hanging="1440"/>
      </w:pPr>
      <w:rPr>
        <w:rFonts w:hint="default"/>
        <w:b/>
        <w:color w:val="auto"/>
      </w:rPr>
    </w:lvl>
    <w:lvl w:ilvl="7">
      <w:start w:val="1"/>
      <w:numFmt w:val="decimal"/>
      <w:isLgl/>
      <w:lvlText w:val="%1.%2.%3.%4.%5.%6.%7.%8."/>
      <w:lvlJc w:val="left"/>
      <w:pPr>
        <w:ind w:left="1800" w:hanging="1440"/>
      </w:pPr>
      <w:rPr>
        <w:rFonts w:hint="default"/>
        <w:b/>
        <w:color w:val="auto"/>
      </w:rPr>
    </w:lvl>
    <w:lvl w:ilvl="8">
      <w:start w:val="1"/>
      <w:numFmt w:val="decimal"/>
      <w:isLgl/>
      <w:lvlText w:val="%1.%2.%3.%4.%5.%6.%7.%8.%9."/>
      <w:lvlJc w:val="left"/>
      <w:pPr>
        <w:ind w:left="2160" w:hanging="1800"/>
      </w:pPr>
      <w:rPr>
        <w:rFonts w:hint="default"/>
        <w:b/>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A7E"/>
    <w:rsid w:val="001649DD"/>
    <w:rsid w:val="001C103F"/>
    <w:rsid w:val="002169AA"/>
    <w:rsid w:val="007D1EE1"/>
    <w:rsid w:val="00AB617B"/>
    <w:rsid w:val="00E21A7E"/>
    <w:rsid w:val="00E96030"/>
    <w:rsid w:val="00ED555F"/>
    <w:rsid w:val="00F9601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8CCD9D"/>
  <w15:chartTrackingRefBased/>
  <w15:docId w15:val="{4B52F3C7-0A0B-4D89-BA8B-F39809D87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1A7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1A7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2728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balvi.lv" TargetMode="External"/><Relationship Id="rId3" Type="http://schemas.openxmlformats.org/officeDocument/2006/relationships/settings" Target="settings.xml"/><Relationship Id="rId7" Type="http://schemas.openxmlformats.org/officeDocument/2006/relationships/hyperlink" Target="mailto:inga.purina.eglite@balvi.l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rena.zaceva@balvi.lv"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www.esfondi.lv/maketu-riks" TargetMode="External"/><Relationship Id="rId4" Type="http://schemas.openxmlformats.org/officeDocument/2006/relationships/webSettings" Target="webSettings.xml"/><Relationship Id="rId9" Type="http://schemas.openxmlformats.org/officeDocument/2006/relationships/hyperlink" Target="mailto:tirgusizpetes@balv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5</Pages>
  <Words>3695</Words>
  <Characters>2107</Characters>
  <Application>Microsoft Office Word</Application>
  <DocSecurity>0</DocSecurity>
  <Lines>17</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 Purina Eglite</dc:creator>
  <cp:keywords/>
  <dc:description/>
  <cp:lastModifiedBy>Inga Purina Eglite</cp:lastModifiedBy>
  <cp:revision>7</cp:revision>
  <dcterms:created xsi:type="dcterms:W3CDTF">2020-06-08T12:40:00Z</dcterms:created>
  <dcterms:modified xsi:type="dcterms:W3CDTF">2020-06-08T13:19:00Z</dcterms:modified>
</cp:coreProperties>
</file>