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71157543" w:rsidR="006428CD" w:rsidRPr="007A3A06" w:rsidRDefault="006428CD" w:rsidP="00DA4528">
      <w:pPr>
        <w:jc w:val="center"/>
        <w:rPr>
          <w:b/>
          <w:sz w:val="28"/>
          <w:szCs w:val="28"/>
        </w:rPr>
      </w:pPr>
      <w:r w:rsidRPr="007A3A06">
        <w:rPr>
          <w:b/>
          <w:sz w:val="28"/>
          <w:szCs w:val="28"/>
        </w:rPr>
        <w:t>“</w:t>
      </w:r>
      <w:r w:rsidR="00661FAC" w:rsidRPr="00661FAC">
        <w:rPr>
          <w:b/>
          <w:sz w:val="28"/>
          <w:szCs w:val="28"/>
        </w:rPr>
        <w:t>Nodarbīb</w:t>
      </w:r>
      <w:r w:rsidR="00C15CBA">
        <w:rPr>
          <w:b/>
          <w:sz w:val="28"/>
          <w:szCs w:val="28"/>
        </w:rPr>
        <w:t>as</w:t>
      </w:r>
      <w:r w:rsidR="00661FAC" w:rsidRPr="00661FAC">
        <w:rPr>
          <w:b/>
          <w:sz w:val="28"/>
          <w:szCs w:val="28"/>
        </w:rPr>
        <w:t xml:space="preserve"> “Psiholoģiskā labklājība” vadīšana bērniem projekt</w:t>
      </w:r>
      <w:r w:rsidR="00661FAC">
        <w:rPr>
          <w:b/>
          <w:sz w:val="28"/>
          <w:szCs w:val="28"/>
        </w:rPr>
        <w:t>a</w:t>
      </w:r>
      <w:r w:rsidR="00661FAC" w:rsidRPr="00661FAC">
        <w:rPr>
          <w:b/>
          <w:sz w:val="28"/>
          <w:szCs w:val="28"/>
        </w:rPr>
        <w:t xml:space="preserve"> „Dzīvo aktīvs Baltinavā!” Nr.9.2.4.2/16/I/045</w:t>
      </w:r>
      <w:r w:rsidR="00661FAC">
        <w:rPr>
          <w:b/>
          <w:sz w:val="28"/>
          <w:szCs w:val="28"/>
        </w:rPr>
        <w:t xml:space="preserve"> ietvaros</w:t>
      </w:r>
      <w:r w:rsidRPr="007A3A06">
        <w:rPr>
          <w:b/>
          <w:sz w:val="28"/>
          <w:szCs w:val="28"/>
        </w:rPr>
        <w:t>”</w:t>
      </w:r>
    </w:p>
    <w:p w14:paraId="297ADA72" w14:textId="49292DD9"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E746B1">
        <w:rPr>
          <w:b/>
          <w:sz w:val="28"/>
          <w:szCs w:val="28"/>
        </w:rPr>
        <w:t>118</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20022041" w:rsidR="00164B17" w:rsidRDefault="002A0731" w:rsidP="00661FAC">
            <w:pPr>
              <w:spacing w:before="100" w:beforeAutospacing="1" w:after="100" w:afterAutospacing="1"/>
            </w:pPr>
            <w:r w:rsidRPr="0046367A">
              <w:rPr>
                <w:color w:val="000000"/>
                <w:lang w:eastAsia="lv-LV"/>
              </w:rPr>
              <w:t>Balvu novada administrācijas</w:t>
            </w:r>
            <w:r>
              <w:t xml:space="preserve"> Attīstības plānošanas nodaļas projektu vadītāj</w:t>
            </w:r>
            <w:r w:rsidR="00661FAC">
              <w:t>s Gatis Siliņš</w:t>
            </w:r>
            <w:r w:rsidRPr="0046367A">
              <w:t xml:space="preserve">, </w:t>
            </w:r>
            <w:r>
              <w:t>mob.</w:t>
            </w:r>
            <w:r w:rsidR="00661FAC">
              <w:t>26323427</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3C763366"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661FAC">
        <w:t>n</w:t>
      </w:r>
      <w:r w:rsidR="00661FAC" w:rsidRPr="00661FAC">
        <w:t>odarbīb</w:t>
      </w:r>
      <w:r w:rsidR="007A1388">
        <w:t>as</w:t>
      </w:r>
      <w:r w:rsidR="00661FAC" w:rsidRPr="00661FAC">
        <w:t xml:space="preserve"> “Psiholoģiskā labklājība” vadīšana bērniem projekta „Dzīvo aktīvs Baltinavā!” Nr. 9.2.4.2/16/I/045 ietvaros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66DA0E2F"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661FAC">
        <w:rPr>
          <w:bCs/>
          <w:szCs w:val="20"/>
          <w:lang w:eastAsia="lv-LV"/>
        </w:rPr>
        <w:t>Baltinavas v</w:t>
      </w:r>
      <w:r w:rsidR="00661FAC" w:rsidRPr="00661FAC">
        <w:rPr>
          <w:bCs/>
          <w:szCs w:val="20"/>
          <w:lang w:eastAsia="lv-LV"/>
        </w:rPr>
        <w:t>idusskola, Kārsavas iela 22, Baltinava, Baltinavas pagasts, Balvu novads</w:t>
      </w:r>
      <w:r w:rsidR="009D02A6">
        <w:t>.</w:t>
      </w:r>
    </w:p>
    <w:p w14:paraId="0015C021" w14:textId="75DB269D" w:rsidR="006428CD" w:rsidRPr="009B58A9" w:rsidRDefault="006428CD" w:rsidP="00DA4528">
      <w:pPr>
        <w:jc w:val="both"/>
        <w:rPr>
          <w:rFonts w:eastAsiaTheme="minorHAnsi"/>
          <w:lang w:eastAsia="en-US"/>
        </w:rPr>
      </w:pPr>
      <w:r w:rsidRPr="009B58A9">
        <w:rPr>
          <w:b/>
          <w:bCs/>
          <w:lang w:eastAsia="lv-LV"/>
        </w:rPr>
        <w:t xml:space="preserve">5. Līguma </w:t>
      </w:r>
      <w:r w:rsidR="002A0731">
        <w:rPr>
          <w:b/>
          <w:bCs/>
          <w:lang w:eastAsia="lv-LV"/>
        </w:rPr>
        <w:t>darbības</w:t>
      </w:r>
      <w:r w:rsidRPr="009B58A9">
        <w:rPr>
          <w:b/>
          <w:bCs/>
          <w:lang w:eastAsia="lv-LV"/>
        </w:rPr>
        <w:t xml:space="preserve"> termiņš:</w:t>
      </w:r>
      <w:r w:rsidR="00363FBF" w:rsidRPr="009B58A9">
        <w:rPr>
          <w:bCs/>
          <w:iCs/>
        </w:rPr>
        <w:t xml:space="preserve"> </w:t>
      </w:r>
      <w:r w:rsidR="00661FAC">
        <w:rPr>
          <w:bCs/>
          <w:iCs/>
        </w:rPr>
        <w:t>līdz 31.03.2023.</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6D3E4A65" w14:textId="3F3750A2" w:rsidR="006428CD" w:rsidRPr="00436912" w:rsidRDefault="00DC483C"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6281D2AD" w:rsidR="006D5E8B" w:rsidRDefault="00DC483C" w:rsidP="006D5E8B">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7AEFD6E" w14:textId="0641BE7D" w:rsidR="00E90518" w:rsidRPr="00B2708F" w:rsidRDefault="00B2708F" w:rsidP="00B2708F">
      <w:pPr>
        <w:suppressAutoHyphens w:val="0"/>
        <w:autoSpaceDE w:val="0"/>
        <w:autoSpaceDN w:val="0"/>
        <w:adjustRightInd w:val="0"/>
        <w:jc w:val="both"/>
        <w:rPr>
          <w:color w:val="000000"/>
          <w:lang w:eastAsia="lv-LV"/>
        </w:rPr>
      </w:pPr>
      <w:r w:rsidRPr="00B2708F">
        <w:rPr>
          <w:color w:val="000000"/>
          <w:lang w:eastAsia="lv-LV"/>
        </w:rPr>
        <w:t xml:space="preserve">8.3. </w:t>
      </w:r>
      <w:r w:rsidR="00E90518" w:rsidRPr="00B2708F">
        <w:rPr>
          <w:color w:val="000000"/>
          <w:lang w:eastAsia="lv-LV"/>
        </w:rPr>
        <w:t>Pretendenta rīcībā ir lektors</w:t>
      </w:r>
      <w:r w:rsidR="00C66850" w:rsidRPr="00B2708F">
        <w:rPr>
          <w:color w:val="000000"/>
          <w:lang w:eastAsia="lv-LV"/>
        </w:rPr>
        <w:t xml:space="preserve">, kas atbilst kādai no </w:t>
      </w:r>
      <w:r w:rsidR="00B00101" w:rsidRPr="00B2708F">
        <w:rPr>
          <w:color w:val="000000"/>
          <w:lang w:eastAsia="lv-LV"/>
        </w:rPr>
        <w:t xml:space="preserve">profesionālās </w:t>
      </w:r>
      <w:r w:rsidR="00C66850" w:rsidRPr="00B2708F">
        <w:rPr>
          <w:color w:val="000000"/>
          <w:lang w:eastAsia="lv-LV"/>
        </w:rPr>
        <w:t>kvalifikācijas prasībām:</w:t>
      </w:r>
    </w:p>
    <w:p w14:paraId="0D00A03E" w14:textId="4BD0C3F5" w:rsidR="00E90518" w:rsidRPr="00B2708F" w:rsidRDefault="00C66850" w:rsidP="00C66850">
      <w:pPr>
        <w:ind w:left="142" w:right="68"/>
        <w:jc w:val="both"/>
      </w:pPr>
      <w:r w:rsidRPr="00B2708F">
        <w:rPr>
          <w:color w:val="000000"/>
          <w:lang w:eastAsia="lv-LV"/>
        </w:rPr>
        <w:t>8.3.1. P</w:t>
      </w:r>
      <w:r w:rsidR="001F7F08">
        <w:t>sihologs,</w:t>
      </w:r>
      <w:r w:rsidR="00E746B1">
        <w:t xml:space="preserve"> </w:t>
      </w:r>
      <w:r w:rsidR="00E90518" w:rsidRPr="00B2708F">
        <w:t>psihoterapeits</w:t>
      </w:r>
      <w:r w:rsidRPr="00B2708F">
        <w:t>, psihiatrs, sociālais pedagogs;</w:t>
      </w:r>
    </w:p>
    <w:p w14:paraId="4011268B" w14:textId="18B5043E" w:rsidR="00E90518" w:rsidRPr="00B2708F" w:rsidRDefault="00C66850" w:rsidP="00C66850">
      <w:pPr>
        <w:ind w:left="142" w:right="68"/>
        <w:jc w:val="both"/>
      </w:pPr>
      <w:r w:rsidRPr="00B2708F">
        <w:t xml:space="preserve">8.3.2. </w:t>
      </w:r>
      <w:r w:rsidR="00E90518" w:rsidRPr="00B2708F">
        <w:t>Ārsts, sab</w:t>
      </w:r>
      <w:r w:rsidRPr="00B2708F">
        <w:t>iedrības veselības speciālists;</w:t>
      </w:r>
    </w:p>
    <w:p w14:paraId="58AB5FC9" w14:textId="3C9E46E4" w:rsidR="00E90518" w:rsidRPr="00B2708F" w:rsidRDefault="00C66850" w:rsidP="00C66850">
      <w:pPr>
        <w:ind w:left="142" w:right="68"/>
        <w:jc w:val="both"/>
      </w:pPr>
      <w:r w:rsidRPr="00B2708F">
        <w:t xml:space="preserve">8.3.3. </w:t>
      </w:r>
      <w:r w:rsidR="00E90518" w:rsidRPr="00B2708F">
        <w:t xml:space="preserve">Pedagogs, sociālais darbinieks, kurš apguvis kādu no </w:t>
      </w:r>
      <w:r w:rsidR="001F7F08">
        <w:t>tālā</w:t>
      </w:r>
      <w:r w:rsidR="00E90518" w:rsidRPr="00B2708F">
        <w:t>kizglītības programmām par lekcijai atbilstošo tēmu.</w:t>
      </w:r>
    </w:p>
    <w:p w14:paraId="6A47F2E9" w14:textId="286B7966" w:rsidR="00AD171A" w:rsidRDefault="00AD171A" w:rsidP="002A5C26">
      <w:pPr>
        <w:suppressAutoHyphens w:val="0"/>
        <w:autoSpaceDE w:val="0"/>
        <w:autoSpaceDN w:val="0"/>
        <w:adjustRightInd w:val="0"/>
        <w:jc w:val="both"/>
        <w:rPr>
          <w:color w:val="000000"/>
          <w:lang w:eastAsia="lv-LV"/>
        </w:rPr>
      </w:pPr>
      <w:r w:rsidRPr="00B2708F">
        <w:rPr>
          <w:color w:val="000000"/>
          <w:lang w:eastAsia="lv-LV"/>
        </w:rPr>
        <w:t>8.</w:t>
      </w:r>
      <w:r w:rsidR="00C66850" w:rsidRPr="00B2708F">
        <w:rPr>
          <w:color w:val="000000"/>
          <w:lang w:eastAsia="lv-LV"/>
        </w:rPr>
        <w:t>4</w:t>
      </w:r>
      <w:r w:rsidRPr="00B2708F">
        <w:rPr>
          <w:color w:val="000000"/>
          <w:lang w:eastAsia="lv-LV"/>
        </w:rPr>
        <w:t>. Uz pretendentu nedrīkst būt attiecināmi Starptautisko un Latvijas Republikas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0"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Pr="00661FAC" w:rsidRDefault="00661FAC" w:rsidP="00661FAC">
      <w:pPr>
        <w:jc w:val="both"/>
        <w:rPr>
          <w:color w:val="000000"/>
          <w:lang w:eastAsia="lv-LV"/>
        </w:rPr>
      </w:pPr>
      <w:r w:rsidRPr="00661FAC">
        <w:rPr>
          <w:color w:val="000000"/>
          <w:lang w:eastAsia="lv-LV"/>
        </w:rPr>
        <w:t>9.1. Finanšu/ tehniskais piedāvājums (skat. 2.pielikumu).</w:t>
      </w:r>
    </w:p>
    <w:p w14:paraId="5D5F7FC9" w14:textId="382215BD" w:rsidR="00661FAC" w:rsidRPr="00661FAC" w:rsidRDefault="00661FAC" w:rsidP="00661FAC">
      <w:pPr>
        <w:jc w:val="both"/>
        <w:rPr>
          <w:color w:val="000000"/>
          <w:lang w:eastAsia="lv-LV"/>
        </w:rPr>
      </w:pPr>
      <w:r w:rsidRPr="001F7F08">
        <w:rPr>
          <w:color w:val="000000"/>
          <w:lang w:eastAsia="lv-LV"/>
        </w:rPr>
        <w:t>9.2.</w:t>
      </w:r>
      <w:r w:rsidR="004E4F7D" w:rsidRPr="001F7F08">
        <w:rPr>
          <w:color w:val="000000"/>
          <w:lang w:eastAsia="lv-LV"/>
        </w:rPr>
        <w:t xml:space="preserve"> Iegūto izglītību apliecinošu dokumentu kopijas</w:t>
      </w:r>
      <w:r w:rsidRPr="001F7F08">
        <w:rPr>
          <w:color w:val="000000"/>
          <w:lang w:eastAsia="lv-LV"/>
        </w:rPr>
        <w:t>.</w:t>
      </w:r>
    </w:p>
    <w:p w14:paraId="33B637A8" w14:textId="77777777" w:rsidR="00661FAC" w:rsidRPr="00661FAC" w:rsidRDefault="00661FAC" w:rsidP="00661FAC">
      <w:pPr>
        <w:jc w:val="both"/>
        <w:rPr>
          <w:color w:val="000000"/>
          <w:lang w:eastAsia="lv-LV"/>
        </w:rPr>
      </w:pPr>
      <w:r w:rsidRPr="00661FAC">
        <w:rPr>
          <w:color w:val="000000"/>
          <w:lang w:eastAsia="lv-LV"/>
        </w:rPr>
        <w:t>9.3. Ja tirgus izpētes piedāvājuma dokumentus paraksta pilnvarota persona – jāiesniedz šīs personas paraksttiesības apliecinoša dokumenta kopija.</w:t>
      </w:r>
    </w:p>
    <w:p w14:paraId="7082089C" w14:textId="77777777" w:rsidR="00661FAC" w:rsidRPr="00661FAC" w:rsidRDefault="00661FAC" w:rsidP="00661FAC">
      <w:pPr>
        <w:jc w:val="both"/>
        <w:rPr>
          <w:color w:val="000000"/>
          <w:lang w:eastAsia="lv-LV"/>
        </w:rPr>
      </w:pPr>
      <w:r w:rsidRPr="00661FAC">
        <w:rPr>
          <w:color w:val="000000"/>
          <w:lang w:eastAsia="lv-LV"/>
        </w:rPr>
        <w:lastRenderedPageBreak/>
        <w:t>9.4. Ārvalstīs reģistrētām personām:</w:t>
      </w:r>
    </w:p>
    <w:p w14:paraId="47914E0B" w14:textId="77777777" w:rsidR="00661FAC" w:rsidRPr="00661FAC" w:rsidRDefault="00661FAC" w:rsidP="004D2E18">
      <w:pPr>
        <w:ind w:left="284"/>
        <w:jc w:val="both"/>
        <w:rPr>
          <w:color w:val="000000"/>
          <w:lang w:eastAsia="lv-LV"/>
        </w:rPr>
      </w:pPr>
      <w:r w:rsidRPr="00661FAC">
        <w:rPr>
          <w:color w:val="000000"/>
          <w:lang w:eastAsia="lv-LV"/>
        </w:rPr>
        <w:t>9.4.1. ja pretendents ir reģistrēts līdzvērtīgā uzņēmumu vai saimnieciskās darbības reģistrā ārvalstīs – jāiesniedz attiecīgās institūcijas ārvalstīs izsniegtas reģistrācijas apliecības kopija;</w:t>
      </w:r>
    </w:p>
    <w:p w14:paraId="2C6BE220" w14:textId="77777777" w:rsidR="00661FAC" w:rsidRPr="00661FAC" w:rsidRDefault="00661FAC" w:rsidP="004D2E18">
      <w:pPr>
        <w:ind w:left="284"/>
        <w:jc w:val="both"/>
        <w:rPr>
          <w:color w:val="000000"/>
          <w:lang w:eastAsia="lv-LV"/>
        </w:rPr>
      </w:pPr>
      <w:r w:rsidRPr="00661FAC">
        <w:rPr>
          <w:color w:val="000000"/>
          <w:lang w:eastAsia="lv-LV"/>
        </w:rPr>
        <w:t>9.4.2.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41CEAF34" w14:textId="77777777" w:rsidR="00661FAC" w:rsidRPr="00661FAC" w:rsidRDefault="00661FAC" w:rsidP="004D2E18">
      <w:pPr>
        <w:ind w:left="284"/>
        <w:jc w:val="both"/>
        <w:rPr>
          <w:color w:val="000000"/>
          <w:lang w:eastAsia="lv-LV"/>
        </w:rPr>
      </w:pPr>
      <w:r w:rsidRPr="00661FAC">
        <w:rPr>
          <w:color w:val="000000"/>
          <w:lang w:eastAsia="lv-LV"/>
        </w:rPr>
        <w:t>9.4.3.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7E1AB13E"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E746B1">
        <w:rPr>
          <w:b/>
          <w:bCs/>
          <w:color w:val="000000" w:themeColor="text1"/>
        </w:rPr>
        <w:t>14</w:t>
      </w:r>
      <w:r w:rsidRPr="001534CA">
        <w:rPr>
          <w:b/>
          <w:bCs/>
        </w:rPr>
        <w:t>.</w:t>
      </w:r>
      <w:r w:rsidR="00E746B1">
        <w:rPr>
          <w:b/>
          <w:bCs/>
        </w:rPr>
        <w:t>11</w:t>
      </w:r>
      <w:r w:rsidRPr="001534CA">
        <w:rPr>
          <w:b/>
          <w:bCs/>
        </w:rPr>
        <w:t>.202</w:t>
      </w:r>
      <w:r w:rsidR="003370F2" w:rsidRPr="001534CA">
        <w:rPr>
          <w:b/>
          <w:bCs/>
        </w:rPr>
        <w:t>2</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04E2EEB9"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1" w:history="1">
        <w:r w:rsidRPr="009C7D4D">
          <w:rPr>
            <w:rStyle w:val="Hyperlink"/>
          </w:rPr>
          <w:t>dome@balvi.lv</w:t>
        </w:r>
      </w:hyperlink>
      <w:r w:rsidR="004E4F7D" w:rsidRPr="004E4F7D">
        <w:rPr>
          <w:rStyle w:val="Hyperlink"/>
          <w:color w:val="auto"/>
          <w:u w:val="none"/>
        </w:rPr>
        <w:t xml:space="preserve"> </w:t>
      </w:r>
      <w:r>
        <w:t>, vēstules tēmā norādot</w:t>
      </w:r>
      <w:r w:rsidRPr="004E4F7D">
        <w:t xml:space="preserve">: </w:t>
      </w:r>
      <w:r w:rsidRPr="00030301">
        <w:rPr>
          <w:i/>
          <w:iCs/>
        </w:rPr>
        <w:t xml:space="preserve">“Piedāvājums tirgus izpētei ar ID Nr. BNP </w:t>
      </w:r>
      <w:r w:rsidRPr="009161A7">
        <w:rPr>
          <w:i/>
          <w:iCs/>
        </w:rPr>
        <w:t>TI 202</w:t>
      </w:r>
      <w:r w:rsidR="009E33FF">
        <w:rPr>
          <w:i/>
          <w:iCs/>
        </w:rPr>
        <w:t>2/</w:t>
      </w:r>
      <w:r w:rsidR="00E746B1">
        <w:rPr>
          <w:i/>
          <w:iCs/>
        </w:rPr>
        <w:t>11</w:t>
      </w:r>
      <w:r w:rsidR="009E33FF">
        <w:rPr>
          <w:i/>
          <w:iCs/>
        </w:rPr>
        <w:t>8</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4CD029C8"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661FAC" w:rsidRPr="00661FAC">
        <w:rPr>
          <w:i/>
        </w:rPr>
        <w:t>Nodarbīb</w:t>
      </w:r>
      <w:r w:rsidR="007A1388">
        <w:rPr>
          <w:i/>
        </w:rPr>
        <w:t>as</w:t>
      </w:r>
      <w:r w:rsidR="00661FAC" w:rsidRPr="00661FAC">
        <w:rPr>
          <w:i/>
        </w:rPr>
        <w:t xml:space="preserve"> “Psiholoģiskā labklājība” vadīšana bērniem projekta „Dzīvo aktīvs Baltinavā!” Nr.9.2.4.2/16/I/045 ietvaros</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E746B1">
        <w:rPr>
          <w:i/>
          <w:iCs/>
        </w:rPr>
        <w:t>11</w:t>
      </w:r>
      <w:r w:rsidR="00D23515">
        <w:rPr>
          <w:i/>
          <w:iCs/>
          <w:color w:val="000000" w:themeColor="text1"/>
        </w:rPr>
        <w:t>8</w:t>
      </w:r>
      <w:r w:rsidRPr="00935C8B">
        <w:rPr>
          <w:i/>
          <w:iCs/>
        </w:rPr>
        <w:t xml:space="preserve">. Neatvērt </w:t>
      </w:r>
      <w:r w:rsidRPr="00C22904">
        <w:rPr>
          <w:i/>
          <w:iCs/>
          <w:color w:val="000000" w:themeColor="text1"/>
        </w:rPr>
        <w:t xml:space="preserve">līdz </w:t>
      </w:r>
      <w:r w:rsidR="00E746B1">
        <w:rPr>
          <w:i/>
          <w:iCs/>
          <w:color w:val="000000" w:themeColor="text1"/>
        </w:rPr>
        <w:t>14</w:t>
      </w:r>
      <w:r w:rsidRPr="00C22904">
        <w:rPr>
          <w:i/>
          <w:iCs/>
          <w:color w:val="000000" w:themeColor="text1"/>
        </w:rPr>
        <w:t>.</w:t>
      </w:r>
      <w:r w:rsidR="00E746B1">
        <w:rPr>
          <w:i/>
          <w:iCs/>
          <w:color w:val="000000" w:themeColor="text1"/>
        </w:rPr>
        <w:t>11</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0"/>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2"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 xml:space="preserve">.6. Pasūtītājs ir tiesīgs jebkurā brīdī pārtraukt tirgus izpēti, veikt izmaiņas tirgus izpētes </w:t>
      </w:r>
      <w:r>
        <w:rPr>
          <w:rFonts w:eastAsia="Calibri"/>
        </w:rPr>
        <w:lastRenderedPageBreak/>
        <w:t>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3"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61393553"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571E43E6" w14:textId="158957F0" w:rsidR="00CA177C" w:rsidRDefault="00263973" w:rsidP="00A32D95">
      <w:pPr>
        <w:jc w:val="right"/>
        <w:rPr>
          <w:sz w:val="20"/>
          <w:szCs w:val="20"/>
        </w:rPr>
      </w:pPr>
      <w:r w:rsidRPr="00B90EB9">
        <w:rPr>
          <w:sz w:val="20"/>
          <w:szCs w:val="20"/>
        </w:rPr>
        <w:t>“</w:t>
      </w:r>
      <w:r w:rsidR="00CA177C" w:rsidRPr="00CA177C">
        <w:rPr>
          <w:sz w:val="20"/>
          <w:szCs w:val="20"/>
        </w:rPr>
        <w:t>Nodarbīb</w:t>
      </w:r>
      <w:r w:rsidR="007A1388">
        <w:rPr>
          <w:sz w:val="20"/>
          <w:szCs w:val="20"/>
        </w:rPr>
        <w:t>as</w:t>
      </w:r>
      <w:r w:rsidR="00CA177C" w:rsidRPr="00CA177C">
        <w:rPr>
          <w:sz w:val="20"/>
          <w:szCs w:val="20"/>
        </w:rPr>
        <w:t xml:space="preserve"> “Psiholoģiskā labklājība” vadīšana bērniem</w:t>
      </w:r>
    </w:p>
    <w:p w14:paraId="1BDB871E" w14:textId="65BD2DE6" w:rsidR="00263973" w:rsidRPr="002B4BCA" w:rsidRDefault="00CA177C" w:rsidP="00A32D95">
      <w:pPr>
        <w:jc w:val="right"/>
        <w:rPr>
          <w:color w:val="000000" w:themeColor="text1"/>
          <w:sz w:val="20"/>
          <w:szCs w:val="20"/>
        </w:rPr>
      </w:pPr>
      <w:r w:rsidRPr="00CA177C">
        <w:rPr>
          <w:sz w:val="20"/>
          <w:szCs w:val="20"/>
        </w:rPr>
        <w:t xml:space="preserve"> projekta „Dzīvo aktīvs Baltinavā!” Nr.9.2.4.2/16/I/045 ietvaros</w:t>
      </w:r>
      <w:r w:rsidR="00263973" w:rsidRPr="002B4BCA">
        <w:rPr>
          <w:color w:val="000000" w:themeColor="text1"/>
          <w:sz w:val="20"/>
          <w:szCs w:val="20"/>
        </w:rPr>
        <w:t>”</w:t>
      </w:r>
    </w:p>
    <w:p w14:paraId="53DF9C3B" w14:textId="683F03F0"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E746B1">
        <w:rPr>
          <w:color w:val="000000" w:themeColor="text1"/>
          <w:sz w:val="20"/>
          <w:szCs w:val="20"/>
        </w:rPr>
        <w:t>11</w:t>
      </w:r>
      <w:r w:rsidR="00D23515">
        <w:rPr>
          <w:color w:val="000000" w:themeColor="text1"/>
          <w:sz w:val="20"/>
          <w:szCs w:val="20"/>
        </w:rPr>
        <w:t>8</w:t>
      </w:r>
    </w:p>
    <w:p w14:paraId="447963CB" w14:textId="77777777" w:rsidR="006428CD" w:rsidRPr="002B4BCA" w:rsidRDefault="006428CD" w:rsidP="007248DF">
      <w:pPr>
        <w:jc w:val="center"/>
        <w:rPr>
          <w:color w:val="000000" w:themeColor="text1"/>
        </w:rPr>
      </w:pPr>
    </w:p>
    <w:p w14:paraId="7FF62CD9" w14:textId="6ABF8BE3"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p>
    <w:p w14:paraId="596E233C" w14:textId="2596B2A3" w:rsidR="004707AD" w:rsidRPr="002B4BCA" w:rsidRDefault="004707AD" w:rsidP="004707AD">
      <w:pPr>
        <w:jc w:val="center"/>
        <w:rPr>
          <w:b/>
          <w:color w:val="000000" w:themeColor="text1"/>
          <w:sz w:val="28"/>
          <w:szCs w:val="28"/>
        </w:rPr>
      </w:pPr>
      <w:r w:rsidRPr="002B4BCA">
        <w:rPr>
          <w:b/>
          <w:color w:val="000000" w:themeColor="text1"/>
          <w:sz w:val="28"/>
          <w:szCs w:val="28"/>
        </w:rPr>
        <w:t>“</w:t>
      </w:r>
      <w:r w:rsidR="00CA177C" w:rsidRPr="00CA177C">
        <w:rPr>
          <w:b/>
          <w:color w:val="000000" w:themeColor="text1"/>
          <w:sz w:val="28"/>
          <w:szCs w:val="28"/>
        </w:rPr>
        <w:t>Nodarbīb</w:t>
      </w:r>
      <w:r w:rsidR="007A1388">
        <w:rPr>
          <w:b/>
          <w:color w:val="000000" w:themeColor="text1"/>
          <w:sz w:val="28"/>
          <w:szCs w:val="28"/>
        </w:rPr>
        <w:t>as</w:t>
      </w:r>
      <w:r w:rsidR="00CA177C" w:rsidRPr="00CA177C">
        <w:rPr>
          <w:b/>
          <w:color w:val="000000" w:themeColor="text1"/>
          <w:sz w:val="28"/>
          <w:szCs w:val="28"/>
        </w:rPr>
        <w:t xml:space="preserve"> “Psiholoģiskā labklājība” vadīšana bērniem projekta „Dzīvo aktīvs Baltinavā!” Nr.9.2.4.2/16/I/045 ietvaros</w:t>
      </w:r>
      <w:r w:rsidRPr="002B4BCA">
        <w:rPr>
          <w:b/>
          <w:color w:val="000000" w:themeColor="text1"/>
          <w:sz w:val="28"/>
          <w:szCs w:val="28"/>
        </w:rPr>
        <w:t>”</w:t>
      </w:r>
    </w:p>
    <w:p w14:paraId="714A8BB6" w14:textId="59B3615B"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E746B1">
        <w:rPr>
          <w:b/>
          <w:color w:val="000000" w:themeColor="text1"/>
          <w:sz w:val="28"/>
          <w:szCs w:val="28"/>
        </w:rPr>
        <w:t>11</w:t>
      </w:r>
      <w:r w:rsidR="00D23515">
        <w:rPr>
          <w:b/>
          <w:color w:val="000000" w:themeColor="text1"/>
          <w:sz w:val="28"/>
          <w:szCs w:val="28"/>
        </w:rPr>
        <w:t>8</w:t>
      </w:r>
      <w:r w:rsidRPr="002B4BCA">
        <w:rPr>
          <w:b/>
          <w:color w:val="000000" w:themeColor="text1"/>
          <w:sz w:val="28"/>
          <w:szCs w:val="28"/>
        </w:rPr>
        <w:t>)</w:t>
      </w:r>
    </w:p>
    <w:p w14:paraId="40E3ECEB" w14:textId="77777777" w:rsidR="00B90EB9" w:rsidRDefault="00B90EB9" w:rsidP="00115979">
      <w:pPr>
        <w:jc w:val="center"/>
      </w:pPr>
    </w:p>
    <w:p w14:paraId="2ACEFEA1" w14:textId="77777777" w:rsidR="007A1388" w:rsidRPr="00370A10" w:rsidRDefault="007A1388" w:rsidP="007A1388">
      <w:pPr>
        <w:jc w:val="both"/>
        <w:rPr>
          <w:b/>
          <w:bCs/>
        </w:rPr>
      </w:pPr>
      <w:r w:rsidRPr="00370A10">
        <w:rPr>
          <w:b/>
          <w:bCs/>
        </w:rPr>
        <w:t>Tirgus izpētes priekšmets:</w:t>
      </w:r>
    </w:p>
    <w:p w14:paraId="620B2D4B" w14:textId="6571B9CE" w:rsidR="007A1388" w:rsidRPr="00370A10" w:rsidRDefault="007A1388" w:rsidP="00A731E5">
      <w:pPr>
        <w:jc w:val="both"/>
      </w:pPr>
      <w:r w:rsidRPr="00370A10">
        <w:t>Nodarbīb</w:t>
      </w:r>
      <w:r>
        <w:t>as</w:t>
      </w:r>
      <w:r w:rsidRPr="00370A10">
        <w:t xml:space="preserve"> “Psiholoģiskā labklājība” vadīšana bērniem projektā „Dzīvo aktīvs Baltinavā!” Nr.9.2.4.2/16/I/045.</w:t>
      </w:r>
    </w:p>
    <w:p w14:paraId="61D58909" w14:textId="77777777" w:rsidR="007A1388" w:rsidRPr="00370A10" w:rsidRDefault="007A1388" w:rsidP="007A1388">
      <w:pPr>
        <w:ind w:right="68"/>
        <w:jc w:val="both"/>
      </w:pPr>
    </w:p>
    <w:p w14:paraId="57F70299" w14:textId="77777777" w:rsidR="007A1388" w:rsidRPr="00370A10" w:rsidRDefault="007A1388" w:rsidP="007A1388">
      <w:pPr>
        <w:ind w:right="68"/>
        <w:jc w:val="both"/>
        <w:rPr>
          <w:b/>
          <w:bCs/>
        </w:rPr>
      </w:pPr>
      <w:r w:rsidRPr="00370A10">
        <w:rPr>
          <w:b/>
          <w:bCs/>
        </w:rPr>
        <w:t>Pretendents nodrošina:</w:t>
      </w:r>
    </w:p>
    <w:p w14:paraId="3A2B89BD" w14:textId="77777777" w:rsidR="007A1388" w:rsidRPr="00370A10" w:rsidRDefault="007A1388" w:rsidP="007A1388">
      <w:pPr>
        <w:jc w:val="both"/>
      </w:pPr>
      <w:r>
        <w:t>1. Interaktīvu nodarbību</w:t>
      </w:r>
      <w:r w:rsidRPr="00370A10">
        <w:t xml:space="preserve"> </w:t>
      </w:r>
      <w:r>
        <w:t>(</w:t>
      </w:r>
      <w:r w:rsidRPr="00370A10">
        <w:t>seminārnodarbīb</w:t>
      </w:r>
      <w:r>
        <w:t>u)</w:t>
      </w:r>
      <w:r w:rsidRPr="00370A10">
        <w:t xml:space="preserve"> par jauniešu psiholoģisko labklājību.</w:t>
      </w:r>
      <w:r>
        <w:t xml:space="preserve"> </w:t>
      </w:r>
      <w:r w:rsidRPr="00370A10">
        <w:t xml:space="preserve">Nodarbība </w:t>
      </w:r>
      <w:r>
        <w:t xml:space="preserve">paredzēta </w:t>
      </w:r>
      <w:r w:rsidRPr="00370A10">
        <w:t>divās daļās</w:t>
      </w:r>
      <w:r>
        <w:t>:</w:t>
      </w:r>
    </w:p>
    <w:p w14:paraId="334FEF8D" w14:textId="12A7A2C7" w:rsidR="007A1388" w:rsidRPr="00370A10" w:rsidRDefault="007A1388" w:rsidP="007A1388">
      <w:pPr>
        <w:ind w:left="284"/>
        <w:jc w:val="both"/>
      </w:pPr>
      <w:r>
        <w:t xml:space="preserve">1.daļa </w:t>
      </w:r>
      <w:r w:rsidR="00A731E5">
        <w:t>–</w:t>
      </w:r>
      <w:r>
        <w:t xml:space="preserve"> in</w:t>
      </w:r>
      <w:r w:rsidRPr="00370A10">
        <w:t>terneta un datorspēļu atkarība, tās rašanās cēloņi, raksturojošās pazīmes, ietekme uz jaunieša fizisko un psihoemocionālo stāvokli, sociālo prasmju attīstību (savstarpējo attiecību veidošanas prasmēm). Preventīvi soļi atkarības novēršanā, atkarības mazināšanas mehānismu apguve</w:t>
      </w:r>
      <w:r w:rsidR="009E79FA">
        <w:t>.</w:t>
      </w:r>
    </w:p>
    <w:p w14:paraId="1CA5D089" w14:textId="38AEF8C9" w:rsidR="007A1388" w:rsidRDefault="007A1388" w:rsidP="007A1388">
      <w:pPr>
        <w:ind w:left="284"/>
        <w:jc w:val="both"/>
      </w:pPr>
      <w:r w:rsidRPr="00370A10">
        <w:t>2.</w:t>
      </w:r>
      <w:r>
        <w:t xml:space="preserve">daļa </w:t>
      </w:r>
      <w:r w:rsidR="00A731E5">
        <w:t>–</w:t>
      </w:r>
      <w:r>
        <w:t xml:space="preserve"> s</w:t>
      </w:r>
      <w:r w:rsidRPr="00370A10">
        <w:t>avstarpējās attiecības vienaudžu vidū. Vienaudžu savstarpējā vardarbība – mobings. Mobinga rašanās iemesli, pazīmes, veidi (fiziskā, emocionālā, seksuālā vardarbība, kibermobings), radītās sekas fiziskajā, kognitīvajā, emocionālajā un sociālajā sfērā. Vienaudžu vardarbības atklāšanas un novēršanas iespējas un mehānismi, apskatot, katras iesaistītās puses lomu.</w:t>
      </w:r>
    </w:p>
    <w:p w14:paraId="203DE938" w14:textId="78B3B4A3" w:rsidR="007A1388" w:rsidRPr="009E79FA" w:rsidRDefault="007A1388" w:rsidP="007A1388">
      <w:pPr>
        <w:jc w:val="both"/>
      </w:pPr>
      <w:r>
        <w:t xml:space="preserve">2. Visas </w:t>
      </w:r>
      <w:r w:rsidR="00927954">
        <w:t xml:space="preserve">interaktīvās </w:t>
      </w:r>
      <w:bookmarkStart w:id="1" w:name="_GoBack"/>
      <w:bookmarkEnd w:id="1"/>
      <w:r>
        <w:t>n</w:t>
      </w:r>
      <w:r w:rsidRPr="0064341E">
        <w:t xml:space="preserve">odarbības </w:t>
      </w:r>
      <w:r>
        <w:t xml:space="preserve">kopējais </w:t>
      </w:r>
      <w:r w:rsidRPr="0064341E">
        <w:t>ilgums – 2 (divas) astronomiskās stundas</w:t>
      </w:r>
      <w:r>
        <w:t>. K</w:t>
      </w:r>
      <w:r w:rsidRPr="0064341E">
        <w:t xml:space="preserve">atra </w:t>
      </w:r>
      <w:r>
        <w:t xml:space="preserve">nodarbības </w:t>
      </w:r>
      <w:r w:rsidRPr="0064341E">
        <w:t xml:space="preserve">daļa </w:t>
      </w:r>
      <w:r>
        <w:t>paredzēta 1 (vienu)</w:t>
      </w:r>
      <w:r w:rsidRPr="0064341E">
        <w:t xml:space="preserve"> astronomisk</w:t>
      </w:r>
      <w:r>
        <w:t>o</w:t>
      </w:r>
      <w:r w:rsidRPr="0064341E">
        <w:t xml:space="preserve"> stund</w:t>
      </w:r>
      <w:r>
        <w:t xml:space="preserve">u </w:t>
      </w:r>
      <w:r w:rsidRPr="009E79FA">
        <w:t>gara.</w:t>
      </w:r>
    </w:p>
    <w:p w14:paraId="0228CDD5" w14:textId="42004CD4" w:rsidR="007A1388" w:rsidRPr="009E79FA" w:rsidRDefault="007A1388" w:rsidP="007A1388">
      <w:pPr>
        <w:contextualSpacing/>
        <w:jc w:val="both"/>
      </w:pPr>
      <w:r w:rsidRPr="009E79FA">
        <w:t xml:space="preserve">3. Mērķauditorija </w:t>
      </w:r>
      <w:r w:rsidR="009E79FA">
        <w:t>–</w:t>
      </w:r>
      <w:r w:rsidRPr="009E79FA">
        <w:t xml:space="preserve"> bērni un jaunieši vecumā no 5-18 gadiem.</w:t>
      </w:r>
    </w:p>
    <w:p w14:paraId="726D189A" w14:textId="77777777" w:rsidR="007A1388" w:rsidRPr="009E79FA" w:rsidRDefault="007A1388" w:rsidP="007A1388">
      <w:pPr>
        <w:ind w:right="68"/>
        <w:jc w:val="both"/>
      </w:pPr>
    </w:p>
    <w:p w14:paraId="5E55BCF0" w14:textId="77777777" w:rsidR="007A1388" w:rsidRPr="00370A10" w:rsidRDefault="007A1388" w:rsidP="007A1388">
      <w:pPr>
        <w:jc w:val="both"/>
        <w:rPr>
          <w:b/>
          <w:bCs/>
        </w:rPr>
      </w:pPr>
      <w:r w:rsidRPr="00370A10">
        <w:rPr>
          <w:b/>
          <w:bCs/>
        </w:rPr>
        <w:t>Cita informācija:</w:t>
      </w:r>
    </w:p>
    <w:p w14:paraId="1A3E30CF" w14:textId="576E71C5" w:rsidR="007A1388" w:rsidRPr="001F7F08" w:rsidRDefault="009E79FA" w:rsidP="009E79FA">
      <w:pPr>
        <w:contextualSpacing/>
        <w:jc w:val="both"/>
      </w:pPr>
      <w:r w:rsidRPr="001F7F08">
        <w:t xml:space="preserve">1. </w:t>
      </w:r>
      <w:r w:rsidR="007A1388" w:rsidRPr="001F7F08">
        <w:t>Pretendentam jānodrošina valstī noteiktās epidemioloģiskās drošības prasības (ja attiecināms).</w:t>
      </w:r>
    </w:p>
    <w:p w14:paraId="5EE34512" w14:textId="447F6377" w:rsidR="007A1388" w:rsidRPr="00370A10" w:rsidRDefault="009E79FA" w:rsidP="009E79FA">
      <w:pPr>
        <w:contextualSpacing/>
        <w:jc w:val="both"/>
      </w:pPr>
      <w:r w:rsidRPr="001F7F08">
        <w:t>2.</w:t>
      </w:r>
      <w:r>
        <w:t xml:space="preserve"> </w:t>
      </w:r>
      <w:r w:rsidR="007A1388" w:rsidRPr="00370A10">
        <w:t xml:space="preserve">Nodarbība notiek Baltinavas </w:t>
      </w:r>
      <w:r w:rsidR="007A1388">
        <w:t>v</w:t>
      </w:r>
      <w:r w:rsidR="007A1388" w:rsidRPr="00370A10">
        <w:t xml:space="preserve">idusskolas telpās, </w:t>
      </w:r>
      <w:r w:rsidR="007A1388">
        <w:t xml:space="preserve">adrese </w:t>
      </w:r>
      <w:r w:rsidR="007A1388" w:rsidRPr="00370A10">
        <w:t>Kārsavas iela 22, Baltinava, Baltinavas pagasts, Balvu novads.</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B12F5A9" w14:textId="532A6182" w:rsidR="00CA177C" w:rsidRDefault="00263973" w:rsidP="00A32D95">
      <w:pPr>
        <w:jc w:val="right"/>
        <w:rPr>
          <w:sz w:val="20"/>
          <w:szCs w:val="20"/>
        </w:rPr>
      </w:pPr>
      <w:r w:rsidRPr="00263973">
        <w:rPr>
          <w:sz w:val="20"/>
          <w:szCs w:val="20"/>
        </w:rPr>
        <w:t>“</w:t>
      </w:r>
      <w:r w:rsidR="00CA177C" w:rsidRPr="00CA177C">
        <w:rPr>
          <w:sz w:val="20"/>
          <w:szCs w:val="20"/>
        </w:rPr>
        <w:t>Nodarbīb</w:t>
      </w:r>
      <w:r w:rsidR="007A1388">
        <w:rPr>
          <w:sz w:val="20"/>
          <w:szCs w:val="20"/>
        </w:rPr>
        <w:t>as</w:t>
      </w:r>
      <w:r w:rsidR="00CA177C" w:rsidRPr="00CA177C">
        <w:rPr>
          <w:sz w:val="20"/>
          <w:szCs w:val="20"/>
        </w:rPr>
        <w:t xml:space="preserve"> “Psiholoģiskā labklājība” vadīšana bērniem</w:t>
      </w:r>
    </w:p>
    <w:p w14:paraId="3E7CF8DE" w14:textId="066181CC" w:rsidR="00263973" w:rsidRPr="00263973" w:rsidRDefault="00CA177C" w:rsidP="00A32D95">
      <w:pPr>
        <w:jc w:val="right"/>
        <w:rPr>
          <w:sz w:val="20"/>
          <w:szCs w:val="20"/>
        </w:rPr>
      </w:pPr>
      <w:r w:rsidRPr="00CA177C">
        <w:rPr>
          <w:sz w:val="20"/>
          <w:szCs w:val="20"/>
        </w:rPr>
        <w:t xml:space="preserve"> projekta „Dzīvo aktīvs Baltinavā!” Nr.9.2.4.2/16/I/045 ietvaros</w:t>
      </w:r>
      <w:r w:rsidR="00263973" w:rsidRPr="00B90EB9">
        <w:rPr>
          <w:sz w:val="20"/>
          <w:szCs w:val="20"/>
        </w:rPr>
        <w:t>”</w:t>
      </w:r>
    </w:p>
    <w:p w14:paraId="5B644266" w14:textId="1FCF8587"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D23515">
        <w:rPr>
          <w:color w:val="000000" w:themeColor="text1"/>
          <w:sz w:val="20"/>
          <w:szCs w:val="20"/>
        </w:rPr>
        <w:t>2/</w:t>
      </w:r>
      <w:r w:rsidR="00E746B1">
        <w:rPr>
          <w:color w:val="000000" w:themeColor="text1"/>
          <w:sz w:val="20"/>
          <w:szCs w:val="20"/>
        </w:rPr>
        <w:t>11</w:t>
      </w:r>
      <w:r w:rsidR="00D23515">
        <w:rPr>
          <w:color w:val="000000" w:themeColor="text1"/>
          <w:sz w:val="20"/>
          <w:szCs w:val="20"/>
        </w:rPr>
        <w:t>8</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214FE824" w:rsidR="00263973" w:rsidRPr="00B90EB9" w:rsidRDefault="00263973" w:rsidP="00263973">
      <w:pPr>
        <w:jc w:val="center"/>
        <w:rPr>
          <w:b/>
          <w:sz w:val="28"/>
          <w:szCs w:val="28"/>
        </w:rPr>
      </w:pPr>
      <w:r w:rsidRPr="00B90EB9">
        <w:rPr>
          <w:b/>
          <w:sz w:val="28"/>
          <w:szCs w:val="28"/>
        </w:rPr>
        <w:t>“</w:t>
      </w:r>
      <w:r w:rsidR="00CA177C" w:rsidRPr="00CA177C">
        <w:rPr>
          <w:b/>
          <w:sz w:val="28"/>
          <w:szCs w:val="28"/>
        </w:rPr>
        <w:t>Nodarbīb</w:t>
      </w:r>
      <w:r w:rsidR="007A1388">
        <w:rPr>
          <w:b/>
          <w:sz w:val="28"/>
          <w:szCs w:val="28"/>
        </w:rPr>
        <w:t>as</w:t>
      </w:r>
      <w:r w:rsidR="00CA177C" w:rsidRPr="00CA177C">
        <w:rPr>
          <w:b/>
          <w:sz w:val="28"/>
          <w:szCs w:val="28"/>
        </w:rPr>
        <w:t xml:space="preserve"> “Psiholoģiskā labklājība” vadīšana bērniem projekta „Dzīvo aktīvs Baltinavā!” Nr.9.2.4.2/16/I/045 ietvaros</w:t>
      </w:r>
      <w:r w:rsidRPr="00B90EB9">
        <w:rPr>
          <w:b/>
          <w:sz w:val="28"/>
          <w:szCs w:val="28"/>
        </w:rPr>
        <w:t>”</w:t>
      </w:r>
    </w:p>
    <w:p w14:paraId="36913A9D" w14:textId="464063D2"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E746B1">
        <w:rPr>
          <w:b/>
          <w:color w:val="000000" w:themeColor="text1"/>
          <w:sz w:val="28"/>
          <w:szCs w:val="28"/>
        </w:rPr>
        <w:t>11</w:t>
      </w:r>
      <w:r w:rsidR="00D23515">
        <w:rPr>
          <w:b/>
          <w:color w:val="000000" w:themeColor="text1"/>
          <w:sz w:val="28"/>
          <w:szCs w:val="28"/>
        </w:rPr>
        <w:t>8</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4"/>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216B48" w14:textId="77777777" w:rsidR="006E511B" w:rsidRDefault="006E511B">
      <w:r>
        <w:separator/>
      </w:r>
    </w:p>
  </w:endnote>
  <w:endnote w:type="continuationSeparator" w:id="0">
    <w:p w14:paraId="4D3388F6" w14:textId="77777777" w:rsidR="006E511B" w:rsidRDefault="006E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6E51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CB30C4" w14:textId="77777777" w:rsidR="006E511B" w:rsidRDefault="006E511B">
      <w:r>
        <w:separator/>
      </w:r>
    </w:p>
  </w:footnote>
  <w:footnote w:type="continuationSeparator" w:id="0">
    <w:p w14:paraId="12DCFED0" w14:textId="77777777" w:rsidR="006E511B" w:rsidRDefault="006E51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640C6"/>
    <w:rsid w:val="00065884"/>
    <w:rsid w:val="00094195"/>
    <w:rsid w:val="00094C4F"/>
    <w:rsid w:val="000B4052"/>
    <w:rsid w:val="000E6BCA"/>
    <w:rsid w:val="00111B7E"/>
    <w:rsid w:val="00115979"/>
    <w:rsid w:val="00125CAE"/>
    <w:rsid w:val="001306A6"/>
    <w:rsid w:val="001534CA"/>
    <w:rsid w:val="00164B17"/>
    <w:rsid w:val="0017485B"/>
    <w:rsid w:val="00176DB9"/>
    <w:rsid w:val="00186135"/>
    <w:rsid w:val="00186FEB"/>
    <w:rsid w:val="00197372"/>
    <w:rsid w:val="001B4680"/>
    <w:rsid w:val="001C0301"/>
    <w:rsid w:val="001D2AAE"/>
    <w:rsid w:val="001F62B8"/>
    <w:rsid w:val="001F7F08"/>
    <w:rsid w:val="00201F4D"/>
    <w:rsid w:val="0022386B"/>
    <w:rsid w:val="002269E5"/>
    <w:rsid w:val="00241D76"/>
    <w:rsid w:val="002507D1"/>
    <w:rsid w:val="0025278D"/>
    <w:rsid w:val="00254824"/>
    <w:rsid w:val="00263973"/>
    <w:rsid w:val="00267DE8"/>
    <w:rsid w:val="00277B54"/>
    <w:rsid w:val="002915A1"/>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B2250"/>
    <w:rsid w:val="003C3664"/>
    <w:rsid w:val="003C6420"/>
    <w:rsid w:val="003F2AC2"/>
    <w:rsid w:val="00400D53"/>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7730"/>
    <w:rsid w:val="004C63BE"/>
    <w:rsid w:val="004D2E18"/>
    <w:rsid w:val="004E4F7D"/>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615644"/>
    <w:rsid w:val="006305D2"/>
    <w:rsid w:val="00635712"/>
    <w:rsid w:val="00637517"/>
    <w:rsid w:val="006428CD"/>
    <w:rsid w:val="00642D12"/>
    <w:rsid w:val="00661FAC"/>
    <w:rsid w:val="00663444"/>
    <w:rsid w:val="00672765"/>
    <w:rsid w:val="006776DA"/>
    <w:rsid w:val="006905E8"/>
    <w:rsid w:val="006B4A3F"/>
    <w:rsid w:val="006C2ADF"/>
    <w:rsid w:val="006D28F2"/>
    <w:rsid w:val="006D5E8B"/>
    <w:rsid w:val="006E511B"/>
    <w:rsid w:val="006F04AF"/>
    <w:rsid w:val="007248DF"/>
    <w:rsid w:val="00771706"/>
    <w:rsid w:val="00781C56"/>
    <w:rsid w:val="00793BC2"/>
    <w:rsid w:val="007A1388"/>
    <w:rsid w:val="007A3A06"/>
    <w:rsid w:val="007B6328"/>
    <w:rsid w:val="007E1259"/>
    <w:rsid w:val="007E7ABB"/>
    <w:rsid w:val="00814EEF"/>
    <w:rsid w:val="00834F19"/>
    <w:rsid w:val="008440F5"/>
    <w:rsid w:val="00851A81"/>
    <w:rsid w:val="00860F2F"/>
    <w:rsid w:val="00864D96"/>
    <w:rsid w:val="008777B9"/>
    <w:rsid w:val="00891AE6"/>
    <w:rsid w:val="00892B56"/>
    <w:rsid w:val="00894446"/>
    <w:rsid w:val="008A6074"/>
    <w:rsid w:val="008B427C"/>
    <w:rsid w:val="008C1529"/>
    <w:rsid w:val="008C2D6C"/>
    <w:rsid w:val="00924A1C"/>
    <w:rsid w:val="00927954"/>
    <w:rsid w:val="00931362"/>
    <w:rsid w:val="009515CE"/>
    <w:rsid w:val="00960CEF"/>
    <w:rsid w:val="009673DB"/>
    <w:rsid w:val="00973BC7"/>
    <w:rsid w:val="009A1758"/>
    <w:rsid w:val="009A4BBF"/>
    <w:rsid w:val="009B0568"/>
    <w:rsid w:val="009B1AD9"/>
    <w:rsid w:val="009B4610"/>
    <w:rsid w:val="009B58A9"/>
    <w:rsid w:val="009C22B9"/>
    <w:rsid w:val="009D02A6"/>
    <w:rsid w:val="009E33FF"/>
    <w:rsid w:val="009E79FA"/>
    <w:rsid w:val="009F17BD"/>
    <w:rsid w:val="009F5991"/>
    <w:rsid w:val="00A0101E"/>
    <w:rsid w:val="00A05230"/>
    <w:rsid w:val="00A1275E"/>
    <w:rsid w:val="00A2177F"/>
    <w:rsid w:val="00A247E5"/>
    <w:rsid w:val="00A26199"/>
    <w:rsid w:val="00A31528"/>
    <w:rsid w:val="00A32D95"/>
    <w:rsid w:val="00A42263"/>
    <w:rsid w:val="00A53E45"/>
    <w:rsid w:val="00A577E2"/>
    <w:rsid w:val="00A6102B"/>
    <w:rsid w:val="00A731E5"/>
    <w:rsid w:val="00A767A9"/>
    <w:rsid w:val="00A767D6"/>
    <w:rsid w:val="00A81519"/>
    <w:rsid w:val="00A82F4D"/>
    <w:rsid w:val="00A95EEF"/>
    <w:rsid w:val="00AA6330"/>
    <w:rsid w:val="00AB6A8D"/>
    <w:rsid w:val="00AD171A"/>
    <w:rsid w:val="00AD7182"/>
    <w:rsid w:val="00AE5178"/>
    <w:rsid w:val="00AE59E6"/>
    <w:rsid w:val="00AF143D"/>
    <w:rsid w:val="00B00101"/>
    <w:rsid w:val="00B06A04"/>
    <w:rsid w:val="00B15641"/>
    <w:rsid w:val="00B2708F"/>
    <w:rsid w:val="00B34961"/>
    <w:rsid w:val="00B34BD8"/>
    <w:rsid w:val="00B62AC8"/>
    <w:rsid w:val="00B80004"/>
    <w:rsid w:val="00B90EB9"/>
    <w:rsid w:val="00BB75B3"/>
    <w:rsid w:val="00BB7F66"/>
    <w:rsid w:val="00C1297E"/>
    <w:rsid w:val="00C145A6"/>
    <w:rsid w:val="00C15CBA"/>
    <w:rsid w:val="00C22904"/>
    <w:rsid w:val="00C33F27"/>
    <w:rsid w:val="00C433C5"/>
    <w:rsid w:val="00C66850"/>
    <w:rsid w:val="00C76414"/>
    <w:rsid w:val="00C81806"/>
    <w:rsid w:val="00C91F8B"/>
    <w:rsid w:val="00C945CB"/>
    <w:rsid w:val="00C968A4"/>
    <w:rsid w:val="00CA177C"/>
    <w:rsid w:val="00CA7C1E"/>
    <w:rsid w:val="00CB4D6D"/>
    <w:rsid w:val="00CB7A6D"/>
    <w:rsid w:val="00CC3EE4"/>
    <w:rsid w:val="00CC5F37"/>
    <w:rsid w:val="00CD30E0"/>
    <w:rsid w:val="00CD57F5"/>
    <w:rsid w:val="00CE5695"/>
    <w:rsid w:val="00CE72C5"/>
    <w:rsid w:val="00CE77C3"/>
    <w:rsid w:val="00CE7E72"/>
    <w:rsid w:val="00CF17FB"/>
    <w:rsid w:val="00CF3472"/>
    <w:rsid w:val="00D04E51"/>
    <w:rsid w:val="00D1066E"/>
    <w:rsid w:val="00D11459"/>
    <w:rsid w:val="00D171E1"/>
    <w:rsid w:val="00D21199"/>
    <w:rsid w:val="00D23515"/>
    <w:rsid w:val="00D26AB4"/>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3304E"/>
    <w:rsid w:val="00E34F11"/>
    <w:rsid w:val="00E62FFC"/>
    <w:rsid w:val="00E746B1"/>
    <w:rsid w:val="00E90518"/>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2640"/>
    <w:rsid w:val="00F3545B"/>
    <w:rsid w:val="00F407F2"/>
    <w:rsid w:val="00F61210"/>
    <w:rsid w:val="00F617A2"/>
    <w:rsid w:val="00F623A4"/>
    <w:rsid w:val="00F6409A"/>
    <w:rsid w:val="00F76D64"/>
    <w:rsid w:val="00F83092"/>
    <w:rsid w:val="00FB3DE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s://www.iepirkum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ursoft.l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7884</Words>
  <Characters>4494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2021-11-04T12:48:00Z</cp:lastPrinted>
  <dcterms:created xsi:type="dcterms:W3CDTF">2022-11-02T10:51:00Z</dcterms:created>
  <dcterms:modified xsi:type="dcterms:W3CDTF">2022-11-02T11:01:00Z</dcterms:modified>
</cp:coreProperties>
</file>