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355B6" w14:textId="1E45DBF9" w:rsidR="00DB4601" w:rsidRPr="00835EF5" w:rsidRDefault="00DB4601" w:rsidP="00DB4601">
      <w:pPr>
        <w:suppressAutoHyphens/>
        <w:spacing w:after="0" w:line="240" w:lineRule="auto"/>
        <w:jc w:val="right"/>
        <w:rPr>
          <w:rFonts w:ascii="Times New Roman" w:eastAsia="Times New Roman" w:hAnsi="Times New Roman" w:cs="Times New Roman"/>
          <w:sz w:val="24"/>
          <w:szCs w:val="24"/>
          <w:lang w:eastAsia="ar-SA"/>
        </w:rPr>
      </w:pPr>
      <w:r w:rsidRPr="00835EF5">
        <w:rPr>
          <w:rFonts w:ascii="Times New Roman" w:eastAsia="Times New Roman" w:hAnsi="Times New Roman" w:cs="Times New Roman"/>
          <w:bCs/>
          <w:sz w:val="24"/>
          <w:szCs w:val="24"/>
          <w:lang w:eastAsia="ar-SA"/>
        </w:rPr>
        <w:t>1.pielikums</w:t>
      </w:r>
    </w:p>
    <w:p w14:paraId="5E9C1765" w14:textId="77777777" w:rsidR="00DB4601" w:rsidRPr="00DB4601" w:rsidRDefault="00DB4601" w:rsidP="00DB4601">
      <w:pPr>
        <w:suppressAutoHyphens/>
        <w:spacing w:after="0" w:line="240" w:lineRule="auto"/>
        <w:jc w:val="right"/>
        <w:rPr>
          <w:rFonts w:ascii="Times New Roman" w:eastAsia="Times New Roman" w:hAnsi="Times New Roman" w:cs="Times New Roman"/>
          <w:sz w:val="20"/>
          <w:szCs w:val="20"/>
          <w:lang w:eastAsia="ar-SA"/>
        </w:rPr>
      </w:pPr>
      <w:r w:rsidRPr="00DB4601">
        <w:rPr>
          <w:rFonts w:ascii="Times New Roman" w:eastAsia="Times New Roman" w:hAnsi="Times New Roman" w:cs="Times New Roman"/>
          <w:sz w:val="20"/>
          <w:szCs w:val="20"/>
          <w:lang w:eastAsia="ar-SA"/>
        </w:rPr>
        <w:t>Tirgus izpētei</w:t>
      </w:r>
    </w:p>
    <w:p w14:paraId="672944C2" w14:textId="77777777" w:rsidR="009157FA" w:rsidRDefault="009157FA" w:rsidP="00DB4601">
      <w:pPr>
        <w:suppressAutoHyphens/>
        <w:spacing w:after="0" w:line="240" w:lineRule="auto"/>
        <w:jc w:val="right"/>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w:t>
      </w:r>
      <w:r w:rsidR="000A39B3" w:rsidRPr="000A39B3">
        <w:rPr>
          <w:rFonts w:ascii="Times New Roman" w:eastAsia="Times New Roman" w:hAnsi="Times New Roman" w:cs="Times New Roman"/>
          <w:color w:val="000000" w:themeColor="text1"/>
          <w:sz w:val="20"/>
          <w:szCs w:val="20"/>
          <w:lang w:eastAsia="ar-SA"/>
        </w:rPr>
        <w:t>Sporta pasākuma “Sportiskā orientēšanas Viļakas pilsētā</w:t>
      </w:r>
    </w:p>
    <w:p w14:paraId="37684E5A" w14:textId="666BC449" w:rsidR="00853269" w:rsidRDefault="000A39B3" w:rsidP="00DB4601">
      <w:pPr>
        <w:suppressAutoHyphens/>
        <w:spacing w:after="0" w:line="240" w:lineRule="auto"/>
        <w:jc w:val="right"/>
        <w:rPr>
          <w:rFonts w:ascii="Times New Roman" w:eastAsia="Times New Roman" w:hAnsi="Times New Roman" w:cs="Times New Roman"/>
          <w:color w:val="000000" w:themeColor="text1"/>
          <w:sz w:val="20"/>
          <w:szCs w:val="20"/>
          <w:lang w:eastAsia="ar-SA"/>
        </w:rPr>
      </w:pPr>
      <w:r w:rsidRPr="000A39B3">
        <w:rPr>
          <w:rFonts w:ascii="Times New Roman" w:eastAsia="Times New Roman" w:hAnsi="Times New Roman" w:cs="Times New Roman"/>
          <w:color w:val="000000" w:themeColor="text1"/>
          <w:sz w:val="20"/>
          <w:szCs w:val="20"/>
          <w:lang w:eastAsia="ar-SA"/>
        </w:rPr>
        <w:t xml:space="preserve"> “Esi aktīvs!”” organizēšana</w:t>
      </w:r>
      <w:r w:rsidR="009157FA">
        <w:rPr>
          <w:rFonts w:ascii="Times New Roman" w:eastAsia="Times New Roman" w:hAnsi="Times New Roman" w:cs="Times New Roman"/>
          <w:color w:val="000000" w:themeColor="text1"/>
          <w:sz w:val="20"/>
          <w:szCs w:val="20"/>
          <w:lang w:eastAsia="ar-SA"/>
        </w:rPr>
        <w:t>”</w:t>
      </w:r>
    </w:p>
    <w:p w14:paraId="28D2B210" w14:textId="7EF3B6DD" w:rsidR="00DB4601" w:rsidRPr="00DB4601" w:rsidRDefault="00835EF5" w:rsidP="00DB4601">
      <w:pPr>
        <w:suppressAutoHyphens/>
        <w:spacing w:after="0" w:line="240" w:lineRule="auto"/>
        <w:jc w:val="right"/>
        <w:rPr>
          <w:rFonts w:ascii="Times New Roman" w:hAnsi="Times New Roman" w:cs="Times New Roman"/>
          <w:sz w:val="20"/>
          <w:szCs w:val="20"/>
        </w:rPr>
      </w:pPr>
      <w:r w:rsidRPr="004322C7">
        <w:rPr>
          <w:rFonts w:ascii="Times New Roman" w:hAnsi="Times New Roman" w:cs="Times New Roman"/>
          <w:sz w:val="20"/>
          <w:szCs w:val="20"/>
        </w:rPr>
        <w:t xml:space="preserve">ID Nr. </w:t>
      </w:r>
      <w:r w:rsidR="00DB4601" w:rsidRPr="004322C7">
        <w:rPr>
          <w:rFonts w:ascii="Times New Roman" w:hAnsi="Times New Roman" w:cs="Times New Roman"/>
          <w:sz w:val="20"/>
          <w:szCs w:val="20"/>
        </w:rPr>
        <w:t>BNP</w:t>
      </w:r>
      <w:r w:rsidR="000A39B3">
        <w:rPr>
          <w:rFonts w:ascii="Times New Roman" w:hAnsi="Times New Roman" w:cs="Times New Roman"/>
          <w:sz w:val="20"/>
          <w:szCs w:val="20"/>
        </w:rPr>
        <w:t xml:space="preserve"> TI 2022/11</w:t>
      </w:r>
      <w:r w:rsidR="002D40B6">
        <w:rPr>
          <w:rFonts w:ascii="Times New Roman" w:hAnsi="Times New Roman" w:cs="Times New Roman"/>
          <w:sz w:val="20"/>
          <w:szCs w:val="20"/>
        </w:rPr>
        <w:t>2</w:t>
      </w:r>
      <w:r w:rsidR="009157FA">
        <w:rPr>
          <w:rFonts w:ascii="Times New Roman" w:hAnsi="Times New Roman" w:cs="Times New Roman"/>
          <w:sz w:val="20"/>
          <w:szCs w:val="20"/>
        </w:rPr>
        <w:t>/ESF</w:t>
      </w:r>
    </w:p>
    <w:p w14:paraId="16F675FD" w14:textId="77777777" w:rsidR="00DB4601" w:rsidRPr="00DB4601" w:rsidRDefault="00DB4601" w:rsidP="00AB7B0B">
      <w:pPr>
        <w:suppressAutoHyphens/>
        <w:spacing w:after="0" w:line="240" w:lineRule="auto"/>
        <w:jc w:val="center"/>
        <w:rPr>
          <w:rFonts w:ascii="Times New Roman" w:eastAsia="Times New Roman" w:hAnsi="Times New Roman" w:cs="Times New Roman"/>
          <w:sz w:val="24"/>
          <w:szCs w:val="24"/>
          <w:lang w:eastAsia="ar-SA"/>
        </w:rPr>
      </w:pPr>
    </w:p>
    <w:p w14:paraId="08191FE3" w14:textId="1484CE5C" w:rsidR="00DB4601" w:rsidRPr="00DB4601" w:rsidRDefault="00554881" w:rsidP="00AB7B0B">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TEHNISKĀ SPECIFIKĀCIJA</w:t>
      </w:r>
    </w:p>
    <w:p w14:paraId="6D3BF5BB" w14:textId="2C2C4641" w:rsidR="005E35FA" w:rsidRPr="00980452" w:rsidRDefault="005E35FA" w:rsidP="00AB7B0B">
      <w:pPr>
        <w:spacing w:after="0" w:line="240" w:lineRule="auto"/>
        <w:jc w:val="center"/>
        <w:rPr>
          <w:rFonts w:ascii="Times New Roman" w:eastAsia="Times New Roman" w:hAnsi="Times New Roman" w:cs="Times New Roman"/>
          <w:b/>
          <w:sz w:val="28"/>
          <w:szCs w:val="28"/>
          <w:lang w:eastAsia="ar-SA"/>
        </w:rPr>
      </w:pPr>
      <w:r w:rsidRPr="00980452">
        <w:rPr>
          <w:rFonts w:ascii="Times New Roman" w:eastAsia="Times New Roman" w:hAnsi="Times New Roman" w:cs="Times New Roman"/>
          <w:b/>
          <w:sz w:val="28"/>
          <w:szCs w:val="28"/>
          <w:lang w:eastAsia="ar-SA"/>
        </w:rPr>
        <w:t>“</w:t>
      </w:r>
      <w:r w:rsidR="000A39B3" w:rsidRPr="000A39B3">
        <w:rPr>
          <w:rFonts w:ascii="Times New Roman" w:eastAsia="Times New Roman" w:hAnsi="Times New Roman" w:cs="Times New Roman"/>
          <w:b/>
          <w:color w:val="000000" w:themeColor="text1"/>
          <w:sz w:val="28"/>
          <w:szCs w:val="28"/>
          <w:lang w:eastAsia="ar-SA"/>
        </w:rPr>
        <w:t>Sporta pasākuma “Sportiskā orientēšanas Viļakas pilsētā “Esi aktīvs!”” organizēšana</w:t>
      </w:r>
      <w:r w:rsidRPr="00980452">
        <w:rPr>
          <w:rFonts w:ascii="Times New Roman" w:hAnsi="Times New Roman" w:cs="Times New Roman"/>
          <w:b/>
          <w:bCs/>
          <w:sz w:val="28"/>
          <w:szCs w:val="28"/>
        </w:rPr>
        <w:t>”</w:t>
      </w:r>
      <w:bookmarkStart w:id="0" w:name="_GoBack"/>
      <w:bookmarkEnd w:id="0"/>
    </w:p>
    <w:p w14:paraId="7559C56A" w14:textId="424B0700" w:rsidR="00DB4601" w:rsidRPr="00DB4601" w:rsidRDefault="00DB4601" w:rsidP="00AB7B0B">
      <w:pPr>
        <w:suppressAutoHyphens/>
        <w:spacing w:after="0" w:line="240" w:lineRule="auto"/>
        <w:jc w:val="center"/>
        <w:rPr>
          <w:rFonts w:ascii="Times New Roman" w:hAnsi="Times New Roman" w:cs="Times New Roman"/>
          <w:b/>
          <w:sz w:val="28"/>
          <w:szCs w:val="28"/>
        </w:rPr>
      </w:pPr>
      <w:r w:rsidRPr="004322C7">
        <w:rPr>
          <w:rFonts w:ascii="Times New Roman" w:hAnsi="Times New Roman" w:cs="Times New Roman"/>
          <w:b/>
          <w:sz w:val="28"/>
          <w:szCs w:val="28"/>
        </w:rPr>
        <w:t>(</w:t>
      </w:r>
      <w:r w:rsidR="00835EF5" w:rsidRPr="004322C7">
        <w:rPr>
          <w:rFonts w:ascii="Times New Roman" w:hAnsi="Times New Roman" w:cs="Times New Roman"/>
          <w:b/>
          <w:sz w:val="28"/>
          <w:szCs w:val="28"/>
        </w:rPr>
        <w:t xml:space="preserve">ID Nr. </w:t>
      </w:r>
      <w:r w:rsidRPr="004322C7">
        <w:rPr>
          <w:rFonts w:ascii="Times New Roman" w:hAnsi="Times New Roman" w:cs="Times New Roman"/>
          <w:b/>
          <w:sz w:val="28"/>
          <w:szCs w:val="28"/>
        </w:rPr>
        <w:t>BNP</w:t>
      </w:r>
      <w:r w:rsidR="000A39B3">
        <w:rPr>
          <w:rFonts w:ascii="Times New Roman" w:hAnsi="Times New Roman" w:cs="Times New Roman"/>
          <w:b/>
          <w:sz w:val="28"/>
          <w:szCs w:val="28"/>
        </w:rPr>
        <w:t xml:space="preserve"> TI 2022/11</w:t>
      </w:r>
      <w:r w:rsidR="002D40B6">
        <w:rPr>
          <w:rFonts w:ascii="Times New Roman" w:hAnsi="Times New Roman" w:cs="Times New Roman"/>
          <w:b/>
          <w:sz w:val="28"/>
          <w:szCs w:val="28"/>
        </w:rPr>
        <w:t>2</w:t>
      </w:r>
      <w:r w:rsidRPr="00DB4601">
        <w:rPr>
          <w:rFonts w:ascii="Times New Roman" w:hAnsi="Times New Roman" w:cs="Times New Roman"/>
          <w:b/>
          <w:sz w:val="28"/>
          <w:szCs w:val="28"/>
        </w:rPr>
        <w:t>/ESF)</w:t>
      </w:r>
    </w:p>
    <w:p w14:paraId="0FF76F98" w14:textId="77777777" w:rsidR="00DB4601" w:rsidRPr="00224C37" w:rsidRDefault="00DB4601" w:rsidP="00214FE3">
      <w:pPr>
        <w:suppressAutoHyphens/>
        <w:spacing w:after="0" w:line="240" w:lineRule="auto"/>
        <w:rPr>
          <w:rFonts w:ascii="Times New Roman" w:hAnsi="Times New Roman" w:cs="Times New Roman"/>
          <w:sz w:val="24"/>
          <w:szCs w:val="24"/>
        </w:rPr>
      </w:pPr>
    </w:p>
    <w:tbl>
      <w:tblPr>
        <w:tblStyle w:val="TableGrid"/>
        <w:tblW w:w="9209" w:type="dxa"/>
        <w:jc w:val="center"/>
        <w:tblInd w:w="0" w:type="dxa"/>
        <w:tblLook w:val="04A0" w:firstRow="1" w:lastRow="0" w:firstColumn="1" w:lastColumn="0" w:noHBand="0" w:noVBand="1"/>
      </w:tblPr>
      <w:tblGrid>
        <w:gridCol w:w="2122"/>
        <w:gridCol w:w="7087"/>
      </w:tblGrid>
      <w:tr w:rsidR="000A39B3" w:rsidRPr="006A3012" w14:paraId="2F6C03E1" w14:textId="77777777" w:rsidTr="00C20296">
        <w:trPr>
          <w:jc w:val="center"/>
        </w:trPr>
        <w:tc>
          <w:tcPr>
            <w:tcW w:w="2122" w:type="dxa"/>
          </w:tcPr>
          <w:p w14:paraId="31E6846F" w14:textId="77777777" w:rsidR="000A39B3" w:rsidRPr="006A3012" w:rsidRDefault="000A39B3" w:rsidP="00BF378B">
            <w:pPr>
              <w:rPr>
                <w:rFonts w:ascii="Times New Roman" w:hAnsi="Times New Roman" w:cs="Times New Roman"/>
                <w:b/>
                <w:sz w:val="24"/>
                <w:szCs w:val="24"/>
              </w:rPr>
            </w:pPr>
            <w:r w:rsidRPr="006A3012">
              <w:rPr>
                <w:rFonts w:ascii="Times New Roman" w:hAnsi="Times New Roman" w:cs="Times New Roman"/>
                <w:b/>
                <w:sz w:val="24"/>
                <w:szCs w:val="24"/>
              </w:rPr>
              <w:t>Mērķis</w:t>
            </w:r>
          </w:p>
        </w:tc>
        <w:tc>
          <w:tcPr>
            <w:tcW w:w="7087" w:type="dxa"/>
          </w:tcPr>
          <w:p w14:paraId="73737568" w14:textId="47E14570" w:rsidR="000A39B3" w:rsidRPr="00C20296" w:rsidRDefault="000A39B3" w:rsidP="00C20296">
            <w:pPr>
              <w:jc w:val="both"/>
              <w:rPr>
                <w:rFonts w:ascii="Times New Roman" w:hAnsi="Times New Roman" w:cs="Times New Roman"/>
                <w:sz w:val="24"/>
                <w:szCs w:val="24"/>
              </w:rPr>
            </w:pPr>
            <w:r w:rsidRPr="00C20296">
              <w:rPr>
                <w:rFonts w:ascii="Times New Roman" w:hAnsi="Times New Roman" w:cs="Times New Roman"/>
                <w:sz w:val="24"/>
                <w:szCs w:val="24"/>
              </w:rPr>
              <w:t>Noorganizēt sporta pasākum</w:t>
            </w:r>
            <w:r w:rsidR="00C20296">
              <w:rPr>
                <w:rFonts w:ascii="Times New Roman" w:hAnsi="Times New Roman" w:cs="Times New Roman"/>
                <w:sz w:val="24"/>
                <w:szCs w:val="24"/>
              </w:rPr>
              <w:t>u</w:t>
            </w:r>
            <w:r w:rsidRPr="00C20296">
              <w:rPr>
                <w:rFonts w:ascii="Times New Roman" w:hAnsi="Times New Roman" w:cs="Times New Roman"/>
                <w:sz w:val="24"/>
                <w:szCs w:val="24"/>
              </w:rPr>
              <w:t xml:space="preserve"> “Sportiskā orientēšanas Viļakas pilsētā “Esi aktīvs!”” </w:t>
            </w:r>
          </w:p>
        </w:tc>
      </w:tr>
      <w:tr w:rsidR="000A39B3" w:rsidRPr="006A3012" w14:paraId="2DEEAAD1" w14:textId="77777777" w:rsidTr="00C20296">
        <w:trPr>
          <w:jc w:val="center"/>
        </w:trPr>
        <w:tc>
          <w:tcPr>
            <w:tcW w:w="2122" w:type="dxa"/>
          </w:tcPr>
          <w:p w14:paraId="5DDD9432" w14:textId="77777777" w:rsidR="000A39B3" w:rsidRPr="006A3012" w:rsidRDefault="000A39B3" w:rsidP="00BF378B">
            <w:pPr>
              <w:rPr>
                <w:rFonts w:ascii="Times New Roman" w:hAnsi="Times New Roman" w:cs="Times New Roman"/>
                <w:b/>
                <w:sz w:val="24"/>
                <w:szCs w:val="24"/>
              </w:rPr>
            </w:pPr>
            <w:r w:rsidRPr="006A3012">
              <w:rPr>
                <w:rFonts w:ascii="Times New Roman" w:hAnsi="Times New Roman" w:cs="Times New Roman"/>
                <w:b/>
                <w:sz w:val="24"/>
                <w:szCs w:val="24"/>
              </w:rPr>
              <w:t>Vieta</w:t>
            </w:r>
          </w:p>
        </w:tc>
        <w:tc>
          <w:tcPr>
            <w:tcW w:w="7087" w:type="dxa"/>
          </w:tcPr>
          <w:p w14:paraId="27B17313" w14:textId="77777777" w:rsidR="000A39B3" w:rsidRDefault="000A39B3" w:rsidP="00BF378B">
            <w:pPr>
              <w:jc w:val="both"/>
              <w:rPr>
                <w:rFonts w:ascii="Times New Roman" w:hAnsi="Times New Roman" w:cs="Times New Roman"/>
                <w:sz w:val="24"/>
                <w:szCs w:val="24"/>
              </w:rPr>
            </w:pPr>
            <w:r>
              <w:rPr>
                <w:rFonts w:ascii="Times New Roman" w:hAnsi="Times New Roman" w:cs="Times New Roman"/>
                <w:sz w:val="24"/>
                <w:szCs w:val="24"/>
              </w:rPr>
              <w:t>Viļaka, Balvu novads</w:t>
            </w:r>
            <w:r w:rsidR="00C20296">
              <w:rPr>
                <w:rFonts w:ascii="Times New Roman" w:hAnsi="Times New Roman" w:cs="Times New Roman"/>
                <w:sz w:val="24"/>
                <w:szCs w:val="24"/>
              </w:rPr>
              <w:t>;</w:t>
            </w:r>
          </w:p>
          <w:p w14:paraId="188B2A9E" w14:textId="39B1EBAB" w:rsidR="00C20296" w:rsidRPr="006A3012" w:rsidRDefault="00C20296" w:rsidP="00BF378B">
            <w:pPr>
              <w:jc w:val="both"/>
              <w:rPr>
                <w:rFonts w:ascii="Times New Roman" w:hAnsi="Times New Roman" w:cs="Times New Roman"/>
                <w:sz w:val="24"/>
                <w:szCs w:val="24"/>
              </w:rPr>
            </w:pPr>
            <w:r>
              <w:rPr>
                <w:rFonts w:ascii="Times New Roman" w:hAnsi="Times New Roman" w:cs="Times New Roman"/>
                <w:sz w:val="24"/>
                <w:szCs w:val="24"/>
              </w:rPr>
              <w:t xml:space="preserve">Starts un finišs - </w:t>
            </w:r>
            <w:r w:rsidRPr="00300C65">
              <w:rPr>
                <w:rFonts w:ascii="Times New Roman" w:hAnsi="Times New Roman" w:cs="Times New Roman"/>
                <w:sz w:val="24"/>
                <w:szCs w:val="24"/>
              </w:rPr>
              <w:t>Parka ielā 42, pie Viļakas jauniešu mājas</w:t>
            </w:r>
            <w:r>
              <w:rPr>
                <w:rFonts w:ascii="Times New Roman" w:hAnsi="Times New Roman" w:cs="Times New Roman"/>
                <w:sz w:val="24"/>
                <w:szCs w:val="24"/>
              </w:rPr>
              <w:t>.</w:t>
            </w:r>
          </w:p>
        </w:tc>
      </w:tr>
      <w:tr w:rsidR="000A39B3" w:rsidRPr="006A3012" w14:paraId="474E9F78" w14:textId="77777777" w:rsidTr="00C20296">
        <w:trPr>
          <w:jc w:val="center"/>
        </w:trPr>
        <w:tc>
          <w:tcPr>
            <w:tcW w:w="2122" w:type="dxa"/>
          </w:tcPr>
          <w:p w14:paraId="381BEF57" w14:textId="5D986044" w:rsidR="000A39B3" w:rsidRPr="006A3012" w:rsidRDefault="000A39B3" w:rsidP="009157FA">
            <w:pPr>
              <w:rPr>
                <w:rFonts w:ascii="Times New Roman" w:hAnsi="Times New Roman" w:cs="Times New Roman"/>
                <w:b/>
                <w:sz w:val="24"/>
                <w:szCs w:val="24"/>
              </w:rPr>
            </w:pPr>
            <w:r>
              <w:rPr>
                <w:rFonts w:ascii="Times New Roman" w:hAnsi="Times New Roman" w:cs="Times New Roman"/>
                <w:b/>
                <w:sz w:val="24"/>
                <w:szCs w:val="24"/>
              </w:rPr>
              <w:t xml:space="preserve">Pasākuma norises </w:t>
            </w:r>
            <w:r w:rsidR="009157FA">
              <w:rPr>
                <w:rFonts w:ascii="Times New Roman" w:hAnsi="Times New Roman" w:cs="Times New Roman"/>
                <w:b/>
                <w:sz w:val="24"/>
                <w:szCs w:val="24"/>
              </w:rPr>
              <w:t>datums</w:t>
            </w:r>
          </w:p>
        </w:tc>
        <w:tc>
          <w:tcPr>
            <w:tcW w:w="7087" w:type="dxa"/>
          </w:tcPr>
          <w:p w14:paraId="22B9A729" w14:textId="77777777" w:rsidR="000A39B3" w:rsidRPr="006A3012" w:rsidRDefault="000A39B3" w:rsidP="00BF378B">
            <w:pPr>
              <w:jc w:val="both"/>
              <w:rPr>
                <w:rFonts w:ascii="Times New Roman" w:hAnsi="Times New Roman" w:cs="Times New Roman"/>
                <w:sz w:val="24"/>
                <w:szCs w:val="24"/>
              </w:rPr>
            </w:pPr>
            <w:r>
              <w:rPr>
                <w:rFonts w:ascii="Times New Roman" w:hAnsi="Times New Roman" w:cs="Times New Roman"/>
                <w:sz w:val="24"/>
                <w:szCs w:val="24"/>
              </w:rPr>
              <w:t>2022.gada 5.novembris</w:t>
            </w:r>
          </w:p>
        </w:tc>
      </w:tr>
      <w:tr w:rsidR="000A39B3" w:rsidRPr="006A3012" w14:paraId="216E807F" w14:textId="77777777" w:rsidTr="00C20296">
        <w:trPr>
          <w:jc w:val="center"/>
        </w:trPr>
        <w:tc>
          <w:tcPr>
            <w:tcW w:w="2122" w:type="dxa"/>
          </w:tcPr>
          <w:p w14:paraId="2E4894B0" w14:textId="77777777" w:rsidR="000A39B3" w:rsidRPr="006A3012" w:rsidRDefault="000A39B3" w:rsidP="00BF378B">
            <w:pPr>
              <w:rPr>
                <w:rFonts w:ascii="Times New Roman" w:hAnsi="Times New Roman" w:cs="Times New Roman"/>
                <w:b/>
                <w:sz w:val="24"/>
                <w:szCs w:val="24"/>
              </w:rPr>
            </w:pPr>
            <w:r w:rsidRPr="006A3012">
              <w:rPr>
                <w:rFonts w:ascii="Times New Roman" w:hAnsi="Times New Roman" w:cs="Times New Roman"/>
                <w:b/>
                <w:sz w:val="24"/>
                <w:szCs w:val="24"/>
              </w:rPr>
              <w:t>Mērķa grupa</w:t>
            </w:r>
          </w:p>
        </w:tc>
        <w:tc>
          <w:tcPr>
            <w:tcW w:w="7087" w:type="dxa"/>
          </w:tcPr>
          <w:p w14:paraId="317CF277" w14:textId="77777777" w:rsidR="000A39B3" w:rsidRPr="006A3012" w:rsidRDefault="000A39B3" w:rsidP="00BF378B">
            <w:pPr>
              <w:jc w:val="both"/>
              <w:rPr>
                <w:rFonts w:ascii="Times New Roman" w:hAnsi="Times New Roman" w:cs="Times New Roman"/>
                <w:sz w:val="24"/>
                <w:szCs w:val="24"/>
              </w:rPr>
            </w:pPr>
            <w:r>
              <w:rPr>
                <w:rFonts w:ascii="Times New Roman" w:hAnsi="Times New Roman" w:cs="Times New Roman"/>
                <w:sz w:val="24"/>
                <w:szCs w:val="24"/>
              </w:rPr>
              <w:t>Balvu novada iedzīvotāji un visi interesenti</w:t>
            </w:r>
          </w:p>
        </w:tc>
      </w:tr>
      <w:tr w:rsidR="000A39B3" w:rsidRPr="006A3012" w14:paraId="69793BB3" w14:textId="77777777" w:rsidTr="00C20296">
        <w:trPr>
          <w:jc w:val="center"/>
        </w:trPr>
        <w:tc>
          <w:tcPr>
            <w:tcW w:w="2122" w:type="dxa"/>
          </w:tcPr>
          <w:p w14:paraId="274443A2" w14:textId="77777777" w:rsidR="000A39B3" w:rsidRPr="006A3012" w:rsidRDefault="000A39B3" w:rsidP="00BF378B">
            <w:pPr>
              <w:rPr>
                <w:rFonts w:ascii="Times New Roman" w:hAnsi="Times New Roman" w:cs="Times New Roman"/>
                <w:b/>
                <w:sz w:val="24"/>
                <w:szCs w:val="24"/>
              </w:rPr>
            </w:pPr>
            <w:r w:rsidRPr="006A3012">
              <w:rPr>
                <w:rFonts w:ascii="Times New Roman" w:hAnsi="Times New Roman" w:cs="Times New Roman"/>
                <w:b/>
                <w:sz w:val="24"/>
                <w:szCs w:val="24"/>
              </w:rPr>
              <w:t>Saturs un aktivitātes</w:t>
            </w:r>
          </w:p>
        </w:tc>
        <w:tc>
          <w:tcPr>
            <w:tcW w:w="7087" w:type="dxa"/>
          </w:tcPr>
          <w:p w14:paraId="2CFB8672" w14:textId="76089133" w:rsidR="000A39B3" w:rsidRPr="00AA70F6" w:rsidRDefault="000A39B3" w:rsidP="000A39B3">
            <w:pPr>
              <w:pStyle w:val="ListParagraph"/>
              <w:numPr>
                <w:ilvl w:val="0"/>
                <w:numId w:val="38"/>
              </w:numPr>
              <w:suppressAutoHyphens w:val="0"/>
              <w:ind w:left="249" w:hanging="249"/>
              <w:jc w:val="both"/>
            </w:pPr>
            <w:r w:rsidRPr="00AA70F6">
              <w:t xml:space="preserve">Noorganizēt </w:t>
            </w:r>
            <w:r w:rsidRPr="00AA70F6">
              <w:rPr>
                <w:bCs/>
              </w:rPr>
              <w:t xml:space="preserve">sportiskā orientēšanas </w:t>
            </w:r>
            <w:r>
              <w:rPr>
                <w:bCs/>
              </w:rPr>
              <w:t xml:space="preserve">sacensības </w:t>
            </w:r>
            <w:r w:rsidRPr="00AA70F6">
              <w:rPr>
                <w:bCs/>
              </w:rPr>
              <w:t>Viļakas pilsētā “Esi aktīvs!”</w:t>
            </w:r>
            <w:r w:rsidRPr="00AA70F6">
              <w:t xml:space="preserve"> popularizējot sp</w:t>
            </w:r>
            <w:r>
              <w:t>ortisku un veselīgu dzīvesveidu;</w:t>
            </w:r>
          </w:p>
          <w:p w14:paraId="4861935D" w14:textId="181421DC" w:rsidR="000A39B3" w:rsidRPr="00AA70F6" w:rsidRDefault="000A39B3" w:rsidP="000A39B3">
            <w:pPr>
              <w:pStyle w:val="ListParagraph"/>
              <w:numPr>
                <w:ilvl w:val="0"/>
                <w:numId w:val="38"/>
              </w:numPr>
              <w:suppressAutoHyphens w:val="0"/>
              <w:ind w:left="249" w:hanging="249"/>
              <w:jc w:val="both"/>
            </w:pPr>
            <w:r w:rsidRPr="00AA70F6">
              <w:t>Veicināt dažādu dalībnieku iesai</w:t>
            </w:r>
            <w:r w:rsidR="009157FA">
              <w:t>stīšanos sportiskās aktivitātēs;</w:t>
            </w:r>
          </w:p>
          <w:p w14:paraId="625F34DB" w14:textId="28621EA5" w:rsidR="000A39B3" w:rsidRPr="00AA70F6" w:rsidRDefault="000A39B3" w:rsidP="000A39B3">
            <w:pPr>
              <w:pStyle w:val="ListParagraph"/>
              <w:numPr>
                <w:ilvl w:val="0"/>
                <w:numId w:val="38"/>
              </w:numPr>
              <w:suppressAutoHyphens w:val="0"/>
              <w:ind w:left="249" w:hanging="249"/>
              <w:jc w:val="both"/>
            </w:pPr>
            <w:r w:rsidRPr="00AA70F6">
              <w:t>Sniegt iespēju Viļakas pilsētas un Balvu novada iedzīvotājiem un viesiem sportiski pavadīt lai</w:t>
            </w:r>
            <w:r w:rsidR="009157FA">
              <w:t>ku gan ģimenes, gan draugu lokā;</w:t>
            </w:r>
          </w:p>
          <w:p w14:paraId="797BA473" w14:textId="5E37455C" w:rsidR="000A39B3" w:rsidRPr="00AA70F6" w:rsidRDefault="000A39B3" w:rsidP="000A39B3">
            <w:pPr>
              <w:pStyle w:val="ListParagraph"/>
              <w:numPr>
                <w:ilvl w:val="0"/>
                <w:numId w:val="38"/>
              </w:numPr>
              <w:suppressAutoHyphens w:val="0"/>
              <w:ind w:left="249" w:hanging="249"/>
              <w:jc w:val="both"/>
            </w:pPr>
            <w:r w:rsidRPr="00AA70F6">
              <w:t>Sniegt iespēju dalībniekiem sportiskā veidā apskatīt skaistu apkārtni, kultūrvēsturiskos apskates objek</w:t>
            </w:r>
            <w:r>
              <w:t>tus Viļakas pilsētas teritorijā;</w:t>
            </w:r>
          </w:p>
          <w:p w14:paraId="1760C964" w14:textId="77777777" w:rsidR="000A39B3" w:rsidRPr="000A39B3" w:rsidRDefault="000A39B3" w:rsidP="000A39B3">
            <w:pPr>
              <w:pStyle w:val="ListParagraph"/>
              <w:numPr>
                <w:ilvl w:val="0"/>
                <w:numId w:val="38"/>
              </w:numPr>
              <w:ind w:left="249" w:hanging="249"/>
              <w:jc w:val="both"/>
            </w:pPr>
            <w:r w:rsidRPr="000A39B3">
              <w:t>Stiprināt draudzību un vienotību starp novada iedzīvotājiem.</w:t>
            </w:r>
          </w:p>
          <w:p w14:paraId="5577A170" w14:textId="77777777" w:rsidR="000A39B3" w:rsidRPr="00711850" w:rsidRDefault="000A39B3" w:rsidP="00BF378B">
            <w:pPr>
              <w:jc w:val="both"/>
              <w:rPr>
                <w:rFonts w:ascii="Times New Roman" w:hAnsi="Times New Roman" w:cs="Times New Roman"/>
                <w:sz w:val="24"/>
                <w:szCs w:val="24"/>
              </w:rPr>
            </w:pPr>
            <w:r>
              <w:rPr>
                <w:rFonts w:ascii="Times New Roman" w:hAnsi="Times New Roman" w:cs="Times New Roman"/>
                <w:sz w:val="24"/>
                <w:szCs w:val="24"/>
              </w:rPr>
              <w:t>Noslēgumā notiks uzvarētāju apbalvošana.</w:t>
            </w:r>
          </w:p>
        </w:tc>
      </w:tr>
      <w:tr w:rsidR="000A39B3" w:rsidRPr="006A3012" w14:paraId="212E56B6" w14:textId="77777777" w:rsidTr="00C20296">
        <w:trPr>
          <w:jc w:val="center"/>
        </w:trPr>
        <w:tc>
          <w:tcPr>
            <w:tcW w:w="2122" w:type="dxa"/>
          </w:tcPr>
          <w:p w14:paraId="10858F87" w14:textId="77777777" w:rsidR="000A39B3" w:rsidRPr="006A3012" w:rsidRDefault="000A39B3" w:rsidP="00BF378B">
            <w:pPr>
              <w:rPr>
                <w:rFonts w:ascii="Times New Roman" w:hAnsi="Times New Roman" w:cs="Times New Roman"/>
                <w:b/>
                <w:sz w:val="24"/>
                <w:szCs w:val="24"/>
              </w:rPr>
            </w:pPr>
            <w:r w:rsidRPr="006A3012">
              <w:rPr>
                <w:rFonts w:ascii="Times New Roman" w:hAnsi="Times New Roman" w:cs="Times New Roman"/>
                <w:b/>
                <w:sz w:val="24"/>
                <w:szCs w:val="24"/>
              </w:rPr>
              <w:t>Pienākumi</w:t>
            </w:r>
          </w:p>
        </w:tc>
        <w:tc>
          <w:tcPr>
            <w:tcW w:w="7087" w:type="dxa"/>
          </w:tcPr>
          <w:p w14:paraId="6EDFF7B2" w14:textId="6452ECF7" w:rsidR="000A39B3" w:rsidRPr="006A3012" w:rsidRDefault="000A39B3" w:rsidP="00BF378B">
            <w:pPr>
              <w:jc w:val="both"/>
              <w:rPr>
                <w:rFonts w:ascii="Times New Roman" w:hAnsi="Times New Roman" w:cs="Times New Roman"/>
                <w:sz w:val="24"/>
                <w:szCs w:val="24"/>
              </w:rPr>
            </w:pPr>
            <w:r>
              <w:rPr>
                <w:rFonts w:ascii="Times New Roman" w:hAnsi="Times New Roman" w:cs="Times New Roman"/>
                <w:sz w:val="24"/>
                <w:szCs w:val="24"/>
              </w:rPr>
              <w:t>Orientēšanās trases izst</w:t>
            </w:r>
            <w:r w:rsidR="00C20296">
              <w:rPr>
                <w:rFonts w:ascii="Times New Roman" w:hAnsi="Times New Roman" w:cs="Times New Roman"/>
                <w:sz w:val="24"/>
                <w:szCs w:val="24"/>
              </w:rPr>
              <w:t>rādā</w:t>
            </w:r>
            <w:r>
              <w:rPr>
                <w:rFonts w:ascii="Times New Roman" w:hAnsi="Times New Roman" w:cs="Times New Roman"/>
                <w:sz w:val="24"/>
                <w:szCs w:val="24"/>
              </w:rPr>
              <w:t>šana, reģistrēšana, precīza sacensību noteikumu izskaidrošana, rezultātu fiksēšana, aprēķins.</w:t>
            </w:r>
          </w:p>
        </w:tc>
      </w:tr>
      <w:tr w:rsidR="000A39B3" w:rsidRPr="006A3012" w14:paraId="08230354" w14:textId="77777777" w:rsidTr="00C20296">
        <w:trPr>
          <w:jc w:val="center"/>
        </w:trPr>
        <w:tc>
          <w:tcPr>
            <w:tcW w:w="2122" w:type="dxa"/>
          </w:tcPr>
          <w:p w14:paraId="09C13F17" w14:textId="77777777" w:rsidR="000A39B3" w:rsidRPr="006A3012" w:rsidRDefault="000A39B3" w:rsidP="00BF378B">
            <w:pPr>
              <w:rPr>
                <w:rFonts w:ascii="Times New Roman" w:hAnsi="Times New Roman" w:cs="Times New Roman"/>
                <w:b/>
                <w:sz w:val="24"/>
                <w:szCs w:val="24"/>
              </w:rPr>
            </w:pPr>
            <w:r w:rsidRPr="006A3012">
              <w:rPr>
                <w:rFonts w:ascii="Times New Roman" w:hAnsi="Times New Roman" w:cs="Times New Roman"/>
                <w:b/>
                <w:sz w:val="24"/>
                <w:szCs w:val="24"/>
              </w:rPr>
              <w:t>Kas jāietver piedāvājuma cenā</w:t>
            </w:r>
          </w:p>
        </w:tc>
        <w:tc>
          <w:tcPr>
            <w:tcW w:w="7087" w:type="dxa"/>
          </w:tcPr>
          <w:p w14:paraId="2A7DC849" w14:textId="7DE962DA" w:rsidR="000A39B3" w:rsidRDefault="000A39B3" w:rsidP="00C20296">
            <w:pPr>
              <w:pStyle w:val="ListParagraph"/>
              <w:numPr>
                <w:ilvl w:val="0"/>
                <w:numId w:val="42"/>
              </w:numPr>
              <w:ind w:left="176" w:hanging="176"/>
              <w:jc w:val="both"/>
            </w:pPr>
            <w:r w:rsidRPr="006817D9">
              <w:t xml:space="preserve">Galvenā tiesneša </w:t>
            </w:r>
            <w:r>
              <w:t>pakalpojums – 5 h (1 h sagatavošanās, 4 h sacensības un apbalvošanas organizēšana);</w:t>
            </w:r>
          </w:p>
          <w:p w14:paraId="367965D9" w14:textId="0D959F04" w:rsidR="000A39B3" w:rsidRDefault="006C4EC9" w:rsidP="00C20296">
            <w:pPr>
              <w:pStyle w:val="ListParagraph"/>
              <w:numPr>
                <w:ilvl w:val="0"/>
                <w:numId w:val="42"/>
              </w:numPr>
              <w:suppressAutoHyphens w:val="0"/>
              <w:ind w:left="176" w:hanging="176"/>
              <w:jc w:val="both"/>
            </w:pPr>
            <w:r>
              <w:t>Izvietot orientēšanās trasi</w:t>
            </w:r>
            <w:r w:rsidR="000A39B3">
              <w:t xml:space="preserve"> Viļakas pilsētā ar kontrolpunktiem;</w:t>
            </w:r>
          </w:p>
          <w:p w14:paraId="6A44FAB0" w14:textId="493C14B2" w:rsidR="000A39B3" w:rsidRDefault="000A39B3" w:rsidP="00C20296">
            <w:pPr>
              <w:pStyle w:val="ListParagraph"/>
              <w:numPr>
                <w:ilvl w:val="0"/>
                <w:numId w:val="9"/>
              </w:numPr>
              <w:suppressAutoHyphens w:val="0"/>
              <w:ind w:left="176" w:hanging="176"/>
              <w:jc w:val="both"/>
            </w:pPr>
            <w:r>
              <w:t xml:space="preserve">3 (trīs) galvenā tiesneša palīgi pie reģistrācijas, aplikācijas </w:t>
            </w:r>
            <w:r w:rsidR="006C4EC9">
              <w:t xml:space="preserve">lejuplādei  </w:t>
            </w:r>
            <w:r>
              <w:t>dalībniekiem telefonā;</w:t>
            </w:r>
          </w:p>
          <w:p w14:paraId="73522F5D" w14:textId="70AD3A4E" w:rsidR="000A39B3" w:rsidRPr="00AA70F6" w:rsidRDefault="00C20296" w:rsidP="00C20296">
            <w:pPr>
              <w:pStyle w:val="ListParagraph"/>
              <w:numPr>
                <w:ilvl w:val="0"/>
                <w:numId w:val="9"/>
              </w:numPr>
              <w:suppressAutoHyphens w:val="0"/>
              <w:ind w:left="176" w:hanging="176"/>
              <w:jc w:val="both"/>
            </w:pPr>
            <w:r>
              <w:t>Nodrošināt</w:t>
            </w:r>
            <w:r w:rsidR="000A39B3">
              <w:t xml:space="preserve"> medmāsas pakalpojumu sacensību laikā – 4 h;</w:t>
            </w:r>
          </w:p>
          <w:p w14:paraId="32F00589" w14:textId="12B2B374" w:rsidR="000A39B3" w:rsidRPr="007E1D1C" w:rsidRDefault="000A39B3" w:rsidP="00C20296">
            <w:pPr>
              <w:pStyle w:val="ListParagraph"/>
              <w:numPr>
                <w:ilvl w:val="0"/>
                <w:numId w:val="9"/>
              </w:numPr>
              <w:suppressAutoHyphens w:val="0"/>
              <w:ind w:left="176" w:hanging="176"/>
              <w:jc w:val="both"/>
            </w:pPr>
            <w:r>
              <w:t>Balvu fonds – 12 kausi (kopā 4 vecuma grupas, katrā grupā apbalvo pirmo 3 vietu ieguvējus, 4 zelta kausi, 4 sudraba kausi un 4 bronzas kausi);</w:t>
            </w:r>
          </w:p>
          <w:p w14:paraId="3D113143" w14:textId="40A2C8AF" w:rsidR="000A39B3" w:rsidRPr="007E1D1C" w:rsidRDefault="000A39B3" w:rsidP="00C20296">
            <w:pPr>
              <w:pStyle w:val="ListParagraph"/>
              <w:numPr>
                <w:ilvl w:val="0"/>
                <w:numId w:val="9"/>
              </w:numPr>
              <w:suppressAutoHyphens w:val="0"/>
              <w:ind w:left="176" w:hanging="176"/>
              <w:jc w:val="both"/>
            </w:pPr>
            <w:r w:rsidRPr="007E1D1C">
              <w:t>Visiem dalībniekiem (veselīgs batoniņš, 75 gab</w:t>
            </w:r>
            <w:r w:rsidR="00C20296">
              <w:t>.</w:t>
            </w:r>
            <w:r w:rsidRPr="007E1D1C">
              <w:t>);</w:t>
            </w:r>
          </w:p>
          <w:p w14:paraId="5956D5A2" w14:textId="77777777" w:rsidR="00C20296" w:rsidRDefault="00C20296" w:rsidP="00C20296">
            <w:pPr>
              <w:pStyle w:val="ListParagraph"/>
              <w:numPr>
                <w:ilvl w:val="0"/>
                <w:numId w:val="9"/>
              </w:numPr>
              <w:suppressAutoHyphens w:val="0"/>
              <w:ind w:left="176" w:hanging="176"/>
              <w:jc w:val="both"/>
            </w:pPr>
            <w:r>
              <w:t>Jānodrošina ū</w:t>
            </w:r>
            <w:r w:rsidR="000A39B3" w:rsidRPr="007E1D1C">
              <w:t xml:space="preserve">dens, ko </w:t>
            </w:r>
            <w:r>
              <w:t xml:space="preserve">dalībniekiem </w:t>
            </w:r>
            <w:r w:rsidR="000A39B3" w:rsidRPr="007E1D1C">
              <w:t>padzerties</w:t>
            </w:r>
            <w:r>
              <w:t>;</w:t>
            </w:r>
          </w:p>
          <w:p w14:paraId="579B9EAC" w14:textId="7FD2AAC3" w:rsidR="000A39B3" w:rsidRPr="007E1D1C" w:rsidRDefault="00C20296" w:rsidP="00C20296">
            <w:pPr>
              <w:pStyle w:val="ListParagraph"/>
              <w:numPr>
                <w:ilvl w:val="0"/>
                <w:numId w:val="9"/>
              </w:numPr>
              <w:suppressAutoHyphens w:val="0"/>
              <w:ind w:left="176" w:hanging="176"/>
              <w:jc w:val="both"/>
            </w:pPr>
            <w:r>
              <w:t>J</w:t>
            </w:r>
            <w:r w:rsidR="000A39B3">
              <w:t>a vēlas sacensību dalībnieki,</w:t>
            </w:r>
            <w:r w:rsidR="000A39B3" w:rsidRPr="007E1D1C">
              <w:t xml:space="preserve"> </w:t>
            </w:r>
            <w:r w:rsidRPr="007E1D1C">
              <w:t>jānodrošina</w:t>
            </w:r>
            <w:r>
              <w:t xml:space="preserve"> </w:t>
            </w:r>
            <w:r w:rsidR="000A39B3" w:rsidRPr="007E1D1C">
              <w:t xml:space="preserve">iespēja </w:t>
            </w:r>
            <w:r w:rsidR="000A39B3">
              <w:t>saņemt siltu</w:t>
            </w:r>
            <w:r w:rsidR="000A39B3" w:rsidRPr="007E1D1C">
              <w:t xml:space="preserve"> tēju</w:t>
            </w:r>
            <w:r>
              <w:t xml:space="preserve"> (jo 5.novembris vēss laiks). Jānodrošina </w:t>
            </w:r>
            <w:r w:rsidR="000A39B3" w:rsidRPr="007E1D1C">
              <w:t>tēja</w:t>
            </w:r>
            <w:r>
              <w:t xml:space="preserve"> (75 paciņas</w:t>
            </w:r>
            <w:r w:rsidR="000A39B3">
              <w:t>)</w:t>
            </w:r>
            <w:r w:rsidR="000A39B3" w:rsidRPr="007E1D1C">
              <w:t>, vienreizējās krūzītes</w:t>
            </w:r>
            <w:r w:rsidR="000A39B3">
              <w:t xml:space="preserve"> (75 gab</w:t>
            </w:r>
            <w:r>
              <w:t>.</w:t>
            </w:r>
            <w:r w:rsidR="000A39B3">
              <w:t>), vienreizējās karotītes (75 gab</w:t>
            </w:r>
            <w:r>
              <w:t>.</w:t>
            </w:r>
            <w:r w:rsidR="000A39B3">
              <w:t>)</w:t>
            </w:r>
            <w:r>
              <w:t>.</w:t>
            </w:r>
          </w:p>
        </w:tc>
      </w:tr>
      <w:tr w:rsidR="000A39B3" w:rsidRPr="006A3012" w14:paraId="0F3636B4" w14:textId="77777777" w:rsidTr="00C20296">
        <w:trPr>
          <w:jc w:val="center"/>
        </w:trPr>
        <w:tc>
          <w:tcPr>
            <w:tcW w:w="2122" w:type="dxa"/>
          </w:tcPr>
          <w:p w14:paraId="424374FF" w14:textId="734E86B5" w:rsidR="000A39B3" w:rsidRPr="006A3012" w:rsidRDefault="000A39B3" w:rsidP="00BF378B">
            <w:pPr>
              <w:rPr>
                <w:rFonts w:ascii="Times New Roman" w:hAnsi="Times New Roman" w:cs="Times New Roman"/>
                <w:b/>
                <w:sz w:val="24"/>
                <w:szCs w:val="24"/>
              </w:rPr>
            </w:pPr>
            <w:r w:rsidRPr="006A3012">
              <w:rPr>
                <w:rFonts w:ascii="Times New Roman" w:hAnsi="Times New Roman" w:cs="Times New Roman"/>
                <w:b/>
                <w:sz w:val="24"/>
                <w:szCs w:val="24"/>
              </w:rPr>
              <w:t>Cita informācija</w:t>
            </w:r>
          </w:p>
        </w:tc>
        <w:tc>
          <w:tcPr>
            <w:tcW w:w="7087" w:type="dxa"/>
          </w:tcPr>
          <w:p w14:paraId="7249AB1C" w14:textId="5C59A5A2" w:rsidR="000A39B3" w:rsidRPr="006A3012" w:rsidRDefault="000A39B3" w:rsidP="00BF378B">
            <w:pPr>
              <w:jc w:val="both"/>
              <w:rPr>
                <w:rFonts w:ascii="Times New Roman" w:hAnsi="Times New Roman" w:cs="Times New Roman"/>
                <w:sz w:val="24"/>
                <w:szCs w:val="24"/>
              </w:rPr>
            </w:pPr>
            <w:r>
              <w:rPr>
                <w:rFonts w:ascii="Times New Roman" w:hAnsi="Times New Roman" w:cs="Times New Roman"/>
                <w:sz w:val="24"/>
                <w:szCs w:val="24"/>
              </w:rPr>
              <w:t>Pašvaldība nodrošina starta un finiša vietu.</w:t>
            </w:r>
          </w:p>
        </w:tc>
      </w:tr>
      <w:tr w:rsidR="000A39B3" w:rsidRPr="003D5E40" w14:paraId="51E7D797" w14:textId="77777777" w:rsidTr="00C20296">
        <w:tblPrEx>
          <w:jc w:val="left"/>
        </w:tblPrEx>
        <w:trPr>
          <w:trHeight w:val="283"/>
        </w:trPr>
        <w:tc>
          <w:tcPr>
            <w:tcW w:w="2122" w:type="dxa"/>
          </w:tcPr>
          <w:p w14:paraId="11BE8D78" w14:textId="77777777" w:rsidR="000A39B3" w:rsidRPr="003D5E40" w:rsidRDefault="000A39B3" w:rsidP="00BF378B">
            <w:pPr>
              <w:suppressAutoHyphens/>
              <w:rPr>
                <w:rFonts w:ascii="Times New Roman" w:eastAsia="Times New Roman" w:hAnsi="Times New Roman" w:cs="Times New Roman"/>
                <w:b/>
                <w:sz w:val="24"/>
                <w:szCs w:val="24"/>
                <w:lang w:eastAsia="ar-SA"/>
              </w:rPr>
            </w:pPr>
            <w:r w:rsidRPr="003D5E40">
              <w:rPr>
                <w:rFonts w:ascii="Times New Roman" w:eastAsia="Times New Roman" w:hAnsi="Times New Roman" w:cs="Times New Roman"/>
                <w:b/>
                <w:sz w:val="24"/>
                <w:szCs w:val="24"/>
                <w:lang w:eastAsia="ar-SA"/>
              </w:rPr>
              <w:t>Sporta sacensību nolikums</w:t>
            </w:r>
          </w:p>
        </w:tc>
        <w:tc>
          <w:tcPr>
            <w:tcW w:w="7087" w:type="dxa"/>
          </w:tcPr>
          <w:p w14:paraId="5645E17A" w14:textId="77777777" w:rsidR="000A39B3" w:rsidRPr="003D5E40" w:rsidRDefault="000A39B3" w:rsidP="00BF378B">
            <w:pPr>
              <w:rPr>
                <w:rFonts w:ascii="Times New Roman" w:eastAsia="Times New Roman" w:hAnsi="Times New Roman" w:cs="Times New Roman"/>
                <w:sz w:val="24"/>
                <w:szCs w:val="24"/>
                <w:lang w:eastAsia="ar-SA"/>
              </w:rPr>
            </w:pPr>
            <w:r w:rsidRPr="003D5E40">
              <w:rPr>
                <w:rFonts w:ascii="Times New Roman" w:eastAsia="Times New Roman" w:hAnsi="Times New Roman" w:cs="Times New Roman"/>
                <w:sz w:val="24"/>
                <w:szCs w:val="24"/>
                <w:lang w:eastAsia="ar-SA"/>
              </w:rPr>
              <w:t>Skat. pielikumu.</w:t>
            </w:r>
          </w:p>
        </w:tc>
      </w:tr>
    </w:tbl>
    <w:p w14:paraId="7949223D" w14:textId="77777777" w:rsidR="008D24E0" w:rsidRPr="00224C37" w:rsidRDefault="008D24E0" w:rsidP="00214FE3">
      <w:pPr>
        <w:spacing w:after="0" w:line="240" w:lineRule="auto"/>
        <w:rPr>
          <w:rFonts w:ascii="Times New Roman" w:eastAsia="Times New Roman" w:hAnsi="Times New Roman" w:cs="Times New Roman"/>
          <w:bCs/>
          <w:sz w:val="24"/>
          <w:szCs w:val="24"/>
          <w:lang w:eastAsia="ar-SA"/>
        </w:rPr>
      </w:pPr>
      <w:r w:rsidRPr="00224C37">
        <w:rPr>
          <w:rFonts w:ascii="Times New Roman" w:eastAsia="Times New Roman" w:hAnsi="Times New Roman" w:cs="Times New Roman"/>
          <w:bCs/>
          <w:sz w:val="24"/>
          <w:szCs w:val="24"/>
          <w:lang w:eastAsia="ar-SA"/>
        </w:rPr>
        <w:br w:type="page"/>
      </w:r>
    </w:p>
    <w:p w14:paraId="4927E039" w14:textId="36B2829A" w:rsidR="00DB4601" w:rsidRPr="00224C37" w:rsidRDefault="00DB4601" w:rsidP="00AB7B0B">
      <w:pPr>
        <w:suppressAutoHyphens/>
        <w:spacing w:after="0" w:line="240" w:lineRule="auto"/>
        <w:jc w:val="right"/>
        <w:rPr>
          <w:rFonts w:ascii="Times New Roman" w:eastAsia="Times New Roman" w:hAnsi="Times New Roman" w:cs="Times New Roman"/>
          <w:sz w:val="24"/>
          <w:szCs w:val="24"/>
          <w:lang w:eastAsia="ar-SA"/>
        </w:rPr>
      </w:pPr>
      <w:r w:rsidRPr="00224C37">
        <w:rPr>
          <w:rFonts w:ascii="Times New Roman" w:eastAsia="Times New Roman" w:hAnsi="Times New Roman" w:cs="Times New Roman"/>
          <w:bCs/>
          <w:sz w:val="24"/>
          <w:szCs w:val="24"/>
          <w:lang w:eastAsia="ar-SA"/>
        </w:rPr>
        <w:lastRenderedPageBreak/>
        <w:t>Pielikums</w:t>
      </w:r>
    </w:p>
    <w:p w14:paraId="39076712" w14:textId="2FDE42B5" w:rsidR="00DB4601" w:rsidRDefault="00DB4601" w:rsidP="00DB74CB">
      <w:pPr>
        <w:suppressAutoHyphens/>
        <w:spacing w:after="0" w:line="240" w:lineRule="auto"/>
        <w:jc w:val="right"/>
        <w:rPr>
          <w:rFonts w:ascii="Times New Roman" w:eastAsia="Times New Roman" w:hAnsi="Times New Roman" w:cs="Times New Roman"/>
          <w:sz w:val="20"/>
          <w:szCs w:val="20"/>
          <w:lang w:eastAsia="ar-SA"/>
        </w:rPr>
      </w:pPr>
      <w:r w:rsidRPr="00603C7F">
        <w:rPr>
          <w:rFonts w:ascii="Times New Roman" w:eastAsia="Times New Roman" w:hAnsi="Times New Roman" w:cs="Times New Roman"/>
          <w:sz w:val="20"/>
          <w:szCs w:val="20"/>
          <w:lang w:eastAsia="ar-SA"/>
        </w:rPr>
        <w:t>Tehniskajai specifikācijai</w:t>
      </w:r>
      <w:r w:rsidR="005013FC" w:rsidRPr="00603C7F">
        <w:rPr>
          <w:rFonts w:ascii="Times New Roman" w:eastAsia="Times New Roman" w:hAnsi="Times New Roman" w:cs="Times New Roman"/>
          <w:sz w:val="20"/>
          <w:szCs w:val="20"/>
          <w:lang w:eastAsia="ar-SA"/>
        </w:rPr>
        <w:t xml:space="preserve"> </w:t>
      </w:r>
    </w:p>
    <w:p w14:paraId="7CB1DDC9" w14:textId="77777777" w:rsidR="00DB74CB" w:rsidRPr="00593AF1" w:rsidRDefault="00DB74CB" w:rsidP="00DB74CB">
      <w:pPr>
        <w:suppressAutoHyphens/>
        <w:spacing w:after="0" w:line="240" w:lineRule="auto"/>
        <w:jc w:val="right"/>
        <w:rPr>
          <w:rFonts w:asciiTheme="majorBidi" w:eastAsia="Times New Roman" w:hAnsiTheme="majorBidi" w:cstheme="majorBidi"/>
          <w:sz w:val="24"/>
          <w:szCs w:val="24"/>
          <w:lang w:eastAsia="ar-SA"/>
        </w:rPr>
      </w:pPr>
    </w:p>
    <w:p w14:paraId="203A9C47" w14:textId="77777777" w:rsidR="000A39B3" w:rsidRPr="00D408C3" w:rsidRDefault="000A39B3" w:rsidP="000A39B3">
      <w:pPr>
        <w:spacing w:after="0" w:line="240" w:lineRule="auto"/>
        <w:jc w:val="center"/>
        <w:rPr>
          <w:rFonts w:ascii="Times New Roman" w:hAnsi="Times New Roman" w:cs="Times New Roman"/>
          <w:color w:val="FF0000"/>
          <w:sz w:val="28"/>
          <w:szCs w:val="28"/>
        </w:rPr>
      </w:pPr>
      <w:r w:rsidRPr="00D408C3">
        <w:rPr>
          <w:rFonts w:ascii="Times New Roman" w:hAnsi="Times New Roman" w:cs="Times New Roman"/>
          <w:b/>
          <w:sz w:val="28"/>
          <w:szCs w:val="28"/>
        </w:rPr>
        <w:t>Sportiskā orientēšanas Viļakas pilsētā “Esi aktīvs!”</w:t>
      </w:r>
    </w:p>
    <w:p w14:paraId="038A09F1" w14:textId="77777777" w:rsidR="000A39B3" w:rsidRPr="00D408C3" w:rsidRDefault="000A39B3" w:rsidP="000A39B3">
      <w:pPr>
        <w:spacing w:after="0" w:line="240" w:lineRule="auto"/>
        <w:jc w:val="center"/>
        <w:rPr>
          <w:rFonts w:ascii="Times New Roman" w:hAnsi="Times New Roman" w:cs="Times New Roman"/>
          <w:b/>
          <w:sz w:val="28"/>
          <w:szCs w:val="28"/>
        </w:rPr>
      </w:pPr>
      <w:r w:rsidRPr="00D408C3">
        <w:rPr>
          <w:rFonts w:ascii="Times New Roman" w:hAnsi="Times New Roman" w:cs="Times New Roman"/>
          <w:b/>
          <w:sz w:val="28"/>
          <w:szCs w:val="28"/>
        </w:rPr>
        <w:t>NOLIKUMS</w:t>
      </w:r>
    </w:p>
    <w:p w14:paraId="61AC143A" w14:textId="77777777" w:rsidR="000A39B3" w:rsidRPr="00D408C3" w:rsidRDefault="000A39B3" w:rsidP="000A39B3">
      <w:pPr>
        <w:spacing w:after="0" w:line="240" w:lineRule="auto"/>
        <w:jc w:val="center"/>
        <w:rPr>
          <w:rFonts w:ascii="Times New Roman" w:hAnsi="Times New Roman" w:cs="Times New Roman"/>
          <w:b/>
          <w:sz w:val="28"/>
          <w:szCs w:val="28"/>
        </w:rPr>
      </w:pPr>
    </w:p>
    <w:p w14:paraId="2190DF52" w14:textId="77777777" w:rsidR="000A39B3" w:rsidRPr="00D408C3" w:rsidRDefault="000A39B3" w:rsidP="000A39B3">
      <w:pPr>
        <w:spacing w:after="0" w:line="240" w:lineRule="auto"/>
        <w:jc w:val="both"/>
        <w:rPr>
          <w:rFonts w:ascii="Times New Roman" w:hAnsi="Times New Roman" w:cs="Times New Roman"/>
          <w:b/>
          <w:sz w:val="24"/>
          <w:szCs w:val="24"/>
        </w:rPr>
      </w:pPr>
    </w:p>
    <w:p w14:paraId="4DD415FE" w14:textId="77777777" w:rsidR="000A39B3" w:rsidRPr="00D408C3" w:rsidRDefault="000A39B3" w:rsidP="000A39B3">
      <w:pPr>
        <w:pStyle w:val="ListParagraph"/>
        <w:numPr>
          <w:ilvl w:val="0"/>
          <w:numId w:val="11"/>
        </w:numPr>
        <w:suppressAutoHyphens w:val="0"/>
        <w:jc w:val="both"/>
        <w:rPr>
          <w:b/>
        </w:rPr>
      </w:pPr>
      <w:r w:rsidRPr="00D408C3">
        <w:rPr>
          <w:b/>
        </w:rPr>
        <w:t>Mērķi un uzdevumi:</w:t>
      </w:r>
    </w:p>
    <w:p w14:paraId="5C5C9CDE" w14:textId="77777777" w:rsidR="000A39B3" w:rsidRPr="00D408C3" w:rsidRDefault="000A39B3" w:rsidP="00DB74CB">
      <w:pPr>
        <w:pStyle w:val="ListParagraph"/>
        <w:numPr>
          <w:ilvl w:val="1"/>
          <w:numId w:val="11"/>
        </w:numPr>
        <w:suppressAutoHyphens w:val="0"/>
        <w:ind w:left="426" w:hanging="426"/>
      </w:pPr>
      <w:r w:rsidRPr="00D408C3">
        <w:t xml:space="preserve">Noorganizēt </w:t>
      </w:r>
      <w:r w:rsidRPr="00D408C3">
        <w:rPr>
          <w:bCs/>
        </w:rPr>
        <w:t>sportiskā orientēšanas Viļakas pilsētā “Esi aktīvs!”</w:t>
      </w:r>
      <w:r w:rsidRPr="00D408C3">
        <w:t xml:space="preserve"> popularizējot sportisku un veselīgu dzīvesveidu.</w:t>
      </w:r>
    </w:p>
    <w:p w14:paraId="67FAEA8E" w14:textId="77777777" w:rsidR="000A39B3" w:rsidRPr="00D408C3" w:rsidRDefault="000A39B3" w:rsidP="00DB74CB">
      <w:pPr>
        <w:pStyle w:val="ListParagraph"/>
        <w:numPr>
          <w:ilvl w:val="1"/>
          <w:numId w:val="11"/>
        </w:numPr>
        <w:suppressAutoHyphens w:val="0"/>
        <w:ind w:left="426" w:hanging="426"/>
      </w:pPr>
      <w:r w:rsidRPr="00D408C3">
        <w:t>Veicināt dažādu dalībnieku iesaistīšanos sportiskās aktivitātēs.</w:t>
      </w:r>
    </w:p>
    <w:p w14:paraId="200537BC" w14:textId="77777777" w:rsidR="000A39B3" w:rsidRPr="00D408C3" w:rsidRDefault="000A39B3" w:rsidP="00DB74CB">
      <w:pPr>
        <w:pStyle w:val="ListParagraph"/>
        <w:numPr>
          <w:ilvl w:val="1"/>
          <w:numId w:val="11"/>
        </w:numPr>
        <w:suppressAutoHyphens w:val="0"/>
        <w:ind w:left="426" w:hanging="426"/>
        <w:jc w:val="both"/>
      </w:pPr>
      <w:r w:rsidRPr="00D408C3">
        <w:t>Sniegt iespēju Viļakas pilsētas un Balvu novada iedzīvotājiem un viesiem sportiski pavadīt laiku gan ģimenes, gan draugu lokā.</w:t>
      </w:r>
    </w:p>
    <w:p w14:paraId="0337DB3A" w14:textId="77777777" w:rsidR="000A39B3" w:rsidRPr="00D408C3" w:rsidRDefault="000A39B3" w:rsidP="00DB74CB">
      <w:pPr>
        <w:pStyle w:val="ListParagraph"/>
        <w:numPr>
          <w:ilvl w:val="1"/>
          <w:numId w:val="11"/>
        </w:numPr>
        <w:suppressAutoHyphens w:val="0"/>
        <w:ind w:left="426" w:hanging="426"/>
        <w:jc w:val="both"/>
      </w:pPr>
      <w:r w:rsidRPr="00D408C3">
        <w:t>Sniegt iespēju dalībniekiem sportiskā veidā apskatīt skaistu apkārtni, kultūrvēsturiskos apskates objektus Viļakas pilsētas teritorijā.</w:t>
      </w:r>
    </w:p>
    <w:p w14:paraId="10E1EED4" w14:textId="77777777" w:rsidR="000A39B3" w:rsidRPr="00D408C3" w:rsidRDefault="000A39B3" w:rsidP="00DB74CB">
      <w:pPr>
        <w:numPr>
          <w:ilvl w:val="1"/>
          <w:numId w:val="1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D408C3">
        <w:rPr>
          <w:rFonts w:ascii="Times New Roman" w:eastAsia="Times New Roman" w:hAnsi="Times New Roman" w:cs="Times New Roman"/>
          <w:sz w:val="24"/>
          <w:szCs w:val="24"/>
          <w:lang w:eastAsia="ar-SA"/>
        </w:rPr>
        <w:t>Stiprināt draudzību un vienotību starp novada iedzīvotājiem.</w:t>
      </w:r>
    </w:p>
    <w:p w14:paraId="4693FBAE" w14:textId="77777777" w:rsidR="000A39B3" w:rsidRPr="00D408C3" w:rsidRDefault="000A39B3" w:rsidP="00DB74CB">
      <w:pPr>
        <w:pStyle w:val="ListParagraph"/>
        <w:ind w:left="426" w:hanging="426"/>
        <w:jc w:val="both"/>
      </w:pPr>
    </w:p>
    <w:p w14:paraId="362B29B0" w14:textId="77777777" w:rsidR="000A39B3" w:rsidRPr="00D408C3" w:rsidRDefault="000A39B3" w:rsidP="000A39B3">
      <w:pPr>
        <w:pStyle w:val="ListParagraph"/>
        <w:numPr>
          <w:ilvl w:val="0"/>
          <w:numId w:val="11"/>
        </w:numPr>
        <w:suppressAutoHyphens w:val="0"/>
        <w:jc w:val="both"/>
        <w:rPr>
          <w:b/>
        </w:rPr>
      </w:pPr>
      <w:r w:rsidRPr="00D408C3">
        <w:rPr>
          <w:b/>
        </w:rPr>
        <w:t>Vieta un laiks.</w:t>
      </w:r>
    </w:p>
    <w:p w14:paraId="30EB18DC" w14:textId="77777777" w:rsidR="000A39B3" w:rsidRPr="00D408C3" w:rsidRDefault="000A39B3" w:rsidP="00DB74CB">
      <w:pPr>
        <w:pStyle w:val="ListParagraph"/>
        <w:numPr>
          <w:ilvl w:val="1"/>
          <w:numId w:val="12"/>
        </w:numPr>
        <w:suppressAutoHyphens w:val="0"/>
        <w:ind w:left="426" w:hanging="426"/>
        <w:jc w:val="both"/>
      </w:pPr>
      <w:r w:rsidRPr="00D408C3">
        <w:t>2022. gada 5.novembrī Viļakas pilsētas teritorijā, starts un finišs – Parka ielā 42, pie Viļakas jauniešu mājas, kur notiks arī dalībnieku reģistrācija.</w:t>
      </w:r>
    </w:p>
    <w:p w14:paraId="4625742E" w14:textId="77777777" w:rsidR="000A39B3" w:rsidRPr="00D408C3" w:rsidRDefault="000A39B3" w:rsidP="00DB74CB">
      <w:pPr>
        <w:pStyle w:val="ListParagraph"/>
        <w:numPr>
          <w:ilvl w:val="1"/>
          <w:numId w:val="12"/>
        </w:numPr>
        <w:suppressAutoHyphens w:val="0"/>
        <w:ind w:left="426" w:hanging="426"/>
        <w:jc w:val="both"/>
      </w:pPr>
      <w:r w:rsidRPr="00D408C3">
        <w:t>Pasākuma ilgums ir 4  stundas, pasākuma sākums plkst. 11:00, noslēgums un apbalvošana plkst. 15:00.</w:t>
      </w:r>
    </w:p>
    <w:p w14:paraId="25E6F4C2" w14:textId="77777777" w:rsidR="000A39B3" w:rsidRPr="00D408C3" w:rsidRDefault="000A39B3" w:rsidP="000A39B3">
      <w:pPr>
        <w:spacing w:after="0" w:line="240" w:lineRule="auto"/>
        <w:jc w:val="both"/>
        <w:rPr>
          <w:rFonts w:ascii="Times New Roman" w:hAnsi="Times New Roman" w:cs="Times New Roman"/>
          <w:sz w:val="24"/>
          <w:szCs w:val="24"/>
        </w:rPr>
      </w:pPr>
    </w:p>
    <w:p w14:paraId="28488D78" w14:textId="77777777" w:rsidR="000A39B3" w:rsidRPr="00D408C3" w:rsidRDefault="000A39B3" w:rsidP="000A39B3">
      <w:pPr>
        <w:pStyle w:val="ListParagraph"/>
        <w:numPr>
          <w:ilvl w:val="0"/>
          <w:numId w:val="39"/>
        </w:numPr>
        <w:suppressAutoHyphens w:val="0"/>
        <w:jc w:val="both"/>
        <w:rPr>
          <w:b/>
        </w:rPr>
      </w:pPr>
      <w:r w:rsidRPr="00D408C3">
        <w:rPr>
          <w:b/>
        </w:rPr>
        <w:t>Organizācija.</w:t>
      </w:r>
    </w:p>
    <w:p w14:paraId="02680A04" w14:textId="77777777" w:rsidR="000A39B3" w:rsidRPr="00D408C3" w:rsidRDefault="000A39B3" w:rsidP="000A39B3">
      <w:pPr>
        <w:pStyle w:val="ListParagraph"/>
        <w:numPr>
          <w:ilvl w:val="1"/>
          <w:numId w:val="39"/>
        </w:numPr>
        <w:suppressAutoHyphens w:val="0"/>
        <w:spacing w:after="200" w:line="276" w:lineRule="auto"/>
        <w:jc w:val="both"/>
      </w:pPr>
      <w:r w:rsidRPr="00D408C3">
        <w:t xml:space="preserve"> </w:t>
      </w:r>
      <w:r w:rsidRPr="00D408C3">
        <w:rPr>
          <w:color w:val="000000" w:themeColor="text1"/>
        </w:rPr>
        <w:t xml:space="preserve">Sportiskās aktivitātes </w:t>
      </w:r>
      <w:r w:rsidRPr="00D408C3">
        <w:t>organizē „Biedrība/ organizācija” (noteiks iepirkuma procedūras rezultātā) sadarbībā ar Balvu novada Bērnu un jauniešu centra Viļakas jauniešu māju.</w:t>
      </w:r>
    </w:p>
    <w:p w14:paraId="6C54F1A0" w14:textId="77777777" w:rsidR="000A39B3" w:rsidRPr="00D408C3" w:rsidRDefault="000A39B3" w:rsidP="000A39B3">
      <w:pPr>
        <w:pStyle w:val="ListParagraph"/>
        <w:numPr>
          <w:ilvl w:val="1"/>
          <w:numId w:val="39"/>
        </w:numPr>
        <w:suppressAutoHyphens w:val="0"/>
        <w:jc w:val="both"/>
      </w:pPr>
      <w:r w:rsidRPr="00D408C3">
        <w:t xml:space="preserve"> Sacensību tiesnesi nodrošina orientēšanās sacensību organizators (noteiks iepirkuma procedūras rezultātā).</w:t>
      </w:r>
    </w:p>
    <w:p w14:paraId="11C66D7C" w14:textId="77777777" w:rsidR="000A39B3" w:rsidRPr="00D408C3" w:rsidRDefault="000A39B3" w:rsidP="000A39B3">
      <w:pPr>
        <w:pStyle w:val="ListParagraph"/>
        <w:numPr>
          <w:ilvl w:val="1"/>
          <w:numId w:val="39"/>
        </w:numPr>
        <w:suppressAutoHyphens w:val="0"/>
        <w:jc w:val="both"/>
      </w:pPr>
      <w:r w:rsidRPr="00D408C3">
        <w:t xml:space="preserve"> </w:t>
      </w:r>
      <w:r w:rsidRPr="00D408C3">
        <w:rPr>
          <w:bCs/>
        </w:rPr>
        <w:t xml:space="preserve">Sportiskā orientēšanas Viļakas pilsētā “Esi aktīvs!” </w:t>
      </w:r>
      <w:r w:rsidRPr="00D408C3">
        <w:rPr>
          <w:bCs/>
          <w:color w:val="000000" w:themeColor="text1"/>
        </w:rPr>
        <w:t>i</w:t>
      </w:r>
      <w:r w:rsidRPr="00D408C3">
        <w:rPr>
          <w:color w:val="000000" w:themeColor="text1"/>
        </w:rPr>
        <w:t xml:space="preserve">r </w:t>
      </w:r>
      <w:r w:rsidRPr="00D408C3">
        <w:t xml:space="preserve">pasākums atbalstītā </w:t>
      </w:r>
      <w:r w:rsidRPr="00D408C3">
        <w:rPr>
          <w:b/>
        </w:rPr>
        <w:t>projektā Nr. 9.2.4.2/16/I/073 „Veselības veicināšanas un slimību profilakses pasākumi Viļakas pilsētā un apkaimē”.</w:t>
      </w:r>
    </w:p>
    <w:p w14:paraId="0462D6E3" w14:textId="77777777" w:rsidR="000A39B3" w:rsidRPr="00D408C3" w:rsidRDefault="000A39B3" w:rsidP="000A39B3">
      <w:pPr>
        <w:pStyle w:val="ListParagraph"/>
        <w:numPr>
          <w:ilvl w:val="1"/>
          <w:numId w:val="39"/>
        </w:numPr>
        <w:suppressAutoHyphens w:val="0"/>
        <w:spacing w:after="200" w:line="276" w:lineRule="auto"/>
        <w:jc w:val="both"/>
      </w:pPr>
      <w:r w:rsidRPr="00D408C3">
        <w:t xml:space="preserve"> </w:t>
      </w:r>
      <w:r w:rsidRPr="00D408C3">
        <w:rPr>
          <w:bCs/>
        </w:rPr>
        <w:t xml:space="preserve">Sportisko orientēšanas Viļakas pilsētā “Esi aktīvs!” </w:t>
      </w:r>
      <w:r w:rsidRPr="00D408C3">
        <w:t>organizēšanu atbalsta Eiropas Sociālais fonds.</w:t>
      </w:r>
    </w:p>
    <w:p w14:paraId="5EDA75B7" w14:textId="77777777" w:rsidR="000A39B3" w:rsidRPr="00D408C3" w:rsidRDefault="000A39B3" w:rsidP="000A39B3">
      <w:pPr>
        <w:pStyle w:val="ListParagraph"/>
        <w:ind w:left="792"/>
        <w:jc w:val="both"/>
      </w:pPr>
    </w:p>
    <w:p w14:paraId="7DE2D09B" w14:textId="77777777" w:rsidR="000A39B3" w:rsidRPr="00D408C3" w:rsidRDefault="000A39B3" w:rsidP="000A39B3">
      <w:pPr>
        <w:pStyle w:val="ListParagraph"/>
        <w:numPr>
          <w:ilvl w:val="0"/>
          <w:numId w:val="41"/>
        </w:numPr>
        <w:suppressAutoHyphens w:val="0"/>
        <w:jc w:val="both"/>
      </w:pPr>
      <w:r w:rsidRPr="00D408C3">
        <w:rPr>
          <w:b/>
        </w:rPr>
        <w:t>Formāts un norise:</w:t>
      </w:r>
      <w:r w:rsidRPr="00D408C3">
        <w:t xml:space="preserve"> </w:t>
      </w:r>
    </w:p>
    <w:p w14:paraId="0169D66E" w14:textId="77777777" w:rsidR="000A39B3" w:rsidRPr="00D408C3" w:rsidRDefault="000A39B3" w:rsidP="00DB74CB">
      <w:pPr>
        <w:pStyle w:val="ListParagraph"/>
        <w:numPr>
          <w:ilvl w:val="1"/>
          <w:numId w:val="41"/>
        </w:numPr>
        <w:suppressAutoHyphens w:val="0"/>
        <w:ind w:left="426" w:hanging="426"/>
        <w:jc w:val="both"/>
      </w:pPr>
      <w:r w:rsidRPr="00D408C3">
        <w:t xml:space="preserve"> Dalībnieki startē brīvi izvēlētā laikā no plkst. 11:00 līdz 12:30, kontrollaiks distances veikšanai 2 stundas, finišs tiek slēgts plkst. 14:35.</w:t>
      </w:r>
    </w:p>
    <w:p w14:paraId="5453E0D9" w14:textId="77777777" w:rsidR="000A39B3" w:rsidRPr="00D408C3" w:rsidRDefault="000A39B3" w:rsidP="00DB74CB">
      <w:pPr>
        <w:pStyle w:val="ListParagraph"/>
        <w:numPr>
          <w:ilvl w:val="1"/>
          <w:numId w:val="41"/>
        </w:numPr>
        <w:suppressAutoHyphens w:val="0"/>
        <w:ind w:left="426" w:hanging="426"/>
        <w:jc w:val="both"/>
      </w:pPr>
      <w:r w:rsidRPr="00D408C3">
        <w:t xml:space="preserve">Pirms starta dalībnieki saņem instruktāžu par erudīcijas spēles nosacījumiem un mobilā telefona un interneta nepieciešamību aplikācijai “Action bound”. </w:t>
      </w:r>
    </w:p>
    <w:p w14:paraId="30E5C917" w14:textId="3A86DF85" w:rsidR="000A39B3" w:rsidRPr="00D408C3" w:rsidRDefault="000A39B3" w:rsidP="00DB74CB">
      <w:pPr>
        <w:pStyle w:val="ListParagraph"/>
        <w:numPr>
          <w:ilvl w:val="1"/>
          <w:numId w:val="41"/>
        </w:numPr>
        <w:suppressAutoHyphens w:val="0"/>
        <w:ind w:left="426" w:hanging="426"/>
        <w:jc w:val="both"/>
      </w:pPr>
      <w:r w:rsidRPr="00D408C3">
        <w:t xml:space="preserve">Pirms starta dalībnieki saņem karti ar atzīmētām kontrolpunktu atrašanās vietām. Kontrolpunktiem aplikācijā </w:t>
      </w:r>
      <w:r w:rsidRPr="00D408C3">
        <w:rPr>
          <w:color w:val="000000" w:themeColor="text1"/>
        </w:rPr>
        <w:t xml:space="preserve">ir dažādas punktu vērtības </w:t>
      </w:r>
      <w:r w:rsidRPr="00D408C3">
        <w:t>- ir vērtīgāki un mazāk vērtīgi kontrolpunkti. Tāpēc ir iespēja apmeklēt tālāk esošos kontrolpunktus, kuriem ir lielāka punktu vērtība. Nav noteikts, cik kontrolpunkti jāapmeklē, bet uzvar tas, kurš iegūst lielāko punktu skaitu.</w:t>
      </w:r>
    </w:p>
    <w:p w14:paraId="7A6037A4" w14:textId="77777777" w:rsidR="000A39B3" w:rsidRPr="00D408C3" w:rsidRDefault="000A39B3" w:rsidP="00DB74CB">
      <w:pPr>
        <w:pStyle w:val="ListParagraph"/>
        <w:numPr>
          <w:ilvl w:val="1"/>
          <w:numId w:val="41"/>
        </w:numPr>
        <w:suppressAutoHyphens w:val="0"/>
        <w:ind w:left="426" w:hanging="426"/>
        <w:jc w:val="both"/>
      </w:pPr>
      <w:r w:rsidRPr="00D408C3">
        <w:t>Kontrolpunktos aplikācijā “Action bound” dalībnieki saņems konkrētus uzdevumus.</w:t>
      </w:r>
    </w:p>
    <w:p w14:paraId="584388EF" w14:textId="33B0BBDC" w:rsidR="000A39B3" w:rsidRPr="00D408C3" w:rsidRDefault="000A39B3" w:rsidP="00DB74CB">
      <w:pPr>
        <w:pStyle w:val="ListParagraph"/>
        <w:numPr>
          <w:ilvl w:val="1"/>
          <w:numId w:val="41"/>
        </w:numPr>
        <w:suppressAutoHyphens w:val="0"/>
        <w:ind w:left="426" w:hanging="426"/>
        <w:jc w:val="both"/>
      </w:pPr>
      <w:r w:rsidRPr="00D408C3">
        <w:t xml:space="preserve">Dalībnieki paši saplāno, kurus kontrolpunktus apmeklēt kontrollaikā tā, lai savāktu iespējami lielāko punktu vērtību. Tātad - nav noteiktas distances garuma, bet tikai no dalībniekiem </w:t>
      </w:r>
      <w:r w:rsidRPr="00D408C3">
        <w:lastRenderedPageBreak/>
        <w:t xml:space="preserve">pašiem ir atkarīgs cik un kurus kontrolpunktus komanda apmeklēs un cik ilgā laikā (maksimums 2 stundās). </w:t>
      </w:r>
    </w:p>
    <w:p w14:paraId="31E92A7E" w14:textId="77777777" w:rsidR="000A39B3" w:rsidRPr="00D408C3" w:rsidRDefault="000A39B3" w:rsidP="00DB74CB">
      <w:pPr>
        <w:pStyle w:val="ListParagraph"/>
        <w:numPr>
          <w:ilvl w:val="1"/>
          <w:numId w:val="41"/>
        </w:numPr>
        <w:suppressAutoHyphens w:val="0"/>
        <w:ind w:left="426" w:hanging="426"/>
        <w:jc w:val="both"/>
      </w:pPr>
      <w:r w:rsidRPr="00D408C3">
        <w:t xml:space="preserve"> Pārvietošanās tikai kājām, skrienot, soļojot vai ejot.</w:t>
      </w:r>
    </w:p>
    <w:p w14:paraId="59390966" w14:textId="77777777" w:rsidR="000A39B3" w:rsidRPr="00D408C3" w:rsidRDefault="000A39B3" w:rsidP="000A39B3">
      <w:pPr>
        <w:pStyle w:val="ListParagraph"/>
        <w:ind w:left="792"/>
        <w:jc w:val="both"/>
      </w:pPr>
    </w:p>
    <w:p w14:paraId="7C2A78D3" w14:textId="77777777" w:rsidR="000A39B3" w:rsidRPr="00D408C3" w:rsidRDefault="000A39B3" w:rsidP="000A39B3">
      <w:pPr>
        <w:pStyle w:val="ListParagraph"/>
        <w:numPr>
          <w:ilvl w:val="0"/>
          <w:numId w:val="41"/>
        </w:numPr>
        <w:suppressAutoHyphens w:val="0"/>
        <w:jc w:val="both"/>
        <w:rPr>
          <w:b/>
        </w:rPr>
      </w:pPr>
      <w:r w:rsidRPr="00D408C3">
        <w:rPr>
          <w:b/>
        </w:rPr>
        <w:t>Dalībnieki.</w:t>
      </w:r>
    </w:p>
    <w:p w14:paraId="046A30A4" w14:textId="1E23B899" w:rsidR="000A39B3" w:rsidRPr="00D408C3" w:rsidRDefault="00DB74CB" w:rsidP="00DB74CB">
      <w:p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5.1. </w:t>
      </w:r>
      <w:r w:rsidR="000A39B3" w:rsidRPr="00D408C3">
        <w:rPr>
          <w:rFonts w:ascii="Times New Roman" w:eastAsia="Times New Roman" w:hAnsi="Times New Roman" w:cs="Times New Roman"/>
          <w:sz w:val="24"/>
          <w:szCs w:val="24"/>
          <w:lang w:eastAsia="ar-SA"/>
        </w:rPr>
        <w:t>Sportiskās sacensībās piedalīties aicināti visi interesenti un tie, kam ir vēlme aktīvi līdzdarboties.</w:t>
      </w:r>
    </w:p>
    <w:p w14:paraId="78D8ABF6" w14:textId="5B6D789B" w:rsidR="000A39B3" w:rsidRPr="00D408C3" w:rsidRDefault="00DB74CB" w:rsidP="00DB74CB">
      <w:p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5.2. </w:t>
      </w:r>
      <w:r w:rsidR="000A39B3" w:rsidRPr="00D408C3">
        <w:rPr>
          <w:rFonts w:ascii="Times New Roman" w:eastAsia="Times New Roman" w:hAnsi="Times New Roman" w:cs="Times New Roman"/>
          <w:sz w:val="24"/>
          <w:szCs w:val="24"/>
          <w:lang w:eastAsia="ar-SA"/>
        </w:rPr>
        <w:t xml:space="preserve">Dalībnieki tiek dalīti pa vecuma grupām, neatkarīgi, vai startē individuāli vai pārī, vai grupas sastāvā. Maksimālais grupas sastāvs 5 dalībnieki. Pāru un grupu sastāvs </w:t>
      </w:r>
      <w:r w:rsidR="000A39B3" w:rsidRPr="00D408C3">
        <w:rPr>
          <w:rFonts w:ascii="Times New Roman" w:hAnsi="Times New Roman" w:cs="Times New Roman"/>
          <w:b/>
          <w:sz w:val="24"/>
          <w:szCs w:val="24"/>
        </w:rPr>
        <w:t>startē tajā vecuma grupā, kurai pieder vecākais dalībnieks.</w:t>
      </w:r>
    </w:p>
    <w:p w14:paraId="2B49F8E6" w14:textId="11B8C6E6" w:rsidR="000A39B3" w:rsidRPr="00DB74CB" w:rsidRDefault="00DB74CB" w:rsidP="00DB74CB">
      <w:pPr>
        <w:suppressAutoHyphens/>
        <w:spacing w:after="0" w:line="240" w:lineRule="auto"/>
        <w:ind w:left="792" w:hanging="792"/>
        <w:contextualSpacing/>
        <w:jc w:val="both"/>
        <w:rPr>
          <w:rFonts w:ascii="Times New Roman" w:eastAsia="Times New Roman" w:hAnsi="Times New Roman" w:cs="Times New Roman"/>
          <w:sz w:val="24"/>
          <w:szCs w:val="24"/>
          <w:lang w:eastAsia="ar-SA"/>
        </w:rPr>
      </w:pPr>
      <w:r w:rsidRPr="00DB74CB">
        <w:rPr>
          <w:rFonts w:ascii="Times New Roman" w:eastAsia="Times New Roman" w:hAnsi="Times New Roman" w:cs="Times New Roman"/>
          <w:bCs/>
          <w:sz w:val="24"/>
          <w:szCs w:val="24"/>
          <w:lang w:eastAsia="ar-SA"/>
        </w:rPr>
        <w:t xml:space="preserve">5.3. </w:t>
      </w:r>
      <w:r w:rsidR="000A39B3" w:rsidRPr="00DB74CB">
        <w:rPr>
          <w:rFonts w:ascii="Times New Roman" w:eastAsia="Times New Roman" w:hAnsi="Times New Roman" w:cs="Times New Roman"/>
          <w:bCs/>
          <w:sz w:val="24"/>
          <w:szCs w:val="24"/>
          <w:lang w:eastAsia="ar-SA"/>
        </w:rPr>
        <w:t>Vecuma grupas:</w:t>
      </w:r>
    </w:p>
    <w:p w14:paraId="4FDE6532" w14:textId="77777777" w:rsidR="000A39B3" w:rsidRPr="00D408C3" w:rsidRDefault="000A39B3" w:rsidP="00DB74CB">
      <w:pPr>
        <w:numPr>
          <w:ilvl w:val="2"/>
          <w:numId w:val="40"/>
        </w:numPr>
        <w:suppressAutoHyphens/>
        <w:spacing w:after="0" w:line="240" w:lineRule="auto"/>
        <w:ind w:left="993" w:hanging="567"/>
        <w:contextualSpacing/>
        <w:jc w:val="both"/>
        <w:rPr>
          <w:rFonts w:ascii="Times New Roman" w:eastAsia="Times New Roman" w:hAnsi="Times New Roman" w:cs="Times New Roman"/>
          <w:sz w:val="24"/>
          <w:szCs w:val="24"/>
          <w:lang w:eastAsia="ar-SA"/>
        </w:rPr>
      </w:pPr>
      <w:r w:rsidRPr="00D408C3">
        <w:rPr>
          <w:rFonts w:ascii="Times New Roman" w:eastAsia="Times New Roman" w:hAnsi="Times New Roman" w:cs="Times New Roman"/>
          <w:sz w:val="24"/>
          <w:szCs w:val="24"/>
          <w:lang w:eastAsia="ar-SA"/>
        </w:rPr>
        <w:t>Līdz 2010.gadam dzimušie;</w:t>
      </w:r>
    </w:p>
    <w:p w14:paraId="21DD209C" w14:textId="77777777" w:rsidR="000A39B3" w:rsidRPr="00D408C3" w:rsidRDefault="000A39B3" w:rsidP="00DB74CB">
      <w:pPr>
        <w:numPr>
          <w:ilvl w:val="2"/>
          <w:numId w:val="40"/>
        </w:numPr>
        <w:suppressAutoHyphens/>
        <w:spacing w:after="0" w:line="240" w:lineRule="auto"/>
        <w:ind w:left="993" w:hanging="567"/>
        <w:contextualSpacing/>
        <w:jc w:val="both"/>
        <w:rPr>
          <w:rFonts w:ascii="Times New Roman" w:eastAsia="Times New Roman" w:hAnsi="Times New Roman" w:cs="Times New Roman"/>
          <w:sz w:val="24"/>
          <w:szCs w:val="24"/>
          <w:lang w:eastAsia="ar-SA"/>
        </w:rPr>
      </w:pPr>
      <w:r w:rsidRPr="00D408C3">
        <w:rPr>
          <w:rFonts w:ascii="Times New Roman" w:eastAsia="Times New Roman" w:hAnsi="Times New Roman" w:cs="Times New Roman"/>
          <w:sz w:val="24"/>
          <w:szCs w:val="24"/>
          <w:lang w:eastAsia="ar-SA"/>
        </w:rPr>
        <w:t>2004.-2009.gadā dzimušie;</w:t>
      </w:r>
    </w:p>
    <w:p w14:paraId="3B38B44C" w14:textId="77777777" w:rsidR="000A39B3" w:rsidRPr="00D408C3" w:rsidRDefault="000A39B3" w:rsidP="00DB74CB">
      <w:pPr>
        <w:numPr>
          <w:ilvl w:val="2"/>
          <w:numId w:val="40"/>
        </w:numPr>
        <w:suppressAutoHyphens/>
        <w:spacing w:after="0" w:line="240" w:lineRule="auto"/>
        <w:ind w:left="993" w:hanging="567"/>
        <w:contextualSpacing/>
        <w:jc w:val="both"/>
        <w:rPr>
          <w:rFonts w:ascii="Times New Roman" w:eastAsia="Times New Roman" w:hAnsi="Times New Roman" w:cs="Times New Roman"/>
          <w:sz w:val="24"/>
          <w:szCs w:val="24"/>
          <w:lang w:eastAsia="ar-SA"/>
        </w:rPr>
      </w:pPr>
      <w:r w:rsidRPr="00D408C3">
        <w:rPr>
          <w:rFonts w:ascii="Times New Roman" w:eastAsia="Times New Roman" w:hAnsi="Times New Roman" w:cs="Times New Roman"/>
          <w:sz w:val="24"/>
          <w:szCs w:val="24"/>
          <w:lang w:eastAsia="ar-SA"/>
        </w:rPr>
        <w:t>1983.-2003.gadā dzimušie;</w:t>
      </w:r>
    </w:p>
    <w:p w14:paraId="0969A739" w14:textId="77777777" w:rsidR="000A39B3" w:rsidRPr="00D408C3" w:rsidRDefault="000A39B3" w:rsidP="00DB74CB">
      <w:pPr>
        <w:numPr>
          <w:ilvl w:val="2"/>
          <w:numId w:val="40"/>
        </w:numPr>
        <w:suppressAutoHyphens/>
        <w:spacing w:after="0" w:line="240" w:lineRule="auto"/>
        <w:ind w:left="993" w:hanging="567"/>
        <w:contextualSpacing/>
        <w:jc w:val="both"/>
        <w:rPr>
          <w:rFonts w:ascii="Times New Roman" w:eastAsia="Times New Roman" w:hAnsi="Times New Roman" w:cs="Times New Roman"/>
          <w:sz w:val="24"/>
          <w:szCs w:val="24"/>
          <w:lang w:eastAsia="ar-SA"/>
        </w:rPr>
      </w:pPr>
      <w:r w:rsidRPr="00D408C3">
        <w:rPr>
          <w:rFonts w:ascii="Times New Roman" w:eastAsia="Times New Roman" w:hAnsi="Times New Roman" w:cs="Times New Roman"/>
          <w:sz w:val="24"/>
          <w:szCs w:val="24"/>
          <w:lang w:eastAsia="ar-SA"/>
        </w:rPr>
        <w:t>1982.gadā dzimušie un vecāki.</w:t>
      </w:r>
    </w:p>
    <w:p w14:paraId="3540E07E" w14:textId="77777777" w:rsidR="000A39B3" w:rsidRPr="00D408C3" w:rsidRDefault="000A39B3" w:rsidP="001355AF">
      <w:pPr>
        <w:numPr>
          <w:ilvl w:val="1"/>
          <w:numId w:val="40"/>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D408C3">
        <w:rPr>
          <w:rFonts w:ascii="Times New Roman" w:eastAsia="Times New Roman" w:hAnsi="Times New Roman" w:cs="Times New Roman"/>
          <w:sz w:val="24"/>
          <w:szCs w:val="24"/>
          <w:lang w:eastAsia="ar-SA"/>
        </w:rPr>
        <w:t xml:space="preserve">Sportiskajās erudīcijas sacensībās var piedalīties individuāli jebkurš interesents sasniedzot 12 gadu vecumu. Bērni jaunāki par 12 gadiem piedalās kopā ar vecākiem vai pilngadīgu pavadoni. </w:t>
      </w:r>
    </w:p>
    <w:p w14:paraId="14F110C0" w14:textId="77777777" w:rsidR="000A39B3" w:rsidRPr="00D408C3" w:rsidRDefault="000A39B3" w:rsidP="001355AF">
      <w:pPr>
        <w:spacing w:after="0" w:line="240" w:lineRule="auto"/>
        <w:jc w:val="both"/>
        <w:rPr>
          <w:rFonts w:ascii="Times New Roman" w:hAnsi="Times New Roman" w:cs="Times New Roman"/>
          <w:sz w:val="24"/>
          <w:szCs w:val="24"/>
        </w:rPr>
      </w:pPr>
    </w:p>
    <w:p w14:paraId="7F1C5A75" w14:textId="77777777" w:rsidR="000A39B3" w:rsidRPr="00D408C3" w:rsidRDefault="000A39B3" w:rsidP="001355AF">
      <w:pPr>
        <w:pStyle w:val="ListParagraph"/>
        <w:numPr>
          <w:ilvl w:val="0"/>
          <w:numId w:val="22"/>
        </w:numPr>
        <w:suppressAutoHyphens w:val="0"/>
        <w:spacing w:after="200" w:line="276" w:lineRule="auto"/>
        <w:jc w:val="both"/>
        <w:rPr>
          <w:b/>
        </w:rPr>
      </w:pPr>
      <w:r w:rsidRPr="00D408C3">
        <w:rPr>
          <w:b/>
        </w:rPr>
        <w:t>Starta un finiša kārtība</w:t>
      </w:r>
    </w:p>
    <w:p w14:paraId="7DC729FE" w14:textId="77777777" w:rsidR="000A39B3" w:rsidRPr="00D408C3" w:rsidRDefault="000A39B3" w:rsidP="001355AF">
      <w:pPr>
        <w:pStyle w:val="ListParagraph"/>
        <w:numPr>
          <w:ilvl w:val="1"/>
          <w:numId w:val="22"/>
        </w:numPr>
        <w:suppressAutoHyphens w:val="0"/>
        <w:spacing w:after="200" w:line="276" w:lineRule="auto"/>
        <w:ind w:left="426" w:hanging="426"/>
        <w:jc w:val="both"/>
      </w:pPr>
      <w:r w:rsidRPr="00D408C3">
        <w:t>Visiem dalībniekiem un komandām ir individuāls starts pusotras stundas laikā kopš pasākuma sākuma.</w:t>
      </w:r>
    </w:p>
    <w:p w14:paraId="5CA30044" w14:textId="77777777" w:rsidR="000A39B3" w:rsidRPr="00D408C3" w:rsidRDefault="000A39B3" w:rsidP="001355AF">
      <w:pPr>
        <w:pStyle w:val="ListParagraph"/>
        <w:numPr>
          <w:ilvl w:val="1"/>
          <w:numId w:val="22"/>
        </w:numPr>
        <w:suppressAutoHyphens w:val="0"/>
        <w:spacing w:after="200" w:line="276" w:lineRule="auto"/>
        <w:ind w:left="426" w:hanging="426"/>
        <w:jc w:val="both"/>
      </w:pPr>
      <w:r w:rsidRPr="00D408C3">
        <w:t>Sacensību karte tiek izsniegta šajā nolikumā noteiktajā laikā un veidā. Dalībniekiem tiek sniegtas dalības norādes un noteikumi.</w:t>
      </w:r>
    </w:p>
    <w:p w14:paraId="744E0871" w14:textId="77777777" w:rsidR="000A39B3" w:rsidRPr="00D408C3" w:rsidRDefault="000A39B3" w:rsidP="001355AF">
      <w:pPr>
        <w:pStyle w:val="ListParagraph"/>
        <w:numPr>
          <w:ilvl w:val="1"/>
          <w:numId w:val="22"/>
        </w:numPr>
        <w:suppressAutoHyphens w:val="0"/>
        <w:spacing w:after="200" w:line="276" w:lineRule="auto"/>
        <w:ind w:left="426" w:hanging="426"/>
        <w:jc w:val="both"/>
      </w:pPr>
      <w:r w:rsidRPr="00D408C3">
        <w:t xml:space="preserve"> Starta un finiša laiks tiek fiksēts pēc organizatoru ierakstītā laika starta līnijā.</w:t>
      </w:r>
    </w:p>
    <w:p w14:paraId="70A6CBC9" w14:textId="77777777" w:rsidR="000A39B3" w:rsidRPr="00D408C3" w:rsidRDefault="000A39B3" w:rsidP="001355AF">
      <w:pPr>
        <w:pStyle w:val="ListParagraph"/>
        <w:numPr>
          <w:ilvl w:val="1"/>
          <w:numId w:val="22"/>
        </w:numPr>
        <w:suppressAutoHyphens w:val="0"/>
        <w:spacing w:after="200" w:line="276" w:lineRule="auto"/>
        <w:ind w:left="426" w:hanging="426"/>
        <w:jc w:val="both"/>
      </w:pPr>
      <w:r w:rsidRPr="00D408C3">
        <w:t>Visi, gan individuāli startējošie, gan pāros un komandās finišē, ierodoties rīkotāju norādītajā finiša vietā (pāri un komandas- pilnā sastāvā), visi dalībnieki obligāti šķērsojot finiša līniju, atzīmējas ierodoties finiša kontrolstacijā.</w:t>
      </w:r>
    </w:p>
    <w:p w14:paraId="49E4DE39" w14:textId="77777777" w:rsidR="000A39B3" w:rsidRPr="00D408C3" w:rsidRDefault="000A39B3" w:rsidP="001355AF">
      <w:pPr>
        <w:pStyle w:val="ListParagraph"/>
        <w:ind w:left="360"/>
        <w:jc w:val="both"/>
        <w:rPr>
          <w:b/>
        </w:rPr>
      </w:pPr>
    </w:p>
    <w:p w14:paraId="6C2E0274" w14:textId="17A7E5C7" w:rsidR="000A39B3" w:rsidRPr="00DB74CB" w:rsidRDefault="00DB74CB" w:rsidP="001355AF">
      <w:pPr>
        <w:pStyle w:val="ListParagraph"/>
        <w:suppressAutoHyphens w:val="0"/>
        <w:ind w:left="360" w:hanging="360"/>
        <w:jc w:val="both"/>
        <w:rPr>
          <w:b/>
        </w:rPr>
      </w:pPr>
      <w:r w:rsidRPr="00DB74CB">
        <w:rPr>
          <w:b/>
        </w:rPr>
        <w:t xml:space="preserve">7. </w:t>
      </w:r>
      <w:r w:rsidR="000A39B3" w:rsidRPr="00DB74CB">
        <w:rPr>
          <w:b/>
        </w:rPr>
        <w:t xml:space="preserve">Vērtēšana un apbalvošana. </w:t>
      </w:r>
    </w:p>
    <w:p w14:paraId="3C20FC80" w14:textId="7E39C7D1" w:rsidR="000A39B3" w:rsidRPr="00DB74CB" w:rsidRDefault="00DB74CB" w:rsidP="001355AF">
      <w:pPr>
        <w:pStyle w:val="ListParagraph"/>
        <w:suppressAutoHyphens w:val="0"/>
        <w:ind w:left="426" w:hanging="426"/>
        <w:jc w:val="both"/>
      </w:pPr>
      <w:r w:rsidRPr="00DB74CB">
        <w:t xml:space="preserve">7.1. </w:t>
      </w:r>
      <w:r w:rsidR="000A39B3" w:rsidRPr="00DB74CB">
        <w:t xml:space="preserve"> Uzvarētāji un vietu sadalījums tiek noteikti pēc distancē iegūto punktu skaita bet, vienāda kopējo iegūto punktu skaita gadījumā, pēc distancē pavadītā laika. Sākotnēji tiek saskaitīti iegūtie punkti par katru apmeklēto kontrolpunktu un izpildīto uzdevumu.</w:t>
      </w:r>
    </w:p>
    <w:p w14:paraId="588384C1" w14:textId="2672B1F1" w:rsidR="000A39B3" w:rsidRPr="00DB74CB" w:rsidRDefault="00DB74CB" w:rsidP="001355AF">
      <w:pPr>
        <w:pStyle w:val="ListParagraph"/>
        <w:suppressAutoHyphens w:val="0"/>
        <w:ind w:left="426" w:hanging="426"/>
        <w:jc w:val="both"/>
      </w:pPr>
      <w:r w:rsidRPr="00DB74CB">
        <w:t xml:space="preserve">7.2. </w:t>
      </w:r>
      <w:r w:rsidR="000A39B3" w:rsidRPr="00DB74CB">
        <w:t xml:space="preserve"> Par katru pilnu minūti, ko dalībnieks ir pārtērējis no noteiktā kontrollaika (2 stundas), no kopējā rezultāta tiek atskaitīts viens punkts.</w:t>
      </w:r>
    </w:p>
    <w:p w14:paraId="4888BA2D" w14:textId="5D90EF73" w:rsidR="000A39B3" w:rsidRPr="00DB74CB" w:rsidRDefault="00DB74CB" w:rsidP="001355AF">
      <w:pPr>
        <w:spacing w:after="0"/>
        <w:ind w:left="425" w:hanging="425"/>
        <w:jc w:val="both"/>
        <w:rPr>
          <w:rFonts w:ascii="Times New Roman" w:hAnsi="Times New Roman" w:cs="Times New Roman"/>
          <w:sz w:val="24"/>
          <w:szCs w:val="24"/>
        </w:rPr>
      </w:pPr>
      <w:r w:rsidRPr="00DB74CB">
        <w:rPr>
          <w:rFonts w:ascii="Times New Roman" w:hAnsi="Times New Roman" w:cs="Times New Roman"/>
          <w:sz w:val="24"/>
          <w:szCs w:val="24"/>
        </w:rPr>
        <w:t xml:space="preserve">7.3. </w:t>
      </w:r>
      <w:r w:rsidR="000A39B3" w:rsidRPr="00DB74CB">
        <w:rPr>
          <w:rFonts w:ascii="Times New Roman" w:hAnsi="Times New Roman" w:cs="Times New Roman"/>
          <w:sz w:val="24"/>
          <w:szCs w:val="24"/>
        </w:rPr>
        <w:t xml:space="preserve"> Katra dalībnieka rezultāts tiks darīts zināms 10 minūtes pēc sasniegta finiša, kad tiesnesis piefiksēs finiša līnijas sasniegto laiku un kontrolpunktos iegūto punktu skaitu.</w:t>
      </w:r>
    </w:p>
    <w:p w14:paraId="405B36ED" w14:textId="500A9A6D" w:rsidR="000A39B3" w:rsidRPr="00DB74CB" w:rsidRDefault="00DB74CB" w:rsidP="001355AF">
      <w:pPr>
        <w:pStyle w:val="ListParagraph"/>
        <w:suppressAutoHyphens w:val="0"/>
        <w:ind w:left="425" w:hanging="425"/>
        <w:jc w:val="both"/>
      </w:pPr>
      <w:r w:rsidRPr="00DB74CB">
        <w:t xml:space="preserve">7.4. </w:t>
      </w:r>
      <w:r w:rsidR="000A39B3" w:rsidRPr="00DB74CB">
        <w:t xml:space="preserve"> Uzvarētāju apbalvošana notiek šajā nolikumā minētajā laikā, 30 minūšu laikā pēc sacensību noslēguma.</w:t>
      </w:r>
    </w:p>
    <w:p w14:paraId="0656EF21" w14:textId="6308FA45" w:rsidR="000A39B3" w:rsidRPr="00DB74CB" w:rsidRDefault="00DB74CB" w:rsidP="001355AF">
      <w:pPr>
        <w:pStyle w:val="ListParagraph"/>
        <w:suppressAutoHyphens w:val="0"/>
        <w:ind w:left="426" w:hanging="426"/>
        <w:jc w:val="both"/>
      </w:pPr>
      <w:r w:rsidRPr="00DB74CB">
        <w:t xml:space="preserve">7.5. </w:t>
      </w:r>
      <w:r w:rsidR="000A39B3" w:rsidRPr="00DB74CB">
        <w:t xml:space="preserve"> Dalībnieku konkurencē apbalvo pirmo trīs vietu ieguvējus katrā vecuma grupā ar kausiem.</w:t>
      </w:r>
    </w:p>
    <w:p w14:paraId="50206DF9" w14:textId="3A0761E4" w:rsidR="000A39B3" w:rsidRPr="00DB74CB" w:rsidRDefault="00DB74CB" w:rsidP="001355AF">
      <w:pPr>
        <w:ind w:left="426" w:hanging="426"/>
        <w:jc w:val="both"/>
        <w:rPr>
          <w:rFonts w:ascii="Times New Roman" w:hAnsi="Times New Roman" w:cs="Times New Roman"/>
          <w:sz w:val="24"/>
          <w:szCs w:val="24"/>
        </w:rPr>
      </w:pPr>
      <w:r w:rsidRPr="00DB74CB">
        <w:rPr>
          <w:rFonts w:ascii="Times New Roman" w:hAnsi="Times New Roman" w:cs="Times New Roman"/>
          <w:sz w:val="24"/>
          <w:szCs w:val="24"/>
        </w:rPr>
        <w:t xml:space="preserve">7.6. </w:t>
      </w:r>
      <w:r w:rsidR="000A39B3" w:rsidRPr="00DB74CB">
        <w:rPr>
          <w:rFonts w:ascii="Times New Roman" w:hAnsi="Times New Roman" w:cs="Times New Roman"/>
          <w:sz w:val="24"/>
          <w:szCs w:val="24"/>
        </w:rPr>
        <w:t>Balvu fondu labākajām komandām nodrošina sacensību organizatori.</w:t>
      </w:r>
    </w:p>
    <w:p w14:paraId="0727D103" w14:textId="77777777" w:rsidR="000A39B3" w:rsidRPr="00D408C3" w:rsidRDefault="000A39B3" w:rsidP="001355AF">
      <w:pPr>
        <w:pStyle w:val="ListParagraph"/>
        <w:ind w:left="1080"/>
        <w:jc w:val="both"/>
        <w:rPr>
          <w:b/>
        </w:rPr>
      </w:pPr>
    </w:p>
    <w:p w14:paraId="1D8A149E" w14:textId="77777777" w:rsidR="000A39B3" w:rsidRPr="00D408C3" w:rsidRDefault="000A39B3" w:rsidP="001355AF">
      <w:pPr>
        <w:pStyle w:val="ListParagraph"/>
        <w:numPr>
          <w:ilvl w:val="0"/>
          <w:numId w:val="40"/>
        </w:numPr>
        <w:suppressAutoHyphens w:val="0"/>
        <w:jc w:val="both"/>
        <w:rPr>
          <w:b/>
        </w:rPr>
      </w:pPr>
      <w:r w:rsidRPr="00D408C3">
        <w:rPr>
          <w:b/>
        </w:rPr>
        <w:t>Drošība un citi noteikumi.</w:t>
      </w:r>
    </w:p>
    <w:p w14:paraId="5545B189" w14:textId="3F2BB04D" w:rsidR="000A39B3" w:rsidRPr="00D408C3" w:rsidRDefault="00DB74CB" w:rsidP="001355AF">
      <w:pPr>
        <w:pStyle w:val="ListParagraph"/>
        <w:suppressAutoHyphens w:val="0"/>
        <w:ind w:left="426" w:hanging="426"/>
        <w:jc w:val="both"/>
      </w:pPr>
      <w:r>
        <w:t>8.1.</w:t>
      </w:r>
      <w:r w:rsidR="000A39B3" w:rsidRPr="00D408C3">
        <w:t xml:space="preserve"> Dalībnieki paši atbild par savu veselības stāvokli. Par bērnu veselības stāvokli atbild vecāki vai personas, kuras bērnus pavada sacensību norises vietā. Sacensību rīkotāji nenes atbildību par traumām, kas gūtas sacensību laikā.</w:t>
      </w:r>
    </w:p>
    <w:p w14:paraId="6DB8C130" w14:textId="3D0B17D2" w:rsidR="000A39B3" w:rsidRPr="00D408C3" w:rsidRDefault="00DB74CB" w:rsidP="001355AF">
      <w:pPr>
        <w:pStyle w:val="ListParagraph"/>
        <w:suppressAutoHyphens w:val="0"/>
        <w:ind w:left="426" w:hanging="426"/>
        <w:jc w:val="both"/>
      </w:pPr>
      <w:r>
        <w:lastRenderedPageBreak/>
        <w:t>8.2.</w:t>
      </w:r>
      <w:r w:rsidR="000A39B3" w:rsidRPr="00D408C3">
        <w:t xml:space="preserve"> Dalībniekiem pasākuma laikā obligāti jāievēro visi ceļu satiksmes noteikumi. Apmākuša laika gadījumā </w:t>
      </w:r>
      <w:r w:rsidR="000A39B3" w:rsidRPr="00D408C3">
        <w:rPr>
          <w:b/>
          <w:bCs/>
        </w:rPr>
        <w:t>obligāti</w:t>
      </w:r>
      <w:r w:rsidR="000A39B3" w:rsidRPr="00D408C3">
        <w:t xml:space="preserve"> nepieciešami atstarojoši elementi (veste utml.).</w:t>
      </w:r>
    </w:p>
    <w:p w14:paraId="63D84845" w14:textId="532A7221" w:rsidR="000A39B3" w:rsidRPr="00D408C3" w:rsidRDefault="00DB74CB" w:rsidP="001355AF">
      <w:pPr>
        <w:pStyle w:val="ListParagraph"/>
        <w:suppressAutoHyphens w:val="0"/>
        <w:ind w:left="426" w:hanging="426"/>
        <w:jc w:val="both"/>
      </w:pPr>
      <w:r>
        <w:t>8.3.</w:t>
      </w:r>
      <w:r w:rsidR="000A39B3" w:rsidRPr="00D408C3">
        <w:t xml:space="preserve"> Par nepilngadīgiem dalībniekiem pilnu atbildību uzņemas pilngadīgais komandas dalībnieks vai bērna vecāki (vai aizbildņi).</w:t>
      </w:r>
    </w:p>
    <w:p w14:paraId="7B596664" w14:textId="443A6396" w:rsidR="000A39B3" w:rsidRPr="00D408C3" w:rsidRDefault="00DB74CB" w:rsidP="001355AF">
      <w:pPr>
        <w:pStyle w:val="ListParagraph"/>
        <w:suppressAutoHyphens w:val="0"/>
        <w:ind w:left="426" w:hanging="426"/>
        <w:jc w:val="both"/>
      </w:pPr>
      <w:r>
        <w:t>8.4.</w:t>
      </w:r>
      <w:r w:rsidR="000A39B3" w:rsidRPr="00D408C3">
        <w:t xml:space="preserve"> Katrai komandai ir jābūt savam nosaukumam. Ja komandas nosaukums ir pretrunā vispārējiem ētikas principiem, sacensību organizatori patur tiesības nereģistrēt pieteikto komandas nosaukumu, par to paziņojot klātienē pie reģistrācijas veikšanas Komandas pārstāvim.</w:t>
      </w:r>
    </w:p>
    <w:p w14:paraId="2FB9F6AD" w14:textId="3E981616" w:rsidR="000A39B3" w:rsidRPr="00D408C3" w:rsidRDefault="00DB74CB" w:rsidP="001355AF">
      <w:pPr>
        <w:pStyle w:val="ListParagraph"/>
        <w:suppressAutoHyphens w:val="0"/>
        <w:ind w:left="426" w:hanging="426"/>
        <w:jc w:val="both"/>
      </w:pPr>
      <w:r>
        <w:t>8.5.</w:t>
      </w:r>
      <w:r w:rsidR="000A39B3" w:rsidRPr="00D408C3">
        <w:t xml:space="preserve"> Piesakoties sacensībām dalībnieki apliecina, ka neiebilst pasākuma laikā uzņemto fotogrāfiju un video materiālu izmantošanai mārketinga un reklāmas aktivitātēm.</w:t>
      </w:r>
    </w:p>
    <w:p w14:paraId="0C391781" w14:textId="2DA26EE1" w:rsidR="000A39B3" w:rsidRPr="00D408C3" w:rsidRDefault="00DB74CB" w:rsidP="001355AF">
      <w:pPr>
        <w:pStyle w:val="ListParagraph"/>
        <w:suppressAutoHyphens w:val="0"/>
        <w:ind w:left="426" w:hanging="426"/>
        <w:jc w:val="both"/>
      </w:pPr>
      <w:r>
        <w:t>8.6.</w:t>
      </w:r>
      <w:r w:rsidR="000A39B3" w:rsidRPr="00D408C3">
        <w:t xml:space="preserve"> Reģistrējoties ierakstītos personīgos datus organizatori izmantos tikai sacensību organizēšanas, norises un rezultātu aprēķināšanas vajadzībām.</w:t>
      </w:r>
    </w:p>
    <w:p w14:paraId="05475C60" w14:textId="34919E9D" w:rsidR="000A39B3" w:rsidRPr="00D408C3" w:rsidRDefault="00DB74CB" w:rsidP="001355AF">
      <w:pPr>
        <w:pStyle w:val="ListParagraph"/>
        <w:suppressAutoHyphens w:val="0"/>
        <w:ind w:left="426" w:hanging="426"/>
        <w:jc w:val="both"/>
      </w:pPr>
      <w:r>
        <w:t>8.7.</w:t>
      </w:r>
      <w:r w:rsidR="000A39B3" w:rsidRPr="00D408C3">
        <w:t xml:space="preserve"> Organizatori var papildināt un precizēt nolikumu, paziņojot par izmaiņām ar papildus informācijas izvietošanu sacensību centrā pirms starta.</w:t>
      </w:r>
    </w:p>
    <w:p w14:paraId="1DAF7E4F" w14:textId="77777777" w:rsidR="000A39B3" w:rsidRPr="00D408C3" w:rsidRDefault="000A39B3" w:rsidP="001355AF">
      <w:pPr>
        <w:spacing w:after="0" w:line="240" w:lineRule="auto"/>
        <w:ind w:left="426" w:hanging="426"/>
        <w:jc w:val="both"/>
        <w:rPr>
          <w:rFonts w:ascii="Times New Roman" w:hAnsi="Times New Roman" w:cs="Times New Roman"/>
          <w:b/>
          <w:sz w:val="24"/>
          <w:szCs w:val="24"/>
        </w:rPr>
      </w:pPr>
    </w:p>
    <w:p w14:paraId="708D4F59" w14:textId="7D582B6D" w:rsidR="000A39B3" w:rsidRPr="003826BB" w:rsidRDefault="00DB74CB" w:rsidP="001355AF">
      <w:pPr>
        <w:spacing w:after="0" w:line="24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9. Kontaktpersona</w:t>
      </w:r>
      <w:r w:rsidR="000A39B3" w:rsidRPr="00D408C3">
        <w:rPr>
          <w:rFonts w:ascii="Times New Roman" w:hAnsi="Times New Roman" w:cs="Times New Roman"/>
          <w:b/>
          <w:sz w:val="24"/>
          <w:szCs w:val="24"/>
        </w:rPr>
        <w:t xml:space="preserve">: </w:t>
      </w:r>
      <w:r w:rsidR="000A39B3" w:rsidRPr="00D408C3">
        <w:rPr>
          <w:rFonts w:ascii="Times New Roman" w:hAnsi="Times New Roman" w:cs="Times New Roman"/>
          <w:sz w:val="24"/>
          <w:szCs w:val="24"/>
        </w:rPr>
        <w:t>Žaklīna Orlovska 27330661</w:t>
      </w:r>
    </w:p>
    <w:p w14:paraId="0D870699" w14:textId="77777777" w:rsidR="005E35FA" w:rsidRPr="00593AF1" w:rsidRDefault="005E35FA" w:rsidP="001355AF">
      <w:pPr>
        <w:spacing w:after="0" w:line="240" w:lineRule="auto"/>
        <w:jc w:val="both"/>
        <w:rPr>
          <w:rFonts w:asciiTheme="majorBidi" w:eastAsia="Times New Roman" w:hAnsiTheme="majorBidi" w:cstheme="majorBidi"/>
          <w:bCs/>
          <w:sz w:val="24"/>
          <w:szCs w:val="24"/>
          <w:lang w:eastAsia="ar-SA"/>
        </w:rPr>
      </w:pPr>
    </w:p>
    <w:sectPr w:rsidR="005E35FA" w:rsidRPr="00593AF1" w:rsidSect="003A660D">
      <w:footerReference w:type="firs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FA3D1" w14:textId="77777777" w:rsidR="00A9768D" w:rsidRDefault="00A9768D" w:rsidP="001328A2">
      <w:pPr>
        <w:spacing w:after="0" w:line="240" w:lineRule="auto"/>
      </w:pPr>
      <w:r>
        <w:separator/>
      </w:r>
    </w:p>
  </w:endnote>
  <w:endnote w:type="continuationSeparator" w:id="0">
    <w:p w14:paraId="540AB2F7" w14:textId="77777777" w:rsidR="00A9768D" w:rsidRDefault="00A9768D"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41188"/>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6B5C4" w14:textId="77777777" w:rsidR="00A9768D" w:rsidRDefault="00A9768D" w:rsidP="001328A2">
      <w:pPr>
        <w:spacing w:after="0" w:line="240" w:lineRule="auto"/>
      </w:pPr>
      <w:r>
        <w:separator/>
      </w:r>
    </w:p>
  </w:footnote>
  <w:footnote w:type="continuationSeparator" w:id="0">
    <w:p w14:paraId="1A70B57F" w14:textId="77777777" w:rsidR="00A9768D" w:rsidRDefault="00A9768D" w:rsidP="00132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5BEC"/>
    <w:multiLevelType w:val="multilevel"/>
    <w:tmpl w:val="04E45BE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FF700E"/>
    <w:multiLevelType w:val="hybridMultilevel"/>
    <w:tmpl w:val="99168C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1E5A61"/>
    <w:multiLevelType w:val="multilevel"/>
    <w:tmpl w:val="7540905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C71688"/>
    <w:multiLevelType w:val="hybridMultilevel"/>
    <w:tmpl w:val="187E04C2"/>
    <w:lvl w:ilvl="0" w:tplc="04190011">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4" w15:restartNumberingAfterBreak="0">
    <w:nsid w:val="0CD900CB"/>
    <w:multiLevelType w:val="hybridMultilevel"/>
    <w:tmpl w:val="1D0CE0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FBE25FD"/>
    <w:multiLevelType w:val="multilevel"/>
    <w:tmpl w:val="43EAD63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4733A80"/>
    <w:multiLevelType w:val="hybridMultilevel"/>
    <w:tmpl w:val="001691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3A7F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5F0B3F"/>
    <w:multiLevelType w:val="multilevel"/>
    <w:tmpl w:val="4854329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252A4F"/>
    <w:multiLevelType w:val="hybridMultilevel"/>
    <w:tmpl w:val="196A3A5C"/>
    <w:lvl w:ilvl="0" w:tplc="14509018">
      <w:start w:val="1"/>
      <w:numFmt w:val="bullet"/>
      <w:lvlText w:val=""/>
      <w:lvlJc w:val="left"/>
      <w:pPr>
        <w:ind w:left="720" w:hanging="360"/>
      </w:pPr>
      <w:rPr>
        <w:rFonts w:ascii="Symbol" w:hAnsi="Symbol" w:hint="default"/>
      </w:rPr>
    </w:lvl>
    <w:lvl w:ilvl="1" w:tplc="7ABABF74" w:tentative="1">
      <w:start w:val="1"/>
      <w:numFmt w:val="lowerLetter"/>
      <w:lvlText w:val="%2."/>
      <w:lvlJc w:val="left"/>
      <w:pPr>
        <w:ind w:left="1440" w:hanging="360"/>
      </w:pPr>
    </w:lvl>
    <w:lvl w:ilvl="2" w:tplc="409C11C4" w:tentative="1">
      <w:start w:val="1"/>
      <w:numFmt w:val="lowerRoman"/>
      <w:lvlText w:val="%3."/>
      <w:lvlJc w:val="right"/>
      <w:pPr>
        <w:ind w:left="2160" w:hanging="180"/>
      </w:pPr>
    </w:lvl>
    <w:lvl w:ilvl="3" w:tplc="FF8A2042" w:tentative="1">
      <w:start w:val="1"/>
      <w:numFmt w:val="decimal"/>
      <w:lvlText w:val="%4."/>
      <w:lvlJc w:val="left"/>
      <w:pPr>
        <w:ind w:left="2880" w:hanging="360"/>
      </w:pPr>
    </w:lvl>
    <w:lvl w:ilvl="4" w:tplc="C8F88B36" w:tentative="1">
      <w:start w:val="1"/>
      <w:numFmt w:val="lowerLetter"/>
      <w:lvlText w:val="%5."/>
      <w:lvlJc w:val="left"/>
      <w:pPr>
        <w:ind w:left="3600" w:hanging="360"/>
      </w:pPr>
    </w:lvl>
    <w:lvl w:ilvl="5" w:tplc="132E3862" w:tentative="1">
      <w:start w:val="1"/>
      <w:numFmt w:val="lowerRoman"/>
      <w:lvlText w:val="%6."/>
      <w:lvlJc w:val="right"/>
      <w:pPr>
        <w:ind w:left="4320" w:hanging="180"/>
      </w:pPr>
    </w:lvl>
    <w:lvl w:ilvl="6" w:tplc="5B1E23CE" w:tentative="1">
      <w:start w:val="1"/>
      <w:numFmt w:val="decimal"/>
      <w:lvlText w:val="%7."/>
      <w:lvlJc w:val="left"/>
      <w:pPr>
        <w:ind w:left="5040" w:hanging="360"/>
      </w:pPr>
    </w:lvl>
    <w:lvl w:ilvl="7" w:tplc="F8D4A0D6" w:tentative="1">
      <w:start w:val="1"/>
      <w:numFmt w:val="lowerLetter"/>
      <w:lvlText w:val="%8."/>
      <w:lvlJc w:val="left"/>
      <w:pPr>
        <w:ind w:left="5760" w:hanging="360"/>
      </w:pPr>
    </w:lvl>
    <w:lvl w:ilvl="8" w:tplc="BCAA4A78" w:tentative="1">
      <w:start w:val="1"/>
      <w:numFmt w:val="lowerRoman"/>
      <w:lvlText w:val="%9."/>
      <w:lvlJc w:val="right"/>
      <w:pPr>
        <w:ind w:left="6480" w:hanging="180"/>
      </w:pPr>
    </w:lvl>
  </w:abstractNum>
  <w:abstractNum w:abstractNumId="11" w15:restartNumberingAfterBreak="0">
    <w:nsid w:val="2A7917FC"/>
    <w:multiLevelType w:val="multilevel"/>
    <w:tmpl w:val="A4C83BB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CFB52E8"/>
    <w:multiLevelType w:val="multilevel"/>
    <w:tmpl w:val="2CFB52E8"/>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2D414BE8"/>
    <w:multiLevelType w:val="multilevel"/>
    <w:tmpl w:val="4CAE1856"/>
    <w:lvl w:ilvl="0">
      <w:start w:val="2"/>
      <w:numFmt w:val="decimal"/>
      <w:lvlText w:val="%1."/>
      <w:lvlJc w:val="left"/>
      <w:pPr>
        <w:ind w:left="360" w:hanging="360"/>
      </w:pPr>
      <w:rPr>
        <w:rFonts w:eastAsia="Times New Roman" w:hint="default"/>
        <w:b/>
        <w:bCs/>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4" w15:restartNumberingAfterBreak="0">
    <w:nsid w:val="33EF1D80"/>
    <w:multiLevelType w:val="multilevel"/>
    <w:tmpl w:val="D0282A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CB059F8"/>
    <w:multiLevelType w:val="multilevel"/>
    <w:tmpl w:val="D67E54A6"/>
    <w:lvl w:ilvl="0">
      <w:start w:val="1"/>
      <w:numFmt w:val="none"/>
      <w:lvlText w:val="8. "/>
      <w:lvlJc w:val="left"/>
      <w:pPr>
        <w:ind w:left="360" w:hanging="360"/>
      </w:pPr>
      <w:rPr>
        <w:rFonts w:hint="default"/>
      </w:rPr>
    </w:lvl>
    <w:lvl w:ilvl="1">
      <w:start w:val="1"/>
      <w:numFmt w:val="none"/>
      <w:lvlText w:val="5.4."/>
      <w:lvlJc w:val="left"/>
      <w:pPr>
        <w:ind w:left="792" w:hanging="432"/>
      </w:pPr>
      <w:rPr>
        <w:rFonts w:hint="default"/>
      </w:rPr>
    </w:lvl>
    <w:lvl w:ilvl="2">
      <w:start w:val="1"/>
      <w:numFmt w:val="decimal"/>
      <w:lvlText w:val="%15.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954B6A"/>
    <w:multiLevelType w:val="multilevel"/>
    <w:tmpl w:val="3D954B6A"/>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8" w15:restartNumberingAfterBreak="0">
    <w:nsid w:val="407D45DB"/>
    <w:multiLevelType w:val="multilevel"/>
    <w:tmpl w:val="407D45DB"/>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0B227BD"/>
    <w:multiLevelType w:val="hybridMultilevel"/>
    <w:tmpl w:val="8F8ECD28"/>
    <w:lvl w:ilvl="0" w:tplc="9EA4A5FE">
      <w:start w:val="1"/>
      <w:numFmt w:val="bullet"/>
      <w:lvlText w:val=""/>
      <w:lvlJc w:val="left"/>
      <w:pPr>
        <w:ind w:left="720" w:hanging="360"/>
      </w:pPr>
      <w:rPr>
        <w:rFonts w:ascii="Symbol" w:hAnsi="Symbol" w:hint="default"/>
      </w:rPr>
    </w:lvl>
    <w:lvl w:ilvl="1" w:tplc="B4129FD8">
      <w:start w:val="1"/>
      <w:numFmt w:val="bullet"/>
      <w:lvlText w:val=""/>
      <w:lvlJc w:val="left"/>
      <w:pPr>
        <w:ind w:left="1440" w:hanging="360"/>
      </w:pPr>
      <w:rPr>
        <w:rFonts w:ascii="Symbol" w:hAnsi="Symbol" w:hint="default"/>
      </w:rPr>
    </w:lvl>
    <w:lvl w:ilvl="2" w:tplc="CB02C19E">
      <w:start w:val="1"/>
      <w:numFmt w:val="bullet"/>
      <w:lvlText w:val=""/>
      <w:lvlJc w:val="left"/>
      <w:pPr>
        <w:ind w:left="2160" w:hanging="360"/>
      </w:pPr>
      <w:rPr>
        <w:rFonts w:ascii="Wingdings" w:hAnsi="Wingdings" w:hint="default"/>
      </w:rPr>
    </w:lvl>
    <w:lvl w:ilvl="3" w:tplc="77E4EE24" w:tentative="1">
      <w:start w:val="1"/>
      <w:numFmt w:val="bullet"/>
      <w:lvlText w:val=""/>
      <w:lvlJc w:val="left"/>
      <w:pPr>
        <w:ind w:left="2880" w:hanging="360"/>
      </w:pPr>
      <w:rPr>
        <w:rFonts w:ascii="Symbol" w:hAnsi="Symbol" w:hint="default"/>
      </w:rPr>
    </w:lvl>
    <w:lvl w:ilvl="4" w:tplc="5C34CEE8" w:tentative="1">
      <w:start w:val="1"/>
      <w:numFmt w:val="bullet"/>
      <w:lvlText w:val="o"/>
      <w:lvlJc w:val="left"/>
      <w:pPr>
        <w:ind w:left="3600" w:hanging="360"/>
      </w:pPr>
      <w:rPr>
        <w:rFonts w:ascii="Courier New" w:hAnsi="Courier New" w:cs="Courier New" w:hint="default"/>
      </w:rPr>
    </w:lvl>
    <w:lvl w:ilvl="5" w:tplc="3452ADF2" w:tentative="1">
      <w:start w:val="1"/>
      <w:numFmt w:val="bullet"/>
      <w:lvlText w:val=""/>
      <w:lvlJc w:val="left"/>
      <w:pPr>
        <w:ind w:left="4320" w:hanging="360"/>
      </w:pPr>
      <w:rPr>
        <w:rFonts w:ascii="Wingdings" w:hAnsi="Wingdings" w:hint="default"/>
      </w:rPr>
    </w:lvl>
    <w:lvl w:ilvl="6" w:tplc="AA74B53E" w:tentative="1">
      <w:start w:val="1"/>
      <w:numFmt w:val="bullet"/>
      <w:lvlText w:val=""/>
      <w:lvlJc w:val="left"/>
      <w:pPr>
        <w:ind w:left="5040" w:hanging="360"/>
      </w:pPr>
      <w:rPr>
        <w:rFonts w:ascii="Symbol" w:hAnsi="Symbol" w:hint="default"/>
      </w:rPr>
    </w:lvl>
    <w:lvl w:ilvl="7" w:tplc="9618B204" w:tentative="1">
      <w:start w:val="1"/>
      <w:numFmt w:val="bullet"/>
      <w:lvlText w:val="o"/>
      <w:lvlJc w:val="left"/>
      <w:pPr>
        <w:ind w:left="5760" w:hanging="360"/>
      </w:pPr>
      <w:rPr>
        <w:rFonts w:ascii="Courier New" w:hAnsi="Courier New" w:cs="Courier New" w:hint="default"/>
      </w:rPr>
    </w:lvl>
    <w:lvl w:ilvl="8" w:tplc="ECA035A2" w:tentative="1">
      <w:start w:val="1"/>
      <w:numFmt w:val="bullet"/>
      <w:lvlText w:val=""/>
      <w:lvlJc w:val="left"/>
      <w:pPr>
        <w:ind w:left="6480" w:hanging="360"/>
      </w:pPr>
      <w:rPr>
        <w:rFonts w:ascii="Wingdings" w:hAnsi="Wingdings" w:hint="default"/>
      </w:rPr>
    </w:lvl>
  </w:abstractNum>
  <w:abstractNum w:abstractNumId="20"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174007"/>
    <w:multiLevelType w:val="multilevel"/>
    <w:tmpl w:val="07DA7E7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39A3BF6"/>
    <w:multiLevelType w:val="hybridMultilevel"/>
    <w:tmpl w:val="6C1866F0"/>
    <w:lvl w:ilvl="0" w:tplc="7E563716">
      <w:start w:val="1"/>
      <w:numFmt w:val="decimal"/>
      <w:lvlText w:val="%1."/>
      <w:lvlJc w:val="left"/>
      <w:pPr>
        <w:ind w:left="720" w:hanging="360"/>
      </w:pPr>
      <w:rPr>
        <w:b/>
        <w:bCs/>
      </w:rPr>
    </w:lvl>
    <w:lvl w:ilvl="1" w:tplc="FB9E6B7A">
      <w:start w:val="1"/>
      <w:numFmt w:val="lowerLetter"/>
      <w:lvlText w:val="%2."/>
      <w:lvlJc w:val="left"/>
      <w:pPr>
        <w:ind w:left="1440" w:hanging="360"/>
      </w:pPr>
    </w:lvl>
    <w:lvl w:ilvl="2" w:tplc="89980FB6">
      <w:start w:val="1"/>
      <w:numFmt w:val="lowerRoman"/>
      <w:lvlText w:val="%3."/>
      <w:lvlJc w:val="right"/>
      <w:pPr>
        <w:ind w:left="2160" w:hanging="180"/>
      </w:pPr>
    </w:lvl>
    <w:lvl w:ilvl="3" w:tplc="09A41CC8">
      <w:start w:val="1"/>
      <w:numFmt w:val="decimal"/>
      <w:lvlText w:val="%4."/>
      <w:lvlJc w:val="left"/>
      <w:pPr>
        <w:ind w:left="2880" w:hanging="360"/>
      </w:pPr>
    </w:lvl>
    <w:lvl w:ilvl="4" w:tplc="A5E4A850" w:tentative="1">
      <w:start w:val="1"/>
      <w:numFmt w:val="lowerLetter"/>
      <w:lvlText w:val="%5."/>
      <w:lvlJc w:val="left"/>
      <w:pPr>
        <w:ind w:left="3600" w:hanging="360"/>
      </w:pPr>
    </w:lvl>
    <w:lvl w:ilvl="5" w:tplc="AFF84236" w:tentative="1">
      <w:start w:val="1"/>
      <w:numFmt w:val="lowerRoman"/>
      <w:lvlText w:val="%6."/>
      <w:lvlJc w:val="right"/>
      <w:pPr>
        <w:ind w:left="4320" w:hanging="180"/>
      </w:pPr>
    </w:lvl>
    <w:lvl w:ilvl="6" w:tplc="92D804B2" w:tentative="1">
      <w:start w:val="1"/>
      <w:numFmt w:val="decimal"/>
      <w:lvlText w:val="%7."/>
      <w:lvlJc w:val="left"/>
      <w:pPr>
        <w:ind w:left="5040" w:hanging="360"/>
      </w:pPr>
    </w:lvl>
    <w:lvl w:ilvl="7" w:tplc="750817BE" w:tentative="1">
      <w:start w:val="1"/>
      <w:numFmt w:val="lowerLetter"/>
      <w:lvlText w:val="%8."/>
      <w:lvlJc w:val="left"/>
      <w:pPr>
        <w:ind w:left="5760" w:hanging="360"/>
      </w:pPr>
    </w:lvl>
    <w:lvl w:ilvl="8" w:tplc="5CD6D978" w:tentative="1">
      <w:start w:val="1"/>
      <w:numFmt w:val="lowerRoman"/>
      <w:lvlText w:val="%9."/>
      <w:lvlJc w:val="right"/>
      <w:pPr>
        <w:ind w:left="6480" w:hanging="180"/>
      </w:pPr>
    </w:lvl>
  </w:abstractNum>
  <w:abstractNum w:abstractNumId="23" w15:restartNumberingAfterBreak="0">
    <w:nsid w:val="4DEB7C45"/>
    <w:multiLevelType w:val="hybridMultilevel"/>
    <w:tmpl w:val="68B42F36"/>
    <w:lvl w:ilvl="0" w:tplc="E16CA940">
      <w:start w:val="1"/>
      <w:numFmt w:val="bullet"/>
      <w:lvlText w:val=""/>
      <w:lvlJc w:val="left"/>
      <w:pPr>
        <w:ind w:left="2160" w:hanging="360"/>
      </w:pPr>
      <w:rPr>
        <w:rFonts w:ascii="Symbol" w:hAnsi="Symbol" w:hint="default"/>
      </w:rPr>
    </w:lvl>
    <w:lvl w:ilvl="1" w:tplc="A3B6112A" w:tentative="1">
      <w:start w:val="1"/>
      <w:numFmt w:val="bullet"/>
      <w:lvlText w:val="o"/>
      <w:lvlJc w:val="left"/>
      <w:pPr>
        <w:ind w:left="2880" w:hanging="360"/>
      </w:pPr>
      <w:rPr>
        <w:rFonts w:ascii="Courier New" w:hAnsi="Courier New" w:cs="Courier New" w:hint="default"/>
      </w:rPr>
    </w:lvl>
    <w:lvl w:ilvl="2" w:tplc="EC4CB5AA" w:tentative="1">
      <w:start w:val="1"/>
      <w:numFmt w:val="bullet"/>
      <w:lvlText w:val=""/>
      <w:lvlJc w:val="left"/>
      <w:pPr>
        <w:ind w:left="3600" w:hanging="360"/>
      </w:pPr>
      <w:rPr>
        <w:rFonts w:ascii="Wingdings" w:hAnsi="Wingdings" w:hint="default"/>
      </w:rPr>
    </w:lvl>
    <w:lvl w:ilvl="3" w:tplc="BE9AA1B4" w:tentative="1">
      <w:start w:val="1"/>
      <w:numFmt w:val="bullet"/>
      <w:lvlText w:val=""/>
      <w:lvlJc w:val="left"/>
      <w:pPr>
        <w:ind w:left="4320" w:hanging="360"/>
      </w:pPr>
      <w:rPr>
        <w:rFonts w:ascii="Symbol" w:hAnsi="Symbol" w:hint="default"/>
      </w:rPr>
    </w:lvl>
    <w:lvl w:ilvl="4" w:tplc="17A0C2D2" w:tentative="1">
      <w:start w:val="1"/>
      <w:numFmt w:val="bullet"/>
      <w:lvlText w:val="o"/>
      <w:lvlJc w:val="left"/>
      <w:pPr>
        <w:ind w:left="5040" w:hanging="360"/>
      </w:pPr>
      <w:rPr>
        <w:rFonts w:ascii="Courier New" w:hAnsi="Courier New" w:cs="Courier New" w:hint="default"/>
      </w:rPr>
    </w:lvl>
    <w:lvl w:ilvl="5" w:tplc="9E688A20" w:tentative="1">
      <w:start w:val="1"/>
      <w:numFmt w:val="bullet"/>
      <w:lvlText w:val=""/>
      <w:lvlJc w:val="left"/>
      <w:pPr>
        <w:ind w:left="5760" w:hanging="360"/>
      </w:pPr>
      <w:rPr>
        <w:rFonts w:ascii="Wingdings" w:hAnsi="Wingdings" w:hint="default"/>
      </w:rPr>
    </w:lvl>
    <w:lvl w:ilvl="6" w:tplc="830ABE02" w:tentative="1">
      <w:start w:val="1"/>
      <w:numFmt w:val="bullet"/>
      <w:lvlText w:val=""/>
      <w:lvlJc w:val="left"/>
      <w:pPr>
        <w:ind w:left="6480" w:hanging="360"/>
      </w:pPr>
      <w:rPr>
        <w:rFonts w:ascii="Symbol" w:hAnsi="Symbol" w:hint="default"/>
      </w:rPr>
    </w:lvl>
    <w:lvl w:ilvl="7" w:tplc="E2B84392" w:tentative="1">
      <w:start w:val="1"/>
      <w:numFmt w:val="bullet"/>
      <w:lvlText w:val="o"/>
      <w:lvlJc w:val="left"/>
      <w:pPr>
        <w:ind w:left="7200" w:hanging="360"/>
      </w:pPr>
      <w:rPr>
        <w:rFonts w:ascii="Courier New" w:hAnsi="Courier New" w:cs="Courier New" w:hint="default"/>
      </w:rPr>
    </w:lvl>
    <w:lvl w:ilvl="8" w:tplc="C55E36B6" w:tentative="1">
      <w:start w:val="1"/>
      <w:numFmt w:val="bullet"/>
      <w:lvlText w:val=""/>
      <w:lvlJc w:val="left"/>
      <w:pPr>
        <w:ind w:left="7920" w:hanging="360"/>
      </w:pPr>
      <w:rPr>
        <w:rFonts w:ascii="Wingdings" w:hAnsi="Wingdings" w:hint="default"/>
      </w:rPr>
    </w:lvl>
  </w:abstractNum>
  <w:abstractNum w:abstractNumId="24" w15:restartNumberingAfterBreak="0">
    <w:nsid w:val="50B44B86"/>
    <w:multiLevelType w:val="multilevel"/>
    <w:tmpl w:val="B3EAA108"/>
    <w:lvl w:ilvl="0">
      <w:start w:val="4"/>
      <w:numFmt w:val="none"/>
      <w:lvlText w:val="3."/>
      <w:lvlJc w:val="left"/>
      <w:pPr>
        <w:ind w:left="360" w:hanging="360"/>
      </w:pPr>
      <w:rPr>
        <w:rFonts w:hint="default"/>
      </w:rPr>
    </w:lvl>
    <w:lvl w:ilvl="1">
      <w:start w:val="1"/>
      <w:numFmt w:val="decimal"/>
      <w:lvlText w:val="3%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4D2AFA"/>
    <w:multiLevelType w:val="multilevel"/>
    <w:tmpl w:val="E5E65F1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57F2842"/>
    <w:multiLevelType w:val="hybridMultilevel"/>
    <w:tmpl w:val="B540DA7A"/>
    <w:lvl w:ilvl="0" w:tplc="04260001">
      <w:start w:val="1"/>
      <w:numFmt w:val="bullet"/>
      <w:lvlText w:val=""/>
      <w:lvlJc w:val="left"/>
      <w:pPr>
        <w:ind w:left="1111" w:hanging="360"/>
      </w:pPr>
      <w:rPr>
        <w:rFonts w:ascii="Symbol" w:hAnsi="Symbol" w:hint="default"/>
      </w:rPr>
    </w:lvl>
    <w:lvl w:ilvl="1" w:tplc="04260003" w:tentative="1">
      <w:start w:val="1"/>
      <w:numFmt w:val="bullet"/>
      <w:lvlText w:val="o"/>
      <w:lvlJc w:val="left"/>
      <w:pPr>
        <w:ind w:left="1831" w:hanging="360"/>
      </w:pPr>
      <w:rPr>
        <w:rFonts w:ascii="Courier New" w:hAnsi="Courier New" w:cs="Courier New" w:hint="default"/>
      </w:rPr>
    </w:lvl>
    <w:lvl w:ilvl="2" w:tplc="04260005" w:tentative="1">
      <w:start w:val="1"/>
      <w:numFmt w:val="bullet"/>
      <w:lvlText w:val=""/>
      <w:lvlJc w:val="left"/>
      <w:pPr>
        <w:ind w:left="2551" w:hanging="360"/>
      </w:pPr>
      <w:rPr>
        <w:rFonts w:ascii="Wingdings" w:hAnsi="Wingdings" w:hint="default"/>
      </w:rPr>
    </w:lvl>
    <w:lvl w:ilvl="3" w:tplc="04260001" w:tentative="1">
      <w:start w:val="1"/>
      <w:numFmt w:val="bullet"/>
      <w:lvlText w:val=""/>
      <w:lvlJc w:val="left"/>
      <w:pPr>
        <w:ind w:left="3271" w:hanging="360"/>
      </w:pPr>
      <w:rPr>
        <w:rFonts w:ascii="Symbol" w:hAnsi="Symbol" w:hint="default"/>
      </w:rPr>
    </w:lvl>
    <w:lvl w:ilvl="4" w:tplc="04260003" w:tentative="1">
      <w:start w:val="1"/>
      <w:numFmt w:val="bullet"/>
      <w:lvlText w:val="o"/>
      <w:lvlJc w:val="left"/>
      <w:pPr>
        <w:ind w:left="3991" w:hanging="360"/>
      </w:pPr>
      <w:rPr>
        <w:rFonts w:ascii="Courier New" w:hAnsi="Courier New" w:cs="Courier New" w:hint="default"/>
      </w:rPr>
    </w:lvl>
    <w:lvl w:ilvl="5" w:tplc="04260005" w:tentative="1">
      <w:start w:val="1"/>
      <w:numFmt w:val="bullet"/>
      <w:lvlText w:val=""/>
      <w:lvlJc w:val="left"/>
      <w:pPr>
        <w:ind w:left="4711" w:hanging="360"/>
      </w:pPr>
      <w:rPr>
        <w:rFonts w:ascii="Wingdings" w:hAnsi="Wingdings" w:hint="default"/>
      </w:rPr>
    </w:lvl>
    <w:lvl w:ilvl="6" w:tplc="04260001" w:tentative="1">
      <w:start w:val="1"/>
      <w:numFmt w:val="bullet"/>
      <w:lvlText w:val=""/>
      <w:lvlJc w:val="left"/>
      <w:pPr>
        <w:ind w:left="5431" w:hanging="360"/>
      </w:pPr>
      <w:rPr>
        <w:rFonts w:ascii="Symbol" w:hAnsi="Symbol" w:hint="default"/>
      </w:rPr>
    </w:lvl>
    <w:lvl w:ilvl="7" w:tplc="04260003" w:tentative="1">
      <w:start w:val="1"/>
      <w:numFmt w:val="bullet"/>
      <w:lvlText w:val="o"/>
      <w:lvlJc w:val="left"/>
      <w:pPr>
        <w:ind w:left="6151" w:hanging="360"/>
      </w:pPr>
      <w:rPr>
        <w:rFonts w:ascii="Courier New" w:hAnsi="Courier New" w:cs="Courier New" w:hint="default"/>
      </w:rPr>
    </w:lvl>
    <w:lvl w:ilvl="8" w:tplc="04260005" w:tentative="1">
      <w:start w:val="1"/>
      <w:numFmt w:val="bullet"/>
      <w:lvlText w:val=""/>
      <w:lvlJc w:val="left"/>
      <w:pPr>
        <w:ind w:left="6871" w:hanging="360"/>
      </w:pPr>
      <w:rPr>
        <w:rFonts w:ascii="Wingdings" w:hAnsi="Wingdings" w:hint="default"/>
      </w:rPr>
    </w:lvl>
  </w:abstractNum>
  <w:abstractNum w:abstractNumId="27" w15:restartNumberingAfterBreak="0">
    <w:nsid w:val="563E44D5"/>
    <w:multiLevelType w:val="multilevel"/>
    <w:tmpl w:val="E8408504"/>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56890C96"/>
    <w:multiLevelType w:val="multilevel"/>
    <w:tmpl w:val="14A69BD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69A1922"/>
    <w:multiLevelType w:val="hybridMultilevel"/>
    <w:tmpl w:val="77F43764"/>
    <w:lvl w:ilvl="0" w:tplc="0314839C">
      <w:start w:val="1"/>
      <w:numFmt w:val="decimal"/>
      <w:lvlText w:val="%1)"/>
      <w:lvlJc w:val="left"/>
      <w:pPr>
        <w:ind w:left="720" w:hanging="360"/>
      </w:pPr>
      <w:rPr>
        <w:rFonts w:hint="default"/>
      </w:rPr>
    </w:lvl>
    <w:lvl w:ilvl="1" w:tplc="61A8DE1A">
      <w:start w:val="1"/>
      <w:numFmt w:val="lowerLetter"/>
      <w:lvlText w:val="%2."/>
      <w:lvlJc w:val="left"/>
      <w:pPr>
        <w:ind w:left="1440" w:hanging="360"/>
      </w:pPr>
    </w:lvl>
    <w:lvl w:ilvl="2" w:tplc="08CAA9B4" w:tentative="1">
      <w:start w:val="1"/>
      <w:numFmt w:val="lowerRoman"/>
      <w:lvlText w:val="%3."/>
      <w:lvlJc w:val="right"/>
      <w:pPr>
        <w:ind w:left="2160" w:hanging="180"/>
      </w:pPr>
    </w:lvl>
    <w:lvl w:ilvl="3" w:tplc="D2709376" w:tentative="1">
      <w:start w:val="1"/>
      <w:numFmt w:val="decimal"/>
      <w:lvlText w:val="%4."/>
      <w:lvlJc w:val="left"/>
      <w:pPr>
        <w:ind w:left="2880" w:hanging="360"/>
      </w:pPr>
    </w:lvl>
    <w:lvl w:ilvl="4" w:tplc="A3824E62" w:tentative="1">
      <w:start w:val="1"/>
      <w:numFmt w:val="lowerLetter"/>
      <w:lvlText w:val="%5."/>
      <w:lvlJc w:val="left"/>
      <w:pPr>
        <w:ind w:left="3600" w:hanging="360"/>
      </w:pPr>
    </w:lvl>
    <w:lvl w:ilvl="5" w:tplc="81DC4CD4" w:tentative="1">
      <w:start w:val="1"/>
      <w:numFmt w:val="lowerRoman"/>
      <w:lvlText w:val="%6."/>
      <w:lvlJc w:val="right"/>
      <w:pPr>
        <w:ind w:left="4320" w:hanging="180"/>
      </w:pPr>
    </w:lvl>
    <w:lvl w:ilvl="6" w:tplc="D5FCC548" w:tentative="1">
      <w:start w:val="1"/>
      <w:numFmt w:val="decimal"/>
      <w:lvlText w:val="%7."/>
      <w:lvlJc w:val="left"/>
      <w:pPr>
        <w:ind w:left="5040" w:hanging="360"/>
      </w:pPr>
    </w:lvl>
    <w:lvl w:ilvl="7" w:tplc="DE54FA58" w:tentative="1">
      <w:start w:val="1"/>
      <w:numFmt w:val="lowerLetter"/>
      <w:lvlText w:val="%8."/>
      <w:lvlJc w:val="left"/>
      <w:pPr>
        <w:ind w:left="5760" w:hanging="360"/>
      </w:pPr>
    </w:lvl>
    <w:lvl w:ilvl="8" w:tplc="8DAA3CF6" w:tentative="1">
      <w:start w:val="1"/>
      <w:numFmt w:val="lowerRoman"/>
      <w:lvlText w:val="%9."/>
      <w:lvlJc w:val="right"/>
      <w:pPr>
        <w:ind w:left="6480" w:hanging="180"/>
      </w:pPr>
    </w:lvl>
  </w:abstractNum>
  <w:abstractNum w:abstractNumId="30" w15:restartNumberingAfterBreak="0">
    <w:nsid w:val="59210989"/>
    <w:multiLevelType w:val="hybridMultilevel"/>
    <w:tmpl w:val="DFCAE4F6"/>
    <w:lvl w:ilvl="0" w:tplc="8BA60AC4">
      <w:start w:val="1"/>
      <w:numFmt w:val="bullet"/>
      <w:lvlText w:val=""/>
      <w:lvlJc w:val="left"/>
      <w:pPr>
        <w:ind w:left="720" w:hanging="360"/>
      </w:pPr>
      <w:rPr>
        <w:rFonts w:ascii="Symbol" w:hAnsi="Symbol" w:hint="default"/>
      </w:rPr>
    </w:lvl>
    <w:lvl w:ilvl="1" w:tplc="5E381D54" w:tentative="1">
      <w:start w:val="1"/>
      <w:numFmt w:val="bullet"/>
      <w:lvlText w:val="o"/>
      <w:lvlJc w:val="left"/>
      <w:pPr>
        <w:ind w:left="1440" w:hanging="360"/>
      </w:pPr>
      <w:rPr>
        <w:rFonts w:ascii="Courier New" w:hAnsi="Courier New" w:cs="Courier New" w:hint="default"/>
      </w:rPr>
    </w:lvl>
    <w:lvl w:ilvl="2" w:tplc="961C2D84" w:tentative="1">
      <w:start w:val="1"/>
      <w:numFmt w:val="bullet"/>
      <w:lvlText w:val=""/>
      <w:lvlJc w:val="left"/>
      <w:pPr>
        <w:ind w:left="2160" w:hanging="360"/>
      </w:pPr>
      <w:rPr>
        <w:rFonts w:ascii="Wingdings" w:hAnsi="Wingdings" w:hint="default"/>
      </w:rPr>
    </w:lvl>
    <w:lvl w:ilvl="3" w:tplc="B0B80ED4" w:tentative="1">
      <w:start w:val="1"/>
      <w:numFmt w:val="bullet"/>
      <w:lvlText w:val=""/>
      <w:lvlJc w:val="left"/>
      <w:pPr>
        <w:ind w:left="2880" w:hanging="360"/>
      </w:pPr>
      <w:rPr>
        <w:rFonts w:ascii="Symbol" w:hAnsi="Symbol" w:hint="default"/>
      </w:rPr>
    </w:lvl>
    <w:lvl w:ilvl="4" w:tplc="324E405E" w:tentative="1">
      <w:start w:val="1"/>
      <w:numFmt w:val="bullet"/>
      <w:lvlText w:val="o"/>
      <w:lvlJc w:val="left"/>
      <w:pPr>
        <w:ind w:left="3600" w:hanging="360"/>
      </w:pPr>
      <w:rPr>
        <w:rFonts w:ascii="Courier New" w:hAnsi="Courier New" w:cs="Courier New" w:hint="default"/>
      </w:rPr>
    </w:lvl>
    <w:lvl w:ilvl="5" w:tplc="9FECCED0" w:tentative="1">
      <w:start w:val="1"/>
      <w:numFmt w:val="bullet"/>
      <w:lvlText w:val=""/>
      <w:lvlJc w:val="left"/>
      <w:pPr>
        <w:ind w:left="4320" w:hanging="360"/>
      </w:pPr>
      <w:rPr>
        <w:rFonts w:ascii="Wingdings" w:hAnsi="Wingdings" w:hint="default"/>
      </w:rPr>
    </w:lvl>
    <w:lvl w:ilvl="6" w:tplc="9FD0873A" w:tentative="1">
      <w:start w:val="1"/>
      <w:numFmt w:val="bullet"/>
      <w:lvlText w:val=""/>
      <w:lvlJc w:val="left"/>
      <w:pPr>
        <w:ind w:left="5040" w:hanging="360"/>
      </w:pPr>
      <w:rPr>
        <w:rFonts w:ascii="Symbol" w:hAnsi="Symbol" w:hint="default"/>
      </w:rPr>
    </w:lvl>
    <w:lvl w:ilvl="7" w:tplc="5DBA2498" w:tentative="1">
      <w:start w:val="1"/>
      <w:numFmt w:val="bullet"/>
      <w:lvlText w:val="o"/>
      <w:lvlJc w:val="left"/>
      <w:pPr>
        <w:ind w:left="5760" w:hanging="360"/>
      </w:pPr>
      <w:rPr>
        <w:rFonts w:ascii="Courier New" w:hAnsi="Courier New" w:cs="Courier New" w:hint="default"/>
      </w:rPr>
    </w:lvl>
    <w:lvl w:ilvl="8" w:tplc="257212FA" w:tentative="1">
      <w:start w:val="1"/>
      <w:numFmt w:val="bullet"/>
      <w:lvlText w:val=""/>
      <w:lvlJc w:val="left"/>
      <w:pPr>
        <w:ind w:left="6480" w:hanging="360"/>
      </w:pPr>
      <w:rPr>
        <w:rFonts w:ascii="Wingdings" w:hAnsi="Wingdings" w:hint="default"/>
      </w:rPr>
    </w:lvl>
  </w:abstractNum>
  <w:abstractNum w:abstractNumId="31" w15:restartNumberingAfterBreak="0">
    <w:nsid w:val="5A6403F6"/>
    <w:multiLevelType w:val="multilevel"/>
    <w:tmpl w:val="580673F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FA62F5E"/>
    <w:multiLevelType w:val="hybridMultilevel"/>
    <w:tmpl w:val="0E68ECE4"/>
    <w:lvl w:ilvl="0" w:tplc="04260001">
      <w:start w:val="1"/>
      <w:numFmt w:val="bullet"/>
      <w:lvlText w:val=""/>
      <w:lvlJc w:val="left"/>
      <w:pPr>
        <w:ind w:left="720" w:hanging="360"/>
      </w:pPr>
      <w:rPr>
        <w:rFonts w:ascii="Symbol" w:hAnsi="Symbol" w:hint="default"/>
      </w:rPr>
    </w:lvl>
    <w:lvl w:ilvl="1" w:tplc="288E385A" w:tentative="1">
      <w:start w:val="1"/>
      <w:numFmt w:val="lowerLetter"/>
      <w:lvlText w:val="%2."/>
      <w:lvlJc w:val="left"/>
      <w:pPr>
        <w:ind w:left="1440" w:hanging="360"/>
      </w:pPr>
    </w:lvl>
    <w:lvl w:ilvl="2" w:tplc="4AC83E50" w:tentative="1">
      <w:start w:val="1"/>
      <w:numFmt w:val="lowerRoman"/>
      <w:lvlText w:val="%3."/>
      <w:lvlJc w:val="right"/>
      <w:pPr>
        <w:ind w:left="2160" w:hanging="180"/>
      </w:pPr>
    </w:lvl>
    <w:lvl w:ilvl="3" w:tplc="F768E1B4" w:tentative="1">
      <w:start w:val="1"/>
      <w:numFmt w:val="decimal"/>
      <w:lvlText w:val="%4."/>
      <w:lvlJc w:val="left"/>
      <w:pPr>
        <w:ind w:left="2880" w:hanging="360"/>
      </w:pPr>
    </w:lvl>
    <w:lvl w:ilvl="4" w:tplc="5AF8335C" w:tentative="1">
      <w:start w:val="1"/>
      <w:numFmt w:val="lowerLetter"/>
      <w:lvlText w:val="%5."/>
      <w:lvlJc w:val="left"/>
      <w:pPr>
        <w:ind w:left="3600" w:hanging="360"/>
      </w:pPr>
    </w:lvl>
    <w:lvl w:ilvl="5" w:tplc="D8663DCC" w:tentative="1">
      <w:start w:val="1"/>
      <w:numFmt w:val="lowerRoman"/>
      <w:lvlText w:val="%6."/>
      <w:lvlJc w:val="right"/>
      <w:pPr>
        <w:ind w:left="4320" w:hanging="180"/>
      </w:pPr>
    </w:lvl>
    <w:lvl w:ilvl="6" w:tplc="4EA2113C" w:tentative="1">
      <w:start w:val="1"/>
      <w:numFmt w:val="decimal"/>
      <w:lvlText w:val="%7."/>
      <w:lvlJc w:val="left"/>
      <w:pPr>
        <w:ind w:left="5040" w:hanging="360"/>
      </w:pPr>
    </w:lvl>
    <w:lvl w:ilvl="7" w:tplc="AE5C8AB8" w:tentative="1">
      <w:start w:val="1"/>
      <w:numFmt w:val="lowerLetter"/>
      <w:lvlText w:val="%8."/>
      <w:lvlJc w:val="left"/>
      <w:pPr>
        <w:ind w:left="5760" w:hanging="360"/>
      </w:pPr>
    </w:lvl>
    <w:lvl w:ilvl="8" w:tplc="5A641E1C" w:tentative="1">
      <w:start w:val="1"/>
      <w:numFmt w:val="lowerRoman"/>
      <w:lvlText w:val="%9."/>
      <w:lvlJc w:val="right"/>
      <w:pPr>
        <w:ind w:left="6480" w:hanging="180"/>
      </w:pPr>
    </w:lvl>
  </w:abstractNum>
  <w:abstractNum w:abstractNumId="33"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E97EC5"/>
    <w:multiLevelType w:val="hybridMultilevel"/>
    <w:tmpl w:val="27C6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306C2E"/>
    <w:multiLevelType w:val="multilevel"/>
    <w:tmpl w:val="D0D64D0E"/>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6" w15:restartNumberingAfterBreak="0">
    <w:nsid w:val="67766AE0"/>
    <w:multiLevelType w:val="multilevel"/>
    <w:tmpl w:val="67766AE0"/>
    <w:lvl w:ilvl="0">
      <w:start w:val="7"/>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7" w15:restartNumberingAfterBreak="0">
    <w:nsid w:val="67A32B5A"/>
    <w:multiLevelType w:val="multilevel"/>
    <w:tmpl w:val="8788F3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C571CAC"/>
    <w:multiLevelType w:val="hybridMultilevel"/>
    <w:tmpl w:val="47FCE9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C960F2A"/>
    <w:multiLevelType w:val="multilevel"/>
    <w:tmpl w:val="8DB2691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B11032A"/>
    <w:multiLevelType w:val="hybridMultilevel"/>
    <w:tmpl w:val="6480DF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D6F57ED"/>
    <w:multiLevelType w:val="multilevel"/>
    <w:tmpl w:val="E92E199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3"/>
  </w:num>
  <w:num w:numId="3">
    <w:abstractNumId w:val="20"/>
  </w:num>
  <w:num w:numId="4">
    <w:abstractNumId w:val="17"/>
  </w:num>
  <w:num w:numId="5">
    <w:abstractNumId w:val="19"/>
  </w:num>
  <w:num w:numId="6">
    <w:abstractNumId w:val="30"/>
  </w:num>
  <w:num w:numId="7">
    <w:abstractNumId w:val="34"/>
  </w:num>
  <w:num w:numId="8">
    <w:abstractNumId w:val="29"/>
  </w:num>
  <w:num w:numId="9">
    <w:abstractNumId w:val="32"/>
  </w:num>
  <w:num w:numId="10">
    <w:abstractNumId w:val="22"/>
  </w:num>
  <w:num w:numId="11">
    <w:abstractNumId w:val="8"/>
  </w:num>
  <w:num w:numId="12">
    <w:abstractNumId w:val="2"/>
  </w:num>
  <w:num w:numId="13">
    <w:abstractNumId w:val="21"/>
  </w:num>
  <w:num w:numId="14">
    <w:abstractNumId w:val="28"/>
  </w:num>
  <w:num w:numId="15">
    <w:abstractNumId w:val="31"/>
  </w:num>
  <w:num w:numId="16">
    <w:abstractNumId w:val="41"/>
  </w:num>
  <w:num w:numId="17">
    <w:abstractNumId w:val="13"/>
  </w:num>
  <w:num w:numId="18">
    <w:abstractNumId w:val="9"/>
  </w:num>
  <w:num w:numId="19">
    <w:abstractNumId w:val="3"/>
  </w:num>
  <w:num w:numId="20">
    <w:abstractNumId w:val="12"/>
  </w:num>
  <w:num w:numId="21">
    <w:abstractNumId w:val="18"/>
  </w:num>
  <w:num w:numId="22">
    <w:abstractNumId w:val="39"/>
  </w:num>
  <w:num w:numId="23">
    <w:abstractNumId w:val="36"/>
  </w:num>
  <w:num w:numId="24">
    <w:abstractNumId w:val="16"/>
  </w:num>
  <w:num w:numId="25">
    <w:abstractNumId w:val="0"/>
  </w:num>
  <w:num w:numId="26">
    <w:abstractNumId w:val="23"/>
  </w:num>
  <w:num w:numId="27">
    <w:abstractNumId w:val="27"/>
  </w:num>
  <w:num w:numId="28">
    <w:abstractNumId w:val="35"/>
  </w:num>
  <w:num w:numId="29">
    <w:abstractNumId w:val="10"/>
  </w:num>
  <w:num w:numId="30">
    <w:abstractNumId w:val="37"/>
  </w:num>
  <w:num w:numId="31">
    <w:abstractNumId w:val="38"/>
  </w:num>
  <w:num w:numId="32">
    <w:abstractNumId w:val="1"/>
  </w:num>
  <w:num w:numId="33">
    <w:abstractNumId w:val="40"/>
  </w:num>
  <w:num w:numId="34">
    <w:abstractNumId w:val="7"/>
  </w:num>
  <w:num w:numId="35">
    <w:abstractNumId w:val="14"/>
  </w:num>
  <w:num w:numId="36">
    <w:abstractNumId w:val="5"/>
  </w:num>
  <w:num w:numId="37">
    <w:abstractNumId w:val="25"/>
  </w:num>
  <w:num w:numId="38">
    <w:abstractNumId w:val="26"/>
  </w:num>
  <w:num w:numId="39">
    <w:abstractNumId w:val="24"/>
  </w:num>
  <w:num w:numId="40">
    <w:abstractNumId w:val="15"/>
  </w:num>
  <w:num w:numId="41">
    <w:abstractNumId w:val="11"/>
  </w:num>
  <w:num w:numId="4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1693F"/>
    <w:rsid w:val="00017F38"/>
    <w:rsid w:val="00026BBC"/>
    <w:rsid w:val="000406CC"/>
    <w:rsid w:val="00063442"/>
    <w:rsid w:val="000A1BF9"/>
    <w:rsid w:val="000A39B3"/>
    <w:rsid w:val="000B3A1B"/>
    <w:rsid w:val="000C0764"/>
    <w:rsid w:val="000C69B9"/>
    <w:rsid w:val="000E5E02"/>
    <w:rsid w:val="000F0F03"/>
    <w:rsid w:val="0011295D"/>
    <w:rsid w:val="001328A2"/>
    <w:rsid w:val="00133B93"/>
    <w:rsid w:val="001355AF"/>
    <w:rsid w:val="00151C18"/>
    <w:rsid w:val="001525E7"/>
    <w:rsid w:val="0016632C"/>
    <w:rsid w:val="001829D6"/>
    <w:rsid w:val="00195492"/>
    <w:rsid w:val="001B3202"/>
    <w:rsid w:val="001C14FD"/>
    <w:rsid w:val="001D150B"/>
    <w:rsid w:val="001F2079"/>
    <w:rsid w:val="001F3340"/>
    <w:rsid w:val="001F44BA"/>
    <w:rsid w:val="00200115"/>
    <w:rsid w:val="00214FE3"/>
    <w:rsid w:val="00224C37"/>
    <w:rsid w:val="0025468C"/>
    <w:rsid w:val="002909FB"/>
    <w:rsid w:val="00295B45"/>
    <w:rsid w:val="002A5DE8"/>
    <w:rsid w:val="002C492A"/>
    <w:rsid w:val="002D40B6"/>
    <w:rsid w:val="002D46A7"/>
    <w:rsid w:val="002E03AD"/>
    <w:rsid w:val="002E69D5"/>
    <w:rsid w:val="002F65BC"/>
    <w:rsid w:val="0030139D"/>
    <w:rsid w:val="0030148F"/>
    <w:rsid w:val="00310631"/>
    <w:rsid w:val="00333B58"/>
    <w:rsid w:val="0034166C"/>
    <w:rsid w:val="00344329"/>
    <w:rsid w:val="00361D8F"/>
    <w:rsid w:val="00362B62"/>
    <w:rsid w:val="00376032"/>
    <w:rsid w:val="00380951"/>
    <w:rsid w:val="00380C25"/>
    <w:rsid w:val="00386CFB"/>
    <w:rsid w:val="003904AD"/>
    <w:rsid w:val="003A660D"/>
    <w:rsid w:val="003C13F4"/>
    <w:rsid w:val="003C1AE0"/>
    <w:rsid w:val="003D4CF8"/>
    <w:rsid w:val="003D5E40"/>
    <w:rsid w:val="003E63EF"/>
    <w:rsid w:val="003F0A15"/>
    <w:rsid w:val="003F28D2"/>
    <w:rsid w:val="00404D12"/>
    <w:rsid w:val="004124E4"/>
    <w:rsid w:val="00417818"/>
    <w:rsid w:val="004214D9"/>
    <w:rsid w:val="00424207"/>
    <w:rsid w:val="00430CE3"/>
    <w:rsid w:val="004322C7"/>
    <w:rsid w:val="00445DB7"/>
    <w:rsid w:val="0045695B"/>
    <w:rsid w:val="0046367A"/>
    <w:rsid w:val="00467CC3"/>
    <w:rsid w:val="0049335F"/>
    <w:rsid w:val="004A2096"/>
    <w:rsid w:val="004B59B4"/>
    <w:rsid w:val="004E1686"/>
    <w:rsid w:val="004F563E"/>
    <w:rsid w:val="00500C87"/>
    <w:rsid w:val="005013FC"/>
    <w:rsid w:val="00523460"/>
    <w:rsid w:val="00537074"/>
    <w:rsid w:val="005414B6"/>
    <w:rsid w:val="00554881"/>
    <w:rsid w:val="005614FB"/>
    <w:rsid w:val="0056744C"/>
    <w:rsid w:val="00573FBC"/>
    <w:rsid w:val="00585876"/>
    <w:rsid w:val="005870F7"/>
    <w:rsid w:val="00591426"/>
    <w:rsid w:val="00593AF1"/>
    <w:rsid w:val="00594FEA"/>
    <w:rsid w:val="00596493"/>
    <w:rsid w:val="005B0BCE"/>
    <w:rsid w:val="005C1852"/>
    <w:rsid w:val="005C222E"/>
    <w:rsid w:val="005D6211"/>
    <w:rsid w:val="005E35FA"/>
    <w:rsid w:val="005E41D3"/>
    <w:rsid w:val="005F49F1"/>
    <w:rsid w:val="005F702B"/>
    <w:rsid w:val="00603C7F"/>
    <w:rsid w:val="00641CE2"/>
    <w:rsid w:val="00654BD4"/>
    <w:rsid w:val="0067239F"/>
    <w:rsid w:val="00672E83"/>
    <w:rsid w:val="0068217A"/>
    <w:rsid w:val="006875FF"/>
    <w:rsid w:val="006B07C6"/>
    <w:rsid w:val="006C4EC9"/>
    <w:rsid w:val="006D4F1C"/>
    <w:rsid w:val="007147DF"/>
    <w:rsid w:val="00735CBE"/>
    <w:rsid w:val="007524E6"/>
    <w:rsid w:val="0076513D"/>
    <w:rsid w:val="00776FF5"/>
    <w:rsid w:val="007B226E"/>
    <w:rsid w:val="008078E8"/>
    <w:rsid w:val="00835EF5"/>
    <w:rsid w:val="0084191A"/>
    <w:rsid w:val="00853269"/>
    <w:rsid w:val="008C3929"/>
    <w:rsid w:val="008C4F25"/>
    <w:rsid w:val="008C7432"/>
    <w:rsid w:val="008D054B"/>
    <w:rsid w:val="008D24E0"/>
    <w:rsid w:val="008D71A6"/>
    <w:rsid w:val="008E6BC2"/>
    <w:rsid w:val="0090547A"/>
    <w:rsid w:val="009157FA"/>
    <w:rsid w:val="00941594"/>
    <w:rsid w:val="00945BAC"/>
    <w:rsid w:val="00952775"/>
    <w:rsid w:val="009951F5"/>
    <w:rsid w:val="009A6DB5"/>
    <w:rsid w:val="009B372D"/>
    <w:rsid w:val="009C41AB"/>
    <w:rsid w:val="009D063C"/>
    <w:rsid w:val="009F1E3F"/>
    <w:rsid w:val="00A074E8"/>
    <w:rsid w:val="00A14A69"/>
    <w:rsid w:val="00A24142"/>
    <w:rsid w:val="00A561B0"/>
    <w:rsid w:val="00A653D0"/>
    <w:rsid w:val="00A82CEE"/>
    <w:rsid w:val="00A84E23"/>
    <w:rsid w:val="00A9768D"/>
    <w:rsid w:val="00AA45BB"/>
    <w:rsid w:val="00AB5E1B"/>
    <w:rsid w:val="00AB7B0B"/>
    <w:rsid w:val="00AC4D85"/>
    <w:rsid w:val="00AD6860"/>
    <w:rsid w:val="00AE34AE"/>
    <w:rsid w:val="00AF770E"/>
    <w:rsid w:val="00B014F4"/>
    <w:rsid w:val="00B43906"/>
    <w:rsid w:val="00B667EE"/>
    <w:rsid w:val="00B91C10"/>
    <w:rsid w:val="00BB0EA3"/>
    <w:rsid w:val="00BC7A02"/>
    <w:rsid w:val="00C179D7"/>
    <w:rsid w:val="00C20296"/>
    <w:rsid w:val="00C344A4"/>
    <w:rsid w:val="00C34C64"/>
    <w:rsid w:val="00C91EAA"/>
    <w:rsid w:val="00CB4F57"/>
    <w:rsid w:val="00CC23F9"/>
    <w:rsid w:val="00CC4325"/>
    <w:rsid w:val="00CF3D95"/>
    <w:rsid w:val="00CF4C63"/>
    <w:rsid w:val="00D02CCC"/>
    <w:rsid w:val="00D35679"/>
    <w:rsid w:val="00D4076A"/>
    <w:rsid w:val="00D42A5E"/>
    <w:rsid w:val="00D65C3A"/>
    <w:rsid w:val="00D67913"/>
    <w:rsid w:val="00D8191B"/>
    <w:rsid w:val="00D83425"/>
    <w:rsid w:val="00D91995"/>
    <w:rsid w:val="00D943E0"/>
    <w:rsid w:val="00DA0DA2"/>
    <w:rsid w:val="00DB4601"/>
    <w:rsid w:val="00DB74CB"/>
    <w:rsid w:val="00DF5CC7"/>
    <w:rsid w:val="00E0061B"/>
    <w:rsid w:val="00E05D3B"/>
    <w:rsid w:val="00E069D5"/>
    <w:rsid w:val="00E124F3"/>
    <w:rsid w:val="00E14DA8"/>
    <w:rsid w:val="00E15E6E"/>
    <w:rsid w:val="00E23C7A"/>
    <w:rsid w:val="00E3138A"/>
    <w:rsid w:val="00E51FD1"/>
    <w:rsid w:val="00E7244B"/>
    <w:rsid w:val="00E76A6E"/>
    <w:rsid w:val="00E8087A"/>
    <w:rsid w:val="00EA098F"/>
    <w:rsid w:val="00EA4769"/>
    <w:rsid w:val="00EC25F6"/>
    <w:rsid w:val="00EE0426"/>
    <w:rsid w:val="00F0691B"/>
    <w:rsid w:val="00F07BA2"/>
    <w:rsid w:val="00F10D0A"/>
    <w:rsid w:val="00F1354A"/>
    <w:rsid w:val="00F2255E"/>
    <w:rsid w:val="00F302F9"/>
    <w:rsid w:val="00F404C8"/>
    <w:rsid w:val="00F43400"/>
    <w:rsid w:val="00F46841"/>
    <w:rsid w:val="00F700C2"/>
    <w:rsid w:val="00F72538"/>
    <w:rsid w:val="00F82A9A"/>
    <w:rsid w:val="00F8513A"/>
    <w:rsid w:val="00F876EF"/>
    <w:rsid w:val="00FA6699"/>
    <w:rsid w:val="00FB0963"/>
    <w:rsid w:val="00FB5367"/>
    <w:rsid w:val="00FC72B5"/>
    <w:rsid w:val="00FD5006"/>
    <w:rsid w:val="00FE1400"/>
    <w:rsid w:val="00FE14F7"/>
    <w:rsid w:val="00FF74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9B3"/>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Bullets1"/>
    <w:basedOn w:val="Normal"/>
    <w:link w:val="ListParagraphChar"/>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
    <w:name w:val="Neatrisināta pieminēšana"/>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5247</Words>
  <Characters>2992</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7</cp:revision>
  <dcterms:created xsi:type="dcterms:W3CDTF">2022-05-16T13:26:00Z</dcterms:created>
  <dcterms:modified xsi:type="dcterms:W3CDTF">2022-10-14T11:29:00Z</dcterms:modified>
</cp:coreProperties>
</file>