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A49F2" w14:textId="4BE60EBE" w:rsidR="001328A2" w:rsidRPr="001328A2" w:rsidRDefault="001328A2" w:rsidP="004667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GoBack"/>
      <w:bookmarkEnd w:id="0"/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[uz uzņēmuma veidlapas]</w:t>
      </w:r>
    </w:p>
    <w:p w14:paraId="5983A680" w14:textId="77777777" w:rsidR="001328A2" w:rsidRPr="001328A2" w:rsidRDefault="001328A2" w:rsidP="00B248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A975152" w14:textId="06B315B9" w:rsidR="001328A2" w:rsidRPr="001328A2" w:rsidRDefault="00F0367E" w:rsidP="001328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FINANŠU </w:t>
      </w:r>
      <w:r w:rsidR="001328A2" w:rsidRPr="001328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PIEDĀVĀJUMS</w:t>
      </w:r>
    </w:p>
    <w:p w14:paraId="6A3B6467" w14:textId="6DDBCC69" w:rsidR="00455A80" w:rsidRPr="00980452" w:rsidRDefault="00455A80" w:rsidP="00455A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611B8F" w:rsidRPr="00611B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Radošo darbnīcu organizēšana un īstenošana Balvu pilsētas publisko pasākumu laikā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78995D7" w14:textId="092AC0D7" w:rsidR="009B7748" w:rsidRDefault="00833FDF" w:rsidP="003F25A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A0D">
        <w:rPr>
          <w:rFonts w:ascii="Times New Roman" w:hAnsi="Times New Roman" w:cs="Times New Roman"/>
          <w:b/>
          <w:sz w:val="28"/>
          <w:szCs w:val="28"/>
        </w:rPr>
        <w:t xml:space="preserve">(ID Nr. </w:t>
      </w:r>
      <w:r w:rsidR="006203B1" w:rsidRPr="00F12A0D">
        <w:rPr>
          <w:rFonts w:ascii="Times New Roman" w:hAnsi="Times New Roman" w:cs="Times New Roman"/>
          <w:b/>
          <w:sz w:val="28"/>
          <w:szCs w:val="28"/>
        </w:rPr>
        <w:t>BNP TI 20</w:t>
      </w:r>
      <w:r w:rsidR="00611B8F">
        <w:rPr>
          <w:rFonts w:ascii="Times New Roman" w:hAnsi="Times New Roman" w:cs="Times New Roman"/>
          <w:b/>
          <w:sz w:val="28"/>
          <w:szCs w:val="28"/>
        </w:rPr>
        <w:t>22/67</w:t>
      </w:r>
      <w:r w:rsidRPr="00F12A0D">
        <w:rPr>
          <w:rFonts w:ascii="Times New Roman" w:hAnsi="Times New Roman" w:cs="Times New Roman"/>
          <w:b/>
          <w:sz w:val="28"/>
          <w:szCs w:val="28"/>
        </w:rPr>
        <w:t>)</w:t>
      </w:r>
    </w:p>
    <w:p w14:paraId="7DE0139C" w14:textId="77777777" w:rsidR="003F25A8" w:rsidRPr="00545F3F" w:rsidRDefault="003F25A8" w:rsidP="003F25A8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150054B0" w14:textId="77777777" w:rsidTr="008C3929">
        <w:trPr>
          <w:cantSplit/>
          <w:trHeight w:val="537"/>
        </w:trPr>
        <w:tc>
          <w:tcPr>
            <w:tcW w:w="1687" w:type="pct"/>
          </w:tcPr>
          <w:p w14:paraId="4385DC65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Pasūtītājs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0164D9B3" w14:textId="22745E3C" w:rsidR="001328A2" w:rsidRPr="001328A2" w:rsidRDefault="009B7748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305A">
              <w:rPr>
                <w:rFonts w:ascii="Times New Roman" w:hAnsi="Times New Roman"/>
                <w:b/>
                <w:bCs/>
                <w:sz w:val="24"/>
                <w:szCs w:val="24"/>
              </w:rPr>
              <w:t>Balvu novada pašvaldība</w:t>
            </w:r>
            <w:r w:rsidRPr="0041305A">
              <w:rPr>
                <w:rFonts w:ascii="Times New Roman" w:hAnsi="Times New Roman"/>
                <w:sz w:val="24"/>
                <w:szCs w:val="24"/>
              </w:rPr>
              <w:t>, Reģ.Nr.90009115622, adrese Bērzpils iela 1A, Balvi, Balvu nov., LV-4501</w:t>
            </w:r>
          </w:p>
        </w:tc>
      </w:tr>
    </w:tbl>
    <w:p w14:paraId="48BDA14E" w14:textId="77777777" w:rsidR="001328A2" w:rsidRPr="001328A2" w:rsidRDefault="001328A2" w:rsidP="001328A2">
      <w:pPr>
        <w:tabs>
          <w:tab w:val="left" w:pos="9000"/>
        </w:tabs>
        <w:suppressAutoHyphens/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73"/>
        <w:gridCol w:w="6232"/>
      </w:tblGrid>
      <w:tr w:rsidR="001328A2" w:rsidRPr="001328A2" w14:paraId="4B568120" w14:textId="77777777" w:rsidTr="008C3929">
        <w:tc>
          <w:tcPr>
            <w:tcW w:w="1687" w:type="pct"/>
          </w:tcPr>
          <w:p w14:paraId="2DE2099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Pretendents</w:t>
            </w:r>
          </w:p>
          <w:p w14:paraId="539786C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(nosaukums, adrese, </w:t>
            </w:r>
            <w:proofErr w:type="spellStart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Reģ.Nr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71A69B7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3069446F" w14:textId="77777777" w:rsidTr="008C3929">
        <w:tc>
          <w:tcPr>
            <w:tcW w:w="1687" w:type="pct"/>
          </w:tcPr>
          <w:p w14:paraId="50A474FA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Paraksttiesīgā</w:t>
            </w:r>
            <w:proofErr w:type="spellEnd"/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persona</w:t>
            </w:r>
          </w:p>
          <w:p w14:paraId="5028782E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(personas, kura slēgs līgumu, vārds, uzvārds, amats;</w:t>
            </w:r>
          </w:p>
          <w:p w14:paraId="3B9762F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39BD5B6D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1328A2" w14:paraId="16A2A5A8" w14:textId="77777777" w:rsidTr="008C3929">
        <w:tc>
          <w:tcPr>
            <w:tcW w:w="1687" w:type="pct"/>
          </w:tcPr>
          <w:p w14:paraId="51731603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Informācija par norēķina kontu</w:t>
            </w:r>
          </w:p>
          <w:p w14:paraId="47205A10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3F2C0402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1328A2" w14:paraId="0EE43890" w14:textId="77777777" w:rsidTr="008C3929">
        <w:tc>
          <w:tcPr>
            <w:tcW w:w="1687" w:type="pct"/>
          </w:tcPr>
          <w:p w14:paraId="78B9EB3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Pretendenta kontaktpersona</w:t>
            </w:r>
          </w:p>
          <w:p w14:paraId="0F812D8B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328A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(amats, vārds, uzvārds, tālr./mob.,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69BCE684" w14:textId="77777777" w:rsidR="001328A2" w:rsidRPr="001328A2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685B564" w14:textId="77777777" w:rsidR="00603D9B" w:rsidRPr="001328A2" w:rsidRDefault="00603D9B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EA5779" w14:textId="7C558564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1. Finanšu piedāvājums:</w:t>
      </w:r>
    </w:p>
    <w:p w14:paraId="27AC1815" w14:textId="4C2E3FE0" w:rsidR="00D4258A" w:rsidRPr="00362C26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1.1. </w:t>
      </w:r>
      <w:r w:rsidR="00362C26">
        <w:rPr>
          <w:rFonts w:ascii="Times New Roman" w:eastAsia="Times New Roman" w:hAnsi="Times New Roman" w:cs="Times New Roman"/>
          <w:sz w:val="24"/>
          <w:szCs w:val="24"/>
          <w:lang w:eastAsia="ar-SA"/>
        </w:rPr>
        <w:t>Finanšu piedāvājuma kopsavilkums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1"/>
        <w:gridCol w:w="2730"/>
      </w:tblGrid>
      <w:tr w:rsidR="001328A2" w:rsidRPr="00D37D63" w14:paraId="3411C610" w14:textId="77777777" w:rsidTr="00B130B8">
        <w:tc>
          <w:tcPr>
            <w:tcW w:w="6621" w:type="dxa"/>
          </w:tcPr>
          <w:p w14:paraId="063C6E9B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Izmaksu veids</w:t>
            </w:r>
          </w:p>
        </w:tc>
        <w:tc>
          <w:tcPr>
            <w:tcW w:w="2730" w:type="dxa"/>
          </w:tcPr>
          <w:p w14:paraId="576BDBFE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Izmaksas</w:t>
            </w:r>
          </w:p>
          <w:p w14:paraId="5FE37524" w14:textId="77777777" w:rsidR="001328A2" w:rsidRPr="00D37D63" w:rsidRDefault="001328A2" w:rsidP="001328A2">
            <w:pPr>
              <w:tabs>
                <w:tab w:val="center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7D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(EUR bez PVN)</w:t>
            </w:r>
          </w:p>
        </w:tc>
      </w:tr>
      <w:tr w:rsidR="001328A2" w:rsidRPr="00D37D63" w14:paraId="799843D0" w14:textId="77777777" w:rsidTr="00B130B8">
        <w:trPr>
          <w:trHeight w:val="70"/>
        </w:trPr>
        <w:tc>
          <w:tcPr>
            <w:tcW w:w="6621" w:type="dxa"/>
            <w:tcBorders>
              <w:bottom w:val="single" w:sz="4" w:space="0" w:color="auto"/>
            </w:tcBorders>
          </w:tcPr>
          <w:p w14:paraId="28E82171" w14:textId="20C5A0F8" w:rsidR="001328A2" w:rsidRPr="00D37D63" w:rsidRDefault="00611B8F" w:rsidP="00611B8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</w:pPr>
            <w:r w:rsidRPr="00611B8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Radošo darb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nīcu organizēšana un īstenošana</w:t>
            </w:r>
          </w:p>
        </w:tc>
        <w:tc>
          <w:tcPr>
            <w:tcW w:w="2730" w:type="dxa"/>
            <w:tcBorders>
              <w:bottom w:val="single" w:sz="4" w:space="0" w:color="auto"/>
            </w:tcBorders>
          </w:tcPr>
          <w:p w14:paraId="6C57A66B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1328A2" w:rsidRPr="00D37D63" w14:paraId="6FC9F682" w14:textId="77777777" w:rsidTr="00B130B8">
        <w:trPr>
          <w:trHeight w:val="70"/>
        </w:trPr>
        <w:tc>
          <w:tcPr>
            <w:tcW w:w="6621" w:type="dxa"/>
          </w:tcPr>
          <w:p w14:paraId="616E86F6" w14:textId="77777777" w:rsidR="001328A2" w:rsidRPr="00611B8F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B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PVN 21%</w:t>
            </w:r>
          </w:p>
        </w:tc>
        <w:tc>
          <w:tcPr>
            <w:tcW w:w="2730" w:type="dxa"/>
          </w:tcPr>
          <w:p w14:paraId="683C63B5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328A2" w:rsidRPr="00D37D63" w14:paraId="3AED4E75" w14:textId="77777777" w:rsidTr="00D4258A">
        <w:trPr>
          <w:trHeight w:val="70"/>
        </w:trPr>
        <w:tc>
          <w:tcPr>
            <w:tcW w:w="6621" w:type="dxa"/>
          </w:tcPr>
          <w:p w14:paraId="3202DEAD" w14:textId="77777777" w:rsidR="001328A2" w:rsidRPr="00611B8F" w:rsidRDefault="001328A2" w:rsidP="001328A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11B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Kopā ar PVN</w:t>
            </w:r>
          </w:p>
        </w:tc>
        <w:tc>
          <w:tcPr>
            <w:tcW w:w="2730" w:type="dxa"/>
          </w:tcPr>
          <w:p w14:paraId="332559A8" w14:textId="77777777" w:rsidR="001328A2" w:rsidRPr="00D37D63" w:rsidRDefault="001328A2" w:rsidP="001328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CE7C2D5" w14:textId="562EE275" w:rsidR="001328A2" w:rsidRPr="00C500B9" w:rsidRDefault="001328A2" w:rsidP="00C500B9">
      <w:pPr>
        <w:suppressAutoHyphens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ar-SA"/>
        </w:rPr>
      </w:pPr>
      <w:bookmarkStart w:id="1" w:name="_Hlk511379243"/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1.2. </w:t>
      </w:r>
      <w:r w:rsidRPr="001328A2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1328A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28A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 piekrīt)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iespējamiem 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sadārdzinājumi</w:t>
      </w:r>
      <w:r w:rsidRPr="00C500B9">
        <w:rPr>
          <w:rFonts w:asciiTheme="majorBidi" w:eastAsia="Times New Roman" w:hAnsiTheme="majorBidi" w:cstheme="majorBidi"/>
          <w:color w:val="000000"/>
          <w:sz w:val="24"/>
          <w:szCs w:val="24"/>
          <w:lang w:eastAsia="ar-SA"/>
        </w:rPr>
        <w:t>em u.c. cenu izmaiņas</w:t>
      </w:r>
      <w:r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0CE10527" w14:textId="3AC35A61" w:rsidR="00A32C57" w:rsidRDefault="00C45C8C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Theme="majorBidi" w:eastAsia="Times New Roman" w:hAnsiTheme="majorBidi" w:cstheme="majorBidi"/>
          <w:sz w:val="24"/>
          <w:szCs w:val="24"/>
          <w:lang w:eastAsia="ar-SA"/>
        </w:rPr>
        <w:t>1.3.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25308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="00A32C57" w:rsidRPr="00A35698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A32C57" w:rsidRPr="00A3569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Pretendents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piekrīt pasūtītāja noteiktajiem apmaksas nosacījumiem.</w:t>
      </w:r>
    </w:p>
    <w:p w14:paraId="234B432B" w14:textId="77777777" w:rsidR="00C45C8C" w:rsidRDefault="00C45C8C" w:rsidP="00A32C5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1.4. </w:t>
      </w:r>
      <w:r w:rsidRPr="00A35698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Pr="00C45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25308F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  <w:lang w:eastAsia="lv-LV"/>
        </w:rPr>
        <w:t>(atzīmē, ja piekrīt)</w:t>
      </w:r>
      <w:r w:rsidRPr="00C45C8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Pretendents apliecina, ka nav tādu apstākļu, kas liegtu piedalīties  tirgus izpētē un izpildīt norādītās prasības.</w:t>
      </w:r>
    </w:p>
    <w:bookmarkEnd w:id="1"/>
    <w:p w14:paraId="2F0EF839" w14:textId="176C86B1" w:rsidR="00C45C8C" w:rsidRDefault="00F0367E" w:rsidP="00C45C8C">
      <w:pPr>
        <w:spacing w:after="0" w:line="240" w:lineRule="auto"/>
        <w:ind w:right="-1"/>
        <w:jc w:val="both"/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</w:pPr>
      <w:r w:rsidRPr="00C500B9">
        <w:rPr>
          <w:rFonts w:asciiTheme="majorBidi" w:eastAsia="Times New Roman" w:hAnsiTheme="majorBidi" w:cstheme="majorBidi"/>
          <w:b/>
          <w:sz w:val="24"/>
          <w:szCs w:val="24"/>
        </w:rPr>
        <w:t>2</w:t>
      </w:r>
      <w:r w:rsidR="001328A2" w:rsidRPr="00C500B9">
        <w:rPr>
          <w:rFonts w:asciiTheme="majorBidi" w:eastAsia="Times New Roman" w:hAnsiTheme="majorBidi" w:cstheme="majorBidi"/>
          <w:b/>
          <w:sz w:val="24"/>
          <w:szCs w:val="24"/>
        </w:rPr>
        <w:t xml:space="preserve">. 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Līguma </w:t>
      </w:r>
      <w:r w:rsidR="00B2485D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darbības</w:t>
      </w:r>
      <w:r w:rsidR="001328A2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 xml:space="preserve"> </w:t>
      </w:r>
      <w:r w:rsidR="00CB3EBB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termiņš</w:t>
      </w:r>
      <w:r w:rsidR="00C45C8C" w:rsidRPr="00C814A4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037F94">
        <w:rPr>
          <w:rFonts w:asciiTheme="majorBidi" w:eastAsia="Times New Roman" w:hAnsiTheme="majorBidi" w:cstheme="majorBidi"/>
          <w:bCs/>
          <w:iCs/>
          <w:sz w:val="24"/>
          <w:szCs w:val="24"/>
        </w:rPr>
        <w:t xml:space="preserve"> </w:t>
      </w:r>
      <w:r w:rsidR="00C45C8C" w:rsidRPr="0050733C">
        <w:rPr>
          <w:rFonts w:asciiTheme="majorBidi" w:eastAsia="Times New Roman" w:hAnsiTheme="majorBidi" w:cstheme="majorBidi"/>
          <w:sz w:val="40"/>
          <w:szCs w:val="40"/>
          <w:lang w:eastAsia="ar-SA"/>
        </w:rPr>
        <w:t>□</w:t>
      </w:r>
      <w:r w:rsidR="00C45C8C" w:rsidRPr="00C500B9">
        <w:rPr>
          <w:rFonts w:asciiTheme="majorBidi" w:eastAsia="Times New Roman" w:hAnsiTheme="majorBidi" w:cstheme="majorBidi"/>
          <w:sz w:val="24"/>
          <w:szCs w:val="24"/>
          <w:lang w:eastAsia="ar-SA"/>
        </w:rPr>
        <w:t xml:space="preserve"> </w:t>
      </w:r>
      <w:r w:rsidR="00C45C8C" w:rsidRPr="0025308F">
        <w:rPr>
          <w:rFonts w:asciiTheme="majorBidi" w:eastAsia="Times New Roman" w:hAnsiTheme="majorBidi" w:cstheme="majorBidi"/>
          <w:i/>
          <w:iCs/>
          <w:sz w:val="20"/>
          <w:szCs w:val="20"/>
          <w:lang w:eastAsia="ar-SA"/>
        </w:rPr>
        <w:t>(atzīmē, ja piekrīt)</w:t>
      </w:r>
      <w:r w:rsidR="00C45C8C" w:rsidRPr="00C500B9">
        <w:rPr>
          <w:rFonts w:asciiTheme="majorBidi" w:eastAsia="Times New Roman" w:hAnsiTheme="majorBidi" w:cstheme="majorBidi"/>
          <w:b/>
          <w:iCs/>
          <w:sz w:val="24"/>
          <w:szCs w:val="24"/>
        </w:rPr>
        <w:t>:</w:t>
      </w:r>
      <w:r w:rsidR="00C45C8C" w:rsidRPr="00C500B9">
        <w:rPr>
          <w:rFonts w:asciiTheme="majorBidi" w:eastAsia="Times New Roman" w:hAnsiTheme="majorBidi" w:cstheme="majorBidi"/>
          <w:iCs/>
          <w:sz w:val="24"/>
          <w:szCs w:val="24"/>
        </w:rPr>
        <w:t xml:space="preserve"> </w:t>
      </w:r>
      <w:r w:rsidR="00611B8F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14</w:t>
      </w:r>
      <w:r w:rsidR="00C45C8C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0</w:t>
      </w:r>
      <w:r w:rsidR="00611B8F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7.2022. - 17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.0</w:t>
      </w:r>
      <w:r w:rsidR="00C45C8C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7</w:t>
      </w:r>
      <w:r w:rsidR="00C45C8C" w:rsidRPr="00240B26">
        <w:rPr>
          <w:rFonts w:asciiTheme="majorBidi" w:eastAsia="Times New Roman" w:hAnsiTheme="majorBidi" w:cstheme="majorBidi"/>
          <w:color w:val="000000"/>
          <w:sz w:val="24"/>
          <w:szCs w:val="24"/>
          <w:lang w:eastAsia="lv-LV"/>
        </w:rPr>
        <w:t>.2022.</w:t>
      </w:r>
    </w:p>
    <w:p w14:paraId="194F7E56" w14:textId="0A14D38D" w:rsidR="001328A2" w:rsidRPr="008A35EE" w:rsidRDefault="00C45C8C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="001328A2" w:rsidRPr="008A35E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Pretendenta piedāvājuma derīguma termiņš:</w:t>
      </w:r>
      <w:r w:rsidR="001328A2" w:rsidRPr="008A35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pēc piedāvājumu iesniegšanas beigu termiņa.</w:t>
      </w:r>
    </w:p>
    <w:p w14:paraId="19AE6FC1" w14:textId="51A3456D" w:rsidR="001328A2" w:rsidRPr="00F54A70" w:rsidRDefault="002B39A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54A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4</w:t>
      </w:r>
      <w:r w:rsidR="001328A2" w:rsidRPr="00492E73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  <w:r w:rsidR="001328A2" w:rsidRPr="008A35EE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="001328A2" w:rsidRPr="008A35E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328A2" w:rsidRPr="008A35EE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(atzīmē, ja</w:t>
      </w:r>
      <w:r w:rsidR="001328A2" w:rsidRPr="008774E4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 piekrīt)</w:t>
      </w:r>
      <w:r w:rsidR="001328A2" w:rsidRPr="008774E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328A2" w:rsidRPr="00F54A7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Pretendents apliecina, ka </w:t>
      </w:r>
      <w:r w:rsidR="001328A2" w:rsidRPr="00F54A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 informēts par būtiskākajiem līguma izpildei izvirzītajiem nosacījumiem.</w:t>
      </w:r>
    </w:p>
    <w:p w14:paraId="73B2F164" w14:textId="77777777" w:rsidR="00F54A70" w:rsidRPr="00007D3E" w:rsidRDefault="00F54A70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0591B8A5" w14:textId="385CD35C" w:rsidR="001328A2" w:rsidRPr="001328A2" w:rsidRDefault="002B39A8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5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. Cita papildus informācija </w:t>
      </w:r>
      <w:r w:rsidR="001328A2" w:rsidRPr="001328A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lv-LV"/>
        </w:rPr>
        <w:t>(ja nepieciešams)</w:t>
      </w:r>
      <w:r w:rsidR="001328A2" w:rsidRPr="001328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:</w:t>
      </w:r>
    </w:p>
    <w:p w14:paraId="42654D96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5E3D72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Pielikumā: …</w:t>
      </w:r>
    </w:p>
    <w:p w14:paraId="116822F9" w14:textId="77777777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31254CA" w14:textId="28769AFF" w:rsidR="001328A2" w:rsidRPr="001328A2" w:rsidRDefault="001328A2" w:rsidP="001328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="00AD624D" w:rsidRPr="001E6882">
        <w:rPr>
          <w:rStyle w:val="FootnoteReference"/>
        </w:rPr>
        <w:footnoteReference w:id="1"/>
      </w:r>
    </w:p>
    <w:p w14:paraId="514BBB46" w14:textId="77777777" w:rsidR="001328A2" w:rsidRP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15C49DD" w14:textId="32D98237" w:rsidR="001328A2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D65465B" w14:textId="1148EAC0" w:rsidR="00AD624D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5628B7C" w14:textId="77777777" w:rsidR="00AD624D" w:rsidRPr="001328A2" w:rsidRDefault="00AD624D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C8A9088" w14:textId="19AF5B43" w:rsidR="00F0367E" w:rsidRPr="008A35EE" w:rsidRDefault="001328A2" w:rsidP="00AD62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 w:rsidR="008A35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p w14:paraId="2DB24D65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E35787" w14:textId="77777777" w:rsidR="00F0367E" w:rsidRPr="00F0367E" w:rsidRDefault="00F0367E" w:rsidP="00AD6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F0367E" w:rsidRPr="00F0367E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1AADB" w14:textId="77777777" w:rsidR="0018360B" w:rsidRDefault="0018360B" w:rsidP="001328A2">
      <w:pPr>
        <w:spacing w:after="0" w:line="240" w:lineRule="auto"/>
      </w:pPr>
      <w:r>
        <w:separator/>
      </w:r>
    </w:p>
  </w:endnote>
  <w:endnote w:type="continuationSeparator" w:id="0">
    <w:p w14:paraId="6F1F3B8A" w14:textId="77777777" w:rsidR="0018360B" w:rsidRDefault="0018360B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1C3B6" w14:textId="77777777" w:rsidR="0018360B" w:rsidRDefault="0018360B" w:rsidP="001328A2">
      <w:pPr>
        <w:spacing w:after="0" w:line="240" w:lineRule="auto"/>
      </w:pPr>
      <w:r>
        <w:separator/>
      </w:r>
    </w:p>
  </w:footnote>
  <w:footnote w:type="continuationSeparator" w:id="0">
    <w:p w14:paraId="33938B98" w14:textId="77777777" w:rsidR="0018360B" w:rsidRDefault="0018360B" w:rsidP="001328A2">
      <w:pPr>
        <w:spacing w:after="0" w:line="240" w:lineRule="auto"/>
      </w:pPr>
      <w:r>
        <w:continuationSeparator/>
      </w:r>
    </w:p>
  </w:footnote>
  <w:footnote w:id="1">
    <w:p w14:paraId="6924F357" w14:textId="77777777" w:rsidR="00AD624D" w:rsidRPr="00AD624D" w:rsidRDefault="00AD624D" w:rsidP="00AD624D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07D3E"/>
    <w:rsid w:val="00013B15"/>
    <w:rsid w:val="00037F94"/>
    <w:rsid w:val="000570E8"/>
    <w:rsid w:val="000E1D2E"/>
    <w:rsid w:val="000E5E02"/>
    <w:rsid w:val="001328A2"/>
    <w:rsid w:val="00151C18"/>
    <w:rsid w:val="001525E7"/>
    <w:rsid w:val="001614D7"/>
    <w:rsid w:val="0018360B"/>
    <w:rsid w:val="001C3C02"/>
    <w:rsid w:val="001E1F6A"/>
    <w:rsid w:val="001E644A"/>
    <w:rsid w:val="001F2079"/>
    <w:rsid w:val="001F3340"/>
    <w:rsid w:val="00240B26"/>
    <w:rsid w:val="0025308F"/>
    <w:rsid w:val="002832DF"/>
    <w:rsid w:val="002A2217"/>
    <w:rsid w:val="002B39A8"/>
    <w:rsid w:val="002E03AD"/>
    <w:rsid w:val="002E5291"/>
    <w:rsid w:val="002F65BC"/>
    <w:rsid w:val="00310631"/>
    <w:rsid w:val="00360A3E"/>
    <w:rsid w:val="00362C26"/>
    <w:rsid w:val="00376032"/>
    <w:rsid w:val="003904AD"/>
    <w:rsid w:val="003A660D"/>
    <w:rsid w:val="003C1AE0"/>
    <w:rsid w:val="003E622C"/>
    <w:rsid w:val="003F25A8"/>
    <w:rsid w:val="00404369"/>
    <w:rsid w:val="004214D9"/>
    <w:rsid w:val="00430CE3"/>
    <w:rsid w:val="00455A80"/>
    <w:rsid w:val="0045695B"/>
    <w:rsid w:val="004572E7"/>
    <w:rsid w:val="0046675B"/>
    <w:rsid w:val="00492E73"/>
    <w:rsid w:val="004F563E"/>
    <w:rsid w:val="0050733C"/>
    <w:rsid w:val="0051260B"/>
    <w:rsid w:val="00545F3F"/>
    <w:rsid w:val="00561E5B"/>
    <w:rsid w:val="0056744C"/>
    <w:rsid w:val="005749A9"/>
    <w:rsid w:val="005870F7"/>
    <w:rsid w:val="00594FEA"/>
    <w:rsid w:val="005C222E"/>
    <w:rsid w:val="005F149B"/>
    <w:rsid w:val="005F702B"/>
    <w:rsid w:val="00603D9B"/>
    <w:rsid w:val="00611B8F"/>
    <w:rsid w:val="006203B1"/>
    <w:rsid w:val="00641CE2"/>
    <w:rsid w:val="006B1DEA"/>
    <w:rsid w:val="006D4F1C"/>
    <w:rsid w:val="006E491F"/>
    <w:rsid w:val="0072145B"/>
    <w:rsid w:val="00731D32"/>
    <w:rsid w:val="007757F7"/>
    <w:rsid w:val="00776FF5"/>
    <w:rsid w:val="007E1E76"/>
    <w:rsid w:val="008078E8"/>
    <w:rsid w:val="00833FDF"/>
    <w:rsid w:val="00837CB7"/>
    <w:rsid w:val="00851FF9"/>
    <w:rsid w:val="00867FFD"/>
    <w:rsid w:val="008774E4"/>
    <w:rsid w:val="008A35EE"/>
    <w:rsid w:val="008B470E"/>
    <w:rsid w:val="008C3929"/>
    <w:rsid w:val="008C4F25"/>
    <w:rsid w:val="008C7432"/>
    <w:rsid w:val="008E3DAE"/>
    <w:rsid w:val="008E6BC2"/>
    <w:rsid w:val="009057FE"/>
    <w:rsid w:val="009921A1"/>
    <w:rsid w:val="009923E9"/>
    <w:rsid w:val="009951F5"/>
    <w:rsid w:val="009A6DB5"/>
    <w:rsid w:val="009B7748"/>
    <w:rsid w:val="009D6D2C"/>
    <w:rsid w:val="009E51F1"/>
    <w:rsid w:val="009F08E4"/>
    <w:rsid w:val="009F3667"/>
    <w:rsid w:val="00A32C57"/>
    <w:rsid w:val="00A35698"/>
    <w:rsid w:val="00A55271"/>
    <w:rsid w:val="00A908C2"/>
    <w:rsid w:val="00AB4020"/>
    <w:rsid w:val="00AB4A60"/>
    <w:rsid w:val="00AD624D"/>
    <w:rsid w:val="00AF6C47"/>
    <w:rsid w:val="00B014F4"/>
    <w:rsid w:val="00B130B8"/>
    <w:rsid w:val="00B2485D"/>
    <w:rsid w:val="00B62FAF"/>
    <w:rsid w:val="00B91C10"/>
    <w:rsid w:val="00C03592"/>
    <w:rsid w:val="00C13066"/>
    <w:rsid w:val="00C228B8"/>
    <w:rsid w:val="00C3040D"/>
    <w:rsid w:val="00C344A4"/>
    <w:rsid w:val="00C45C8C"/>
    <w:rsid w:val="00C500B9"/>
    <w:rsid w:val="00C814A4"/>
    <w:rsid w:val="00CB3EBB"/>
    <w:rsid w:val="00CC23F9"/>
    <w:rsid w:val="00CE4FB1"/>
    <w:rsid w:val="00D35679"/>
    <w:rsid w:val="00D37D63"/>
    <w:rsid w:val="00D41A77"/>
    <w:rsid w:val="00D4258A"/>
    <w:rsid w:val="00D91995"/>
    <w:rsid w:val="00D943E0"/>
    <w:rsid w:val="00D97A70"/>
    <w:rsid w:val="00DA0DA2"/>
    <w:rsid w:val="00E7244B"/>
    <w:rsid w:val="00EA098F"/>
    <w:rsid w:val="00EB1DB3"/>
    <w:rsid w:val="00EE0426"/>
    <w:rsid w:val="00F0367E"/>
    <w:rsid w:val="00F07BA2"/>
    <w:rsid w:val="00F12A0D"/>
    <w:rsid w:val="00F1354A"/>
    <w:rsid w:val="00F26D32"/>
    <w:rsid w:val="00F404C8"/>
    <w:rsid w:val="00F43365"/>
    <w:rsid w:val="00F46841"/>
    <w:rsid w:val="00F54A70"/>
    <w:rsid w:val="00F700C2"/>
    <w:rsid w:val="00F81582"/>
    <w:rsid w:val="00F876EF"/>
    <w:rsid w:val="00FB5367"/>
    <w:rsid w:val="00FE1400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58A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semiHidden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2022-06-30T05:53:00Z</dcterms:created>
  <dcterms:modified xsi:type="dcterms:W3CDTF">2022-06-30T05:53:00Z</dcterms:modified>
</cp:coreProperties>
</file>