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DA4528">
      <w:pPr>
        <w:jc w:val="right"/>
      </w:pPr>
      <w:r w:rsidRPr="000002DC">
        <w:rPr>
          <w:bCs/>
        </w:rPr>
        <w:t>1.pielikums</w:t>
      </w:r>
    </w:p>
    <w:p w14:paraId="1FBBDFC9" w14:textId="77777777" w:rsidR="006428CD" w:rsidRPr="00EE3531" w:rsidRDefault="006428CD" w:rsidP="00197B0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C8E0BEC" w14:textId="77777777" w:rsidR="007E489A" w:rsidRDefault="00263973" w:rsidP="00044709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7E489A" w:rsidRPr="007E489A">
        <w:rPr>
          <w:sz w:val="20"/>
          <w:szCs w:val="20"/>
        </w:rPr>
        <w:t>Vingrošanas paklāju piegāde</w:t>
      </w:r>
    </w:p>
    <w:p w14:paraId="1BDB871E" w14:textId="3813E028" w:rsidR="00263973" w:rsidRPr="00263973" w:rsidRDefault="007E489A" w:rsidP="00044709">
      <w:pPr>
        <w:jc w:val="right"/>
        <w:rPr>
          <w:sz w:val="20"/>
          <w:szCs w:val="20"/>
        </w:rPr>
      </w:pPr>
      <w:r w:rsidRPr="007E489A">
        <w:rPr>
          <w:sz w:val="20"/>
          <w:szCs w:val="20"/>
        </w:rPr>
        <w:t xml:space="preserve">Balvu </w:t>
      </w:r>
      <w:r w:rsidR="00A8059D">
        <w:rPr>
          <w:sz w:val="20"/>
          <w:szCs w:val="20"/>
        </w:rPr>
        <w:t>S</w:t>
      </w:r>
      <w:r w:rsidRPr="007E489A">
        <w:rPr>
          <w:sz w:val="20"/>
          <w:szCs w:val="20"/>
        </w:rPr>
        <w:t>porta skolas peldbaseina vajadzībām</w:t>
      </w:r>
      <w:r w:rsidR="00211906">
        <w:rPr>
          <w:sz w:val="20"/>
          <w:szCs w:val="20"/>
        </w:rPr>
        <w:t>”</w:t>
      </w:r>
    </w:p>
    <w:p w14:paraId="53DF9C3B" w14:textId="07E46DEF" w:rsidR="006428CD" w:rsidRPr="00032224" w:rsidRDefault="006428CD" w:rsidP="00197B0D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44709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280764">
        <w:rPr>
          <w:sz w:val="20"/>
          <w:szCs w:val="20"/>
        </w:rPr>
        <w:t>1</w:t>
      </w:r>
      <w:r w:rsidR="009B6FF3">
        <w:rPr>
          <w:sz w:val="20"/>
          <w:szCs w:val="20"/>
        </w:rPr>
        <w:t>1</w:t>
      </w:r>
    </w:p>
    <w:p w14:paraId="0A107380" w14:textId="77777777" w:rsidR="008F1FDB" w:rsidRPr="002D754F" w:rsidRDefault="008F1FDB" w:rsidP="00197B0D">
      <w:pPr>
        <w:jc w:val="center"/>
      </w:pPr>
    </w:p>
    <w:p w14:paraId="7FF62CD9" w14:textId="6D8B37D8" w:rsidR="006428CD" w:rsidRDefault="006428CD" w:rsidP="00197B0D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1E069C">
        <w:rPr>
          <w:b/>
          <w:bCs/>
          <w:sz w:val="28"/>
          <w:szCs w:val="28"/>
        </w:rPr>
        <w:t>/</w:t>
      </w:r>
      <w:r w:rsidR="00A10D42">
        <w:rPr>
          <w:b/>
          <w:bCs/>
          <w:sz w:val="28"/>
          <w:szCs w:val="28"/>
        </w:rPr>
        <w:t xml:space="preserve"> </w:t>
      </w:r>
      <w:r w:rsidR="001E069C">
        <w:rPr>
          <w:b/>
          <w:bCs/>
          <w:sz w:val="28"/>
          <w:szCs w:val="28"/>
        </w:rPr>
        <w:t>TEHNISKAIS PIEDAVAJUMS</w:t>
      </w:r>
    </w:p>
    <w:p w14:paraId="3A8579AD" w14:textId="6735DE5F" w:rsidR="00946F56" w:rsidRPr="00F8768A" w:rsidRDefault="00946F56" w:rsidP="00946F56">
      <w:pPr>
        <w:jc w:val="center"/>
        <w:rPr>
          <w:b/>
          <w:sz w:val="28"/>
          <w:szCs w:val="28"/>
        </w:rPr>
      </w:pPr>
      <w:r w:rsidRPr="00F8768A">
        <w:rPr>
          <w:b/>
          <w:sz w:val="28"/>
          <w:szCs w:val="28"/>
        </w:rPr>
        <w:t>“</w:t>
      </w:r>
      <w:r w:rsidR="007E489A" w:rsidRPr="00F8768A">
        <w:rPr>
          <w:b/>
          <w:sz w:val="28"/>
          <w:szCs w:val="28"/>
        </w:rPr>
        <w:t xml:space="preserve">Vingrošanas paklāju piegāde </w:t>
      </w:r>
      <w:r w:rsidR="00A8059D" w:rsidRPr="00F8768A">
        <w:rPr>
          <w:b/>
          <w:sz w:val="28"/>
          <w:szCs w:val="28"/>
        </w:rPr>
        <w:t>Balvu S</w:t>
      </w:r>
      <w:r w:rsidR="007E489A" w:rsidRPr="00F8768A">
        <w:rPr>
          <w:b/>
          <w:sz w:val="28"/>
          <w:szCs w:val="28"/>
        </w:rPr>
        <w:t>porta skolas peldbaseina vajadzībām</w:t>
      </w:r>
      <w:r w:rsidR="00211906" w:rsidRPr="00F8768A">
        <w:rPr>
          <w:b/>
          <w:sz w:val="28"/>
          <w:szCs w:val="28"/>
        </w:rPr>
        <w:t>”</w:t>
      </w:r>
    </w:p>
    <w:p w14:paraId="2D99C667" w14:textId="35886A7A" w:rsidR="00946F56" w:rsidRPr="00F8768A" w:rsidRDefault="00946F56" w:rsidP="00946F56">
      <w:pPr>
        <w:jc w:val="center"/>
        <w:rPr>
          <w:b/>
          <w:sz w:val="28"/>
          <w:szCs w:val="28"/>
        </w:rPr>
      </w:pPr>
      <w:r w:rsidRPr="00F8768A">
        <w:rPr>
          <w:b/>
          <w:sz w:val="28"/>
          <w:szCs w:val="28"/>
        </w:rPr>
        <w:t>(ID Nr. BNP TI 2023/</w:t>
      </w:r>
      <w:r w:rsidR="00280764" w:rsidRPr="00F8768A">
        <w:rPr>
          <w:b/>
          <w:sz w:val="28"/>
          <w:szCs w:val="28"/>
        </w:rPr>
        <w:t>1</w:t>
      </w:r>
      <w:r w:rsidR="009B6FF3">
        <w:rPr>
          <w:b/>
          <w:sz w:val="28"/>
          <w:szCs w:val="28"/>
        </w:rPr>
        <w:t>1</w:t>
      </w:r>
      <w:bookmarkStart w:id="0" w:name="_GoBack"/>
      <w:bookmarkEnd w:id="0"/>
      <w:r w:rsidRPr="00F8768A">
        <w:rPr>
          <w:b/>
          <w:sz w:val="28"/>
          <w:szCs w:val="28"/>
        </w:rPr>
        <w:t>)</w:t>
      </w:r>
    </w:p>
    <w:p w14:paraId="33398577" w14:textId="77777777" w:rsidR="000C0FFA" w:rsidRPr="00F8768A" w:rsidRDefault="000C0FFA" w:rsidP="00946F56">
      <w:pPr>
        <w:ind w:left="284"/>
        <w:jc w:val="center"/>
      </w:pP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65"/>
        <w:gridCol w:w="2121"/>
        <w:gridCol w:w="1848"/>
        <w:gridCol w:w="1346"/>
        <w:gridCol w:w="1342"/>
      </w:tblGrid>
      <w:tr w:rsidR="00280764" w:rsidRPr="00F8768A" w14:paraId="13DD99B1" w14:textId="01FA9651" w:rsidTr="005A5AB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E4B042C" w14:textId="77777777" w:rsidR="00280764" w:rsidRPr="00F8768A" w:rsidRDefault="00280764" w:rsidP="00044709">
            <w:pPr>
              <w:contextualSpacing/>
              <w:jc w:val="center"/>
              <w:rPr>
                <w:b/>
              </w:rPr>
            </w:pPr>
            <w:r w:rsidRPr="00F8768A">
              <w:rPr>
                <w:b/>
              </w:rPr>
              <w:t>Nr.</w:t>
            </w:r>
          </w:p>
          <w:p w14:paraId="7EEBF45B" w14:textId="77777777" w:rsidR="00280764" w:rsidRPr="00F8768A" w:rsidRDefault="00280764" w:rsidP="00044709">
            <w:pPr>
              <w:pStyle w:val="ListParagraph"/>
              <w:ind w:left="0"/>
              <w:jc w:val="center"/>
            </w:pPr>
            <w:r w:rsidRPr="00F8768A">
              <w:rPr>
                <w:b/>
              </w:rPr>
              <w:t>p.k.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D0A483C" w14:textId="418A7A8D" w:rsidR="00280764" w:rsidRPr="00F8768A" w:rsidRDefault="005A5AB9" w:rsidP="00044709">
            <w:pPr>
              <w:pStyle w:val="ListParagraph"/>
              <w:ind w:left="0"/>
              <w:jc w:val="center"/>
            </w:pPr>
            <w:r w:rsidRPr="008F1FDB">
              <w:rPr>
                <w:b/>
                <w:bCs/>
                <w:color w:val="000000"/>
                <w:lang w:eastAsia="lv-LV"/>
              </w:rPr>
              <w:t>Tehniskā s</w:t>
            </w:r>
            <w:r w:rsidRPr="00BC7E77">
              <w:rPr>
                <w:b/>
                <w:bCs/>
                <w:color w:val="000000"/>
                <w:lang w:eastAsia="lv-LV"/>
              </w:rPr>
              <w:t>pecifikācija</w:t>
            </w:r>
          </w:p>
        </w:tc>
        <w:tc>
          <w:tcPr>
            <w:tcW w:w="4536" w:type="dxa"/>
            <w:gridSpan w:val="3"/>
            <w:vAlign w:val="center"/>
          </w:tcPr>
          <w:p w14:paraId="1A260A8C" w14:textId="236B4046" w:rsidR="00280764" w:rsidRPr="00F8768A" w:rsidRDefault="00280764" w:rsidP="007E489A">
            <w:pPr>
              <w:pStyle w:val="ListParagraph"/>
              <w:ind w:left="-108"/>
              <w:jc w:val="center"/>
              <w:rPr>
                <w:b/>
                <w:bCs/>
                <w:color w:val="000000"/>
                <w:lang w:eastAsia="lv-LV"/>
              </w:rPr>
            </w:pPr>
            <w:r w:rsidRPr="00F8768A">
              <w:rPr>
                <w:b/>
                <w:bCs/>
                <w:color w:val="000000"/>
                <w:lang w:eastAsia="lv-LV"/>
              </w:rPr>
              <w:t>Pretendenta piedāvājums</w:t>
            </w:r>
          </w:p>
        </w:tc>
      </w:tr>
      <w:tr w:rsidR="00280764" w:rsidRPr="00F8768A" w14:paraId="70178295" w14:textId="77777777" w:rsidTr="005A5AB9">
        <w:trPr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14:paraId="2019A42D" w14:textId="0DD35B8A" w:rsidR="00280764" w:rsidRPr="00F8768A" w:rsidRDefault="00280764" w:rsidP="005A5AB9">
            <w:pPr>
              <w:pStyle w:val="ListParagraph"/>
              <w:ind w:left="0"/>
              <w:jc w:val="center"/>
              <w:rPr>
                <w:b/>
              </w:rPr>
            </w:pPr>
            <w:r w:rsidRPr="00F8768A">
              <w:rPr>
                <w:b/>
              </w:rPr>
              <w:t>Vingrošanas paklāj</w:t>
            </w:r>
            <w:r w:rsidR="00A8059D" w:rsidRPr="00F8768A">
              <w:rPr>
                <w:b/>
              </w:rPr>
              <w:t>s</w:t>
            </w:r>
            <w:r w:rsidRPr="00F8768A">
              <w:rPr>
                <w:b/>
              </w:rPr>
              <w:t xml:space="preserve">, 10 </w:t>
            </w:r>
            <w:proofErr w:type="spellStart"/>
            <w:r w:rsidRPr="00F8768A">
              <w:rPr>
                <w:b/>
              </w:rPr>
              <w:t>gb</w:t>
            </w:r>
            <w:proofErr w:type="spellEnd"/>
            <w:r w:rsidRPr="00F8768A">
              <w:rPr>
                <w:b/>
              </w:rPr>
              <w:t>.</w:t>
            </w:r>
          </w:p>
        </w:tc>
        <w:tc>
          <w:tcPr>
            <w:tcW w:w="4536" w:type="dxa"/>
            <w:gridSpan w:val="3"/>
            <w:vAlign w:val="center"/>
          </w:tcPr>
          <w:p w14:paraId="431DFA48" w14:textId="2CD67E98" w:rsidR="00280764" w:rsidRPr="00F8768A" w:rsidRDefault="00280764" w:rsidP="00A8059D">
            <w:pPr>
              <w:pStyle w:val="ListParagraph"/>
              <w:ind w:left="-108"/>
              <w:jc w:val="center"/>
              <w:rPr>
                <w:b/>
                <w:bCs/>
                <w:color w:val="000000"/>
                <w:lang w:eastAsia="lv-LV"/>
              </w:rPr>
            </w:pPr>
            <w:r w:rsidRPr="00F8768A">
              <w:rPr>
                <w:b/>
                <w:bCs/>
                <w:color w:val="000000"/>
                <w:lang w:eastAsia="lv-LV"/>
              </w:rPr>
              <w:t>Vingrošanas paklāj</w:t>
            </w:r>
            <w:r w:rsidR="00A8059D" w:rsidRPr="00F8768A">
              <w:rPr>
                <w:b/>
                <w:bCs/>
                <w:color w:val="000000"/>
                <w:lang w:eastAsia="lv-LV"/>
              </w:rPr>
              <w:t>s</w:t>
            </w:r>
            <w:r w:rsidRPr="00F8768A">
              <w:rPr>
                <w:b/>
                <w:bCs/>
                <w:color w:val="000000"/>
                <w:lang w:eastAsia="lv-LV"/>
              </w:rPr>
              <w:t xml:space="preserve">, 10 </w:t>
            </w:r>
            <w:proofErr w:type="spellStart"/>
            <w:r w:rsidRPr="00F8768A">
              <w:rPr>
                <w:b/>
                <w:bCs/>
                <w:color w:val="000000"/>
                <w:lang w:eastAsia="lv-LV"/>
              </w:rPr>
              <w:t>gb</w:t>
            </w:r>
            <w:proofErr w:type="spellEnd"/>
            <w:r w:rsidRPr="00F8768A">
              <w:rPr>
                <w:b/>
                <w:bCs/>
                <w:color w:val="000000"/>
                <w:lang w:eastAsia="lv-LV"/>
              </w:rPr>
              <w:t>.</w:t>
            </w:r>
          </w:p>
        </w:tc>
      </w:tr>
      <w:tr w:rsidR="00280764" w14:paraId="23B7F629" w14:textId="1B4EB568" w:rsidTr="005A5AB9">
        <w:trPr>
          <w:trHeight w:val="2907"/>
          <w:jc w:val="center"/>
        </w:trPr>
        <w:tc>
          <w:tcPr>
            <w:tcW w:w="704" w:type="dxa"/>
            <w:vAlign w:val="center"/>
          </w:tcPr>
          <w:p w14:paraId="375DCB1B" w14:textId="77777777" w:rsidR="00280764" w:rsidRPr="00F8768A" w:rsidRDefault="00280764" w:rsidP="00F73539">
            <w:pPr>
              <w:pStyle w:val="ListParagraph"/>
              <w:ind w:left="0"/>
              <w:jc w:val="center"/>
            </w:pPr>
            <w:r w:rsidRPr="00F8768A">
              <w:t>1.</w:t>
            </w:r>
          </w:p>
        </w:tc>
        <w:tc>
          <w:tcPr>
            <w:tcW w:w="3686" w:type="dxa"/>
            <w:gridSpan w:val="2"/>
            <w:vAlign w:val="center"/>
          </w:tcPr>
          <w:p w14:paraId="2EAF1032" w14:textId="77777777" w:rsidR="005A5AB9" w:rsidRDefault="005A5AB9" w:rsidP="005A5AB9">
            <w:pPr>
              <w:pStyle w:val="ListParagraph"/>
              <w:numPr>
                <w:ilvl w:val="0"/>
                <w:numId w:val="5"/>
              </w:numPr>
              <w:suppressAutoHyphens w:val="0"/>
              <w:ind w:left="312" w:hanging="284"/>
            </w:pPr>
            <w:r w:rsidRPr="00F8768A">
              <w:t>Izmēr</w:t>
            </w:r>
            <w:r>
              <w:t>i:</w:t>
            </w:r>
          </w:p>
          <w:p w14:paraId="0D0D0816" w14:textId="65E499FB" w:rsidR="005A5AB9" w:rsidRDefault="005A5AB9" w:rsidP="005A5AB9">
            <w:pPr>
              <w:pStyle w:val="ListParagraph"/>
              <w:suppressAutoHyphens w:val="0"/>
              <w:ind w:left="314"/>
            </w:pPr>
            <w:r>
              <w:t>garums 178 – 188 cm</w:t>
            </w:r>
          </w:p>
          <w:p w14:paraId="47FBF721" w14:textId="0DF41431" w:rsidR="005A5AB9" w:rsidRDefault="005A5AB9" w:rsidP="005A5AB9">
            <w:pPr>
              <w:pStyle w:val="ListParagraph"/>
              <w:suppressAutoHyphens w:val="0"/>
              <w:ind w:left="314"/>
            </w:pPr>
            <w:r>
              <w:t>platums 60 – 62 cm</w:t>
            </w:r>
          </w:p>
          <w:p w14:paraId="28447D3D" w14:textId="77777777" w:rsidR="005A5AB9" w:rsidRPr="00F8768A" w:rsidRDefault="005A5AB9" w:rsidP="005A5AB9">
            <w:pPr>
              <w:pStyle w:val="ListParagraph"/>
              <w:suppressAutoHyphens w:val="0"/>
              <w:ind w:left="314"/>
            </w:pPr>
            <w:r>
              <w:t>biezums</w:t>
            </w:r>
            <w:r w:rsidRPr="00F8768A">
              <w:t xml:space="preserve"> </w:t>
            </w:r>
            <w:r>
              <w:t xml:space="preserve">0,8 - </w:t>
            </w:r>
            <w:r w:rsidRPr="00F8768A">
              <w:t>1</w:t>
            </w:r>
            <w:r>
              <w:t>,2 cm</w:t>
            </w:r>
          </w:p>
          <w:p w14:paraId="6685553D" w14:textId="77777777" w:rsidR="005A5AB9" w:rsidRPr="00F8768A" w:rsidRDefault="005A5AB9" w:rsidP="005A5AB9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 xml:space="preserve">materiāls – gumijots </w:t>
            </w:r>
            <w:proofErr w:type="spellStart"/>
            <w:r w:rsidRPr="00F8768A">
              <w:t>favilons</w:t>
            </w:r>
            <w:proofErr w:type="spellEnd"/>
            <w:r w:rsidRPr="00F8768A">
              <w:t>;</w:t>
            </w:r>
          </w:p>
          <w:p w14:paraId="2423FB53" w14:textId="77777777" w:rsidR="005A5AB9" w:rsidRPr="00F8768A" w:rsidRDefault="005A5AB9" w:rsidP="005A5AB9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>dažādu vingrinājumu veikšanai;</w:t>
            </w:r>
          </w:p>
          <w:p w14:paraId="136D63CA" w14:textId="77777777" w:rsidR="005A5AB9" w:rsidRPr="00F8768A" w:rsidRDefault="005A5AB9" w:rsidP="005A5AB9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>ar caurumiem uzglabāšanai;</w:t>
            </w:r>
          </w:p>
          <w:p w14:paraId="3E68221C" w14:textId="13F405B2" w:rsidR="00280764" w:rsidRPr="00F8768A" w:rsidRDefault="005A5AB9" w:rsidP="005A5AB9">
            <w:pPr>
              <w:suppressAutoHyphens w:val="0"/>
            </w:pPr>
            <w:r w:rsidRPr="00F8768A">
              <w:t>vēlamā krāsa – tumši zila vai cita krāsa tumšos krāsu toņ</w:t>
            </w:r>
            <w:r>
              <w:t>os, visi paklājiņi vienādā krāsā</w:t>
            </w:r>
          </w:p>
        </w:tc>
        <w:tc>
          <w:tcPr>
            <w:tcW w:w="4536" w:type="dxa"/>
            <w:gridSpan w:val="3"/>
            <w:vAlign w:val="center"/>
          </w:tcPr>
          <w:p w14:paraId="4AC72574" w14:textId="77777777" w:rsidR="005A5AB9" w:rsidRDefault="005A5AB9" w:rsidP="005A5AB9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>Izmēr</w:t>
            </w:r>
            <w:r>
              <w:t>i:</w:t>
            </w:r>
          </w:p>
          <w:p w14:paraId="54F49D9E" w14:textId="67B765C1" w:rsidR="005A5AB9" w:rsidRDefault="005A5AB9" w:rsidP="005A5AB9">
            <w:pPr>
              <w:pStyle w:val="ListParagraph"/>
              <w:suppressAutoHyphens w:val="0"/>
              <w:ind w:left="314"/>
            </w:pPr>
            <w:r>
              <w:t>garums … cm</w:t>
            </w:r>
          </w:p>
          <w:p w14:paraId="474FA55E" w14:textId="01C781AC" w:rsidR="005A5AB9" w:rsidRDefault="005A5AB9" w:rsidP="005A5AB9">
            <w:pPr>
              <w:pStyle w:val="ListParagraph"/>
              <w:suppressAutoHyphens w:val="0"/>
              <w:ind w:left="314"/>
            </w:pPr>
            <w:r>
              <w:t>platums … cm</w:t>
            </w:r>
          </w:p>
          <w:p w14:paraId="5587E15C" w14:textId="5884572F" w:rsidR="005A5AB9" w:rsidRPr="00F8768A" w:rsidRDefault="005A5AB9" w:rsidP="005A5AB9">
            <w:pPr>
              <w:pStyle w:val="ListParagraph"/>
              <w:suppressAutoHyphens w:val="0"/>
              <w:ind w:left="314"/>
            </w:pPr>
            <w:r>
              <w:t>biezums</w:t>
            </w:r>
            <w:r w:rsidRPr="00F8768A">
              <w:t xml:space="preserve"> </w:t>
            </w:r>
            <w:r>
              <w:t>… cm</w:t>
            </w:r>
          </w:p>
          <w:p w14:paraId="174CBA5B" w14:textId="5FA1969D" w:rsidR="00A10D42" w:rsidRPr="00F8768A" w:rsidRDefault="00A10D42" w:rsidP="00A10D42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>materiāls – …</w:t>
            </w:r>
          </w:p>
          <w:p w14:paraId="7595EC0E" w14:textId="0C662CED" w:rsidR="00A10D42" w:rsidRPr="00F8768A" w:rsidRDefault="00A10D42" w:rsidP="00A10D42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  <w:rPr>
                <w:i/>
              </w:rPr>
            </w:pPr>
            <w:r w:rsidRPr="00F8768A">
              <w:t xml:space="preserve">dažādu vingrinājumu veikšanai – … </w:t>
            </w:r>
            <w:r w:rsidRPr="00F8768A">
              <w:rPr>
                <w:i/>
                <w:sz w:val="20"/>
                <w:szCs w:val="20"/>
              </w:rPr>
              <w:t>(jā/ nē)</w:t>
            </w:r>
          </w:p>
          <w:p w14:paraId="651EEE39" w14:textId="77777777" w:rsidR="00A10D42" w:rsidRPr="00F8768A" w:rsidRDefault="00A10D42" w:rsidP="00A10D42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  <w:rPr>
                <w:i/>
              </w:rPr>
            </w:pPr>
            <w:r w:rsidRPr="00F8768A">
              <w:t xml:space="preserve">ar caurumiem uzglabāšanai – … </w:t>
            </w:r>
            <w:r w:rsidRPr="00F8768A">
              <w:rPr>
                <w:i/>
                <w:sz w:val="20"/>
                <w:szCs w:val="20"/>
              </w:rPr>
              <w:t>(jā/ nē)</w:t>
            </w:r>
          </w:p>
          <w:p w14:paraId="276858B2" w14:textId="7649F3E7" w:rsidR="00A10D42" w:rsidRPr="00F8768A" w:rsidRDefault="00A10D42" w:rsidP="00A10D42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>krāsa – …</w:t>
            </w:r>
          </w:p>
          <w:p w14:paraId="3BF17380" w14:textId="3EFADE6D" w:rsidR="00280764" w:rsidRPr="00F8768A" w:rsidRDefault="00A10D42" w:rsidP="00A10D42">
            <w:pPr>
              <w:pStyle w:val="ListParagraph"/>
              <w:numPr>
                <w:ilvl w:val="0"/>
                <w:numId w:val="5"/>
              </w:numPr>
              <w:suppressAutoHyphens w:val="0"/>
              <w:ind w:left="314" w:hanging="283"/>
            </w:pPr>
            <w:r w:rsidRPr="00F8768A">
              <w:t xml:space="preserve">visi paklājiņi vienādā krāsā – … </w:t>
            </w:r>
            <w:r w:rsidRPr="00F8768A">
              <w:rPr>
                <w:i/>
                <w:sz w:val="20"/>
                <w:szCs w:val="20"/>
              </w:rPr>
              <w:t>(jā/ nē)</w:t>
            </w:r>
          </w:p>
        </w:tc>
      </w:tr>
      <w:tr w:rsidR="00280764" w14:paraId="39623946" w14:textId="77777777" w:rsidTr="005A5AB9">
        <w:trPr>
          <w:trHeight w:val="635"/>
          <w:jc w:val="center"/>
        </w:trPr>
        <w:tc>
          <w:tcPr>
            <w:tcW w:w="2269" w:type="dxa"/>
            <w:gridSpan w:val="2"/>
            <w:vAlign w:val="center"/>
          </w:tcPr>
          <w:p w14:paraId="319DB9FB" w14:textId="562C621F" w:rsidR="00280764" w:rsidRPr="002D6A7F" w:rsidRDefault="00280764" w:rsidP="00F73539">
            <w:pPr>
              <w:pStyle w:val="ListParagraph"/>
              <w:ind w:left="0"/>
              <w:jc w:val="center"/>
              <w:rPr>
                <w:b/>
              </w:rPr>
            </w:pPr>
            <w:r w:rsidRPr="002D6A7F">
              <w:rPr>
                <w:b/>
              </w:rPr>
              <w:t>Cita informācija</w:t>
            </w:r>
          </w:p>
        </w:tc>
        <w:tc>
          <w:tcPr>
            <w:tcW w:w="3969" w:type="dxa"/>
            <w:gridSpan w:val="2"/>
            <w:vAlign w:val="center"/>
          </w:tcPr>
          <w:p w14:paraId="2DE58428" w14:textId="36B1B1C2" w:rsidR="00280764" w:rsidRPr="00280764" w:rsidRDefault="00280764" w:rsidP="00F8768A">
            <w:pPr>
              <w:pStyle w:val="ListParagraph"/>
              <w:ind w:left="0"/>
            </w:pPr>
            <w:r w:rsidRPr="00280764">
              <w:t>Pretendents nodrošina preču piegādi uz adresi Dārza iel</w:t>
            </w:r>
            <w:r w:rsidR="00F8768A">
              <w:t>a 2, Balvi, Balvu novads, LV-4501</w:t>
            </w:r>
          </w:p>
        </w:tc>
        <w:tc>
          <w:tcPr>
            <w:tcW w:w="1346" w:type="dxa"/>
            <w:vAlign w:val="center"/>
          </w:tcPr>
          <w:p w14:paraId="61554BAA" w14:textId="260B0D26" w:rsidR="00280764" w:rsidRPr="00F8682F" w:rsidRDefault="00280764" w:rsidP="00F73539">
            <w:pPr>
              <w:pStyle w:val="ListParagraph"/>
              <w:ind w:left="0"/>
              <w:jc w:val="center"/>
              <w:rPr>
                <w:noProof/>
                <w:lang w:eastAsia="lv-LV"/>
              </w:rPr>
            </w:pPr>
            <w:r w:rsidRPr="00280764">
              <w:rPr>
                <w:noProof/>
                <w:sz w:val="40"/>
                <w:szCs w:val="40"/>
                <w:lang w:eastAsia="lv-LV"/>
              </w:rPr>
              <w:t>□</w:t>
            </w:r>
            <w:r w:rsidRPr="00F8682F">
              <w:rPr>
                <w:noProof/>
                <w:lang w:eastAsia="lv-LV"/>
              </w:rPr>
              <w:t xml:space="preserve"> jā</w:t>
            </w:r>
          </w:p>
        </w:tc>
        <w:tc>
          <w:tcPr>
            <w:tcW w:w="1342" w:type="dxa"/>
            <w:vAlign w:val="center"/>
          </w:tcPr>
          <w:p w14:paraId="7502D55C" w14:textId="6AA7ECAC" w:rsidR="00280764" w:rsidRPr="00F8682F" w:rsidRDefault="00280764" w:rsidP="00F73539">
            <w:pPr>
              <w:pStyle w:val="ListParagraph"/>
              <w:ind w:left="0"/>
              <w:jc w:val="center"/>
              <w:rPr>
                <w:noProof/>
                <w:lang w:eastAsia="lv-LV"/>
              </w:rPr>
            </w:pPr>
            <w:r w:rsidRPr="00280764">
              <w:rPr>
                <w:noProof/>
                <w:sz w:val="40"/>
                <w:szCs w:val="40"/>
                <w:lang w:eastAsia="lv-LV"/>
              </w:rPr>
              <w:t>□</w:t>
            </w:r>
            <w:r w:rsidRPr="00F8682F">
              <w:rPr>
                <w:noProof/>
                <w:lang w:eastAsia="lv-LV"/>
              </w:rPr>
              <w:t xml:space="preserve"> </w:t>
            </w:r>
            <w:r w:rsidRPr="00280764">
              <w:rPr>
                <w:noProof/>
                <w:lang w:eastAsia="lv-LV"/>
              </w:rPr>
              <w:t>nē</w:t>
            </w:r>
          </w:p>
        </w:tc>
      </w:tr>
    </w:tbl>
    <w:p w14:paraId="122F4364" w14:textId="61AE4258" w:rsidR="00044709" w:rsidRDefault="00C542DF" w:rsidP="00A10D42">
      <w:pPr>
        <w:suppressAutoHyphens w:val="0"/>
        <w:jc w:val="both"/>
      </w:pPr>
      <w:r>
        <w:t>*</w:t>
      </w:r>
      <w:r w:rsidRPr="00272FFC">
        <w:t xml:space="preserve"> </w:t>
      </w:r>
      <w:r>
        <w:t>p</w:t>
      </w:r>
      <w:r w:rsidRPr="00272FFC">
        <w:t>retendents nav tiesīgs</w:t>
      </w:r>
      <w:r>
        <w:t xml:space="preserve"> iesniegt piedāvājumu variantus</w:t>
      </w:r>
    </w:p>
    <w:p w14:paraId="7432F357" w14:textId="77777777" w:rsidR="00C542DF" w:rsidRDefault="00C542DF" w:rsidP="00A10D42">
      <w:pPr>
        <w:suppressAutoHyphens w:val="0"/>
        <w:jc w:val="both"/>
      </w:pPr>
    </w:p>
    <w:p w14:paraId="0291C144" w14:textId="53E1B1BB" w:rsidR="00FD1CDB" w:rsidRPr="00946F56" w:rsidRDefault="00FD1CDB" w:rsidP="00FD1CDB">
      <w:pPr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2CB00DC5" w14:textId="77777777" w:rsidR="00FD1CDB" w:rsidRPr="00101589" w:rsidRDefault="00FD1CDB" w:rsidP="00FD1CDB">
      <w:pPr>
        <w:jc w:val="both"/>
      </w:pPr>
    </w:p>
    <w:p w14:paraId="790CFDA8" w14:textId="77777777" w:rsidR="00FD1CDB" w:rsidRDefault="00FD1CDB" w:rsidP="00FD1CDB">
      <w:pPr>
        <w:jc w:val="both"/>
      </w:pPr>
    </w:p>
    <w:p w14:paraId="04FA4BDD" w14:textId="515C6F18" w:rsidR="00FD1CDB" w:rsidRDefault="00FD1CDB" w:rsidP="00FD1CDB">
      <w:pPr>
        <w:jc w:val="both"/>
      </w:pPr>
    </w:p>
    <w:p w14:paraId="621EC76E" w14:textId="77777777" w:rsidR="00A10D42" w:rsidRPr="00101589" w:rsidRDefault="00A10D42" w:rsidP="00FD1CDB">
      <w:pPr>
        <w:jc w:val="both"/>
      </w:pPr>
    </w:p>
    <w:p w14:paraId="01D9D700" w14:textId="51D5AD63" w:rsidR="00FD1CDB" w:rsidRDefault="00FD1CDB" w:rsidP="00FD1CDB">
      <w:pPr>
        <w:autoSpaceDE w:val="0"/>
        <w:jc w:val="both"/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946F56">
        <w:rPr>
          <w:rStyle w:val="FootnoteReference"/>
          <w:i/>
          <w:iCs/>
        </w:rPr>
        <w:footnoteReference w:id="1"/>
      </w:r>
    </w:p>
    <w:p w14:paraId="0D69946C" w14:textId="77777777" w:rsidR="00A10D42" w:rsidRPr="00A10D42" w:rsidRDefault="00A10D42" w:rsidP="00FD1CDB">
      <w:pPr>
        <w:autoSpaceDE w:val="0"/>
        <w:jc w:val="both"/>
      </w:pPr>
    </w:p>
    <w:sectPr w:rsidR="00A10D42" w:rsidRPr="00A10D42" w:rsidSect="00C542DF">
      <w:footerReference w:type="first" r:id="rId8"/>
      <w:pgSz w:w="11906" w:h="16838"/>
      <w:pgMar w:top="1245" w:right="113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73B4F" w14:textId="77777777" w:rsidR="006D6BA6" w:rsidRDefault="006D6BA6">
      <w:r>
        <w:separator/>
      </w:r>
    </w:p>
  </w:endnote>
  <w:endnote w:type="continuationSeparator" w:id="0">
    <w:p w14:paraId="02BACC02" w14:textId="77777777" w:rsidR="006D6BA6" w:rsidRDefault="006D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907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6D6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10B66" w14:textId="77777777" w:rsidR="006D6BA6" w:rsidRDefault="006D6BA6">
      <w:r>
        <w:separator/>
      </w:r>
    </w:p>
  </w:footnote>
  <w:footnote w:type="continuationSeparator" w:id="0">
    <w:p w14:paraId="70472B3E" w14:textId="77777777" w:rsidR="006D6BA6" w:rsidRDefault="006D6BA6">
      <w:r>
        <w:continuationSeparator/>
      </w:r>
    </w:p>
  </w:footnote>
  <w:footnote w:id="1">
    <w:p w14:paraId="2CB7A2DA" w14:textId="6370BE66" w:rsidR="00946F56" w:rsidRDefault="00946F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F56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6045"/>
    <w:multiLevelType w:val="hybridMultilevel"/>
    <w:tmpl w:val="1B667D76"/>
    <w:lvl w:ilvl="0" w:tplc="8E7C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BFA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F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44709"/>
    <w:rsid w:val="000640C6"/>
    <w:rsid w:val="00065884"/>
    <w:rsid w:val="000A5FFB"/>
    <w:rsid w:val="000B4052"/>
    <w:rsid w:val="000C0FFA"/>
    <w:rsid w:val="000E6BCA"/>
    <w:rsid w:val="00111B7E"/>
    <w:rsid w:val="00125CAE"/>
    <w:rsid w:val="00125EB4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1C4"/>
    <w:rsid w:val="001E069C"/>
    <w:rsid w:val="001F1266"/>
    <w:rsid w:val="001F4856"/>
    <w:rsid w:val="001F62B8"/>
    <w:rsid w:val="00201F4D"/>
    <w:rsid w:val="00211906"/>
    <w:rsid w:val="0022386B"/>
    <w:rsid w:val="00237A5B"/>
    <w:rsid w:val="002507D1"/>
    <w:rsid w:val="0025278D"/>
    <w:rsid w:val="00254824"/>
    <w:rsid w:val="00263973"/>
    <w:rsid w:val="00267DE8"/>
    <w:rsid w:val="00272FFC"/>
    <w:rsid w:val="00277B54"/>
    <w:rsid w:val="00280764"/>
    <w:rsid w:val="002A74A7"/>
    <w:rsid w:val="002B37E1"/>
    <w:rsid w:val="002C6A5F"/>
    <w:rsid w:val="002D1DF3"/>
    <w:rsid w:val="002D6A7F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901B4"/>
    <w:rsid w:val="00396418"/>
    <w:rsid w:val="003B0F38"/>
    <w:rsid w:val="003C3664"/>
    <w:rsid w:val="003C6420"/>
    <w:rsid w:val="003F2AC2"/>
    <w:rsid w:val="00400D53"/>
    <w:rsid w:val="0040187F"/>
    <w:rsid w:val="00416CB9"/>
    <w:rsid w:val="00421926"/>
    <w:rsid w:val="004314F7"/>
    <w:rsid w:val="00436912"/>
    <w:rsid w:val="00437693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7730"/>
    <w:rsid w:val="004B6A21"/>
    <w:rsid w:val="004C63BE"/>
    <w:rsid w:val="004F0DF0"/>
    <w:rsid w:val="00511698"/>
    <w:rsid w:val="00524351"/>
    <w:rsid w:val="0053447E"/>
    <w:rsid w:val="0053738F"/>
    <w:rsid w:val="00553EBC"/>
    <w:rsid w:val="00555819"/>
    <w:rsid w:val="00562BB5"/>
    <w:rsid w:val="005641CD"/>
    <w:rsid w:val="005677AB"/>
    <w:rsid w:val="00570FA8"/>
    <w:rsid w:val="00574620"/>
    <w:rsid w:val="00582277"/>
    <w:rsid w:val="00585F90"/>
    <w:rsid w:val="005A0A8F"/>
    <w:rsid w:val="005A5AB9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17C3"/>
    <w:rsid w:val="00672765"/>
    <w:rsid w:val="006905E8"/>
    <w:rsid w:val="006A6497"/>
    <w:rsid w:val="006D5E8B"/>
    <w:rsid w:val="006D6604"/>
    <w:rsid w:val="006D6BA6"/>
    <w:rsid w:val="006E72BE"/>
    <w:rsid w:val="00705A1F"/>
    <w:rsid w:val="007248DF"/>
    <w:rsid w:val="00743688"/>
    <w:rsid w:val="00743B80"/>
    <w:rsid w:val="00767BAF"/>
    <w:rsid w:val="00770B44"/>
    <w:rsid w:val="00771706"/>
    <w:rsid w:val="00772126"/>
    <w:rsid w:val="00781C56"/>
    <w:rsid w:val="00785567"/>
    <w:rsid w:val="007E489A"/>
    <w:rsid w:val="007E7ABB"/>
    <w:rsid w:val="007F3945"/>
    <w:rsid w:val="00860F2F"/>
    <w:rsid w:val="00864D96"/>
    <w:rsid w:val="008777B9"/>
    <w:rsid w:val="008C2D6C"/>
    <w:rsid w:val="008E5260"/>
    <w:rsid w:val="008F1FDB"/>
    <w:rsid w:val="009147D1"/>
    <w:rsid w:val="00920EB5"/>
    <w:rsid w:val="00931362"/>
    <w:rsid w:val="00946F56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B6FF3"/>
    <w:rsid w:val="009C22B9"/>
    <w:rsid w:val="009E3AA5"/>
    <w:rsid w:val="009F17BD"/>
    <w:rsid w:val="00A10D42"/>
    <w:rsid w:val="00A2177F"/>
    <w:rsid w:val="00A247E5"/>
    <w:rsid w:val="00A2688B"/>
    <w:rsid w:val="00A42263"/>
    <w:rsid w:val="00A53E45"/>
    <w:rsid w:val="00A577E2"/>
    <w:rsid w:val="00A767A9"/>
    <w:rsid w:val="00A8059D"/>
    <w:rsid w:val="00A81519"/>
    <w:rsid w:val="00A82F4D"/>
    <w:rsid w:val="00A95EEF"/>
    <w:rsid w:val="00AD7182"/>
    <w:rsid w:val="00AE59E6"/>
    <w:rsid w:val="00AE7E8A"/>
    <w:rsid w:val="00B04BFE"/>
    <w:rsid w:val="00B06A04"/>
    <w:rsid w:val="00B34961"/>
    <w:rsid w:val="00B34BD8"/>
    <w:rsid w:val="00B62AC8"/>
    <w:rsid w:val="00B80004"/>
    <w:rsid w:val="00BB75B3"/>
    <w:rsid w:val="00BC7E77"/>
    <w:rsid w:val="00BD62F4"/>
    <w:rsid w:val="00C03DB4"/>
    <w:rsid w:val="00C145A6"/>
    <w:rsid w:val="00C33F27"/>
    <w:rsid w:val="00C433C5"/>
    <w:rsid w:val="00C542DF"/>
    <w:rsid w:val="00C75AD2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46232"/>
    <w:rsid w:val="00D56042"/>
    <w:rsid w:val="00D566CE"/>
    <w:rsid w:val="00D64E7F"/>
    <w:rsid w:val="00D87A47"/>
    <w:rsid w:val="00DA4528"/>
    <w:rsid w:val="00DB3FE8"/>
    <w:rsid w:val="00DC39D9"/>
    <w:rsid w:val="00DC483E"/>
    <w:rsid w:val="00DD2C2A"/>
    <w:rsid w:val="00DE759A"/>
    <w:rsid w:val="00DF6C14"/>
    <w:rsid w:val="00E01C7C"/>
    <w:rsid w:val="00E06D86"/>
    <w:rsid w:val="00E16E2D"/>
    <w:rsid w:val="00E34F11"/>
    <w:rsid w:val="00E421FB"/>
    <w:rsid w:val="00E760C9"/>
    <w:rsid w:val="00E9664C"/>
    <w:rsid w:val="00EA5887"/>
    <w:rsid w:val="00EB378D"/>
    <w:rsid w:val="00EB5D42"/>
    <w:rsid w:val="00EC29F9"/>
    <w:rsid w:val="00EC64C8"/>
    <w:rsid w:val="00EF003B"/>
    <w:rsid w:val="00F01BF9"/>
    <w:rsid w:val="00F12640"/>
    <w:rsid w:val="00F623A4"/>
    <w:rsid w:val="00F6409A"/>
    <w:rsid w:val="00F83092"/>
    <w:rsid w:val="00F86760"/>
    <w:rsid w:val="00F8682F"/>
    <w:rsid w:val="00F8768A"/>
    <w:rsid w:val="00FC72A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5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F8B0-8DB6-49B2-8879-5502A492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2022-05-09T07:53:00Z</cp:lastPrinted>
  <dcterms:created xsi:type="dcterms:W3CDTF">2023-01-27T11:52:00Z</dcterms:created>
  <dcterms:modified xsi:type="dcterms:W3CDTF">2023-01-31T13:35:00Z</dcterms:modified>
</cp:coreProperties>
</file>