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377A" w14:textId="77777777"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51CC20C1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11795C" w14:textId="77777777" w:rsidR="00211E8C" w:rsidRPr="00304137" w:rsidRDefault="00211E8C" w:rsidP="006B091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FINANŠU/ TEHNISKAIS PIEDĀVĀJUMS</w:t>
      </w:r>
    </w:p>
    <w:p w14:paraId="7C6991D0" w14:textId="77777777" w:rsidR="00211E8C" w:rsidRPr="005442C6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F5BE6" w:rsidRPr="005F5BE6">
        <w:rPr>
          <w:rFonts w:ascii="Times New Roman" w:hAnsi="Times New Roman"/>
          <w:b/>
          <w:sz w:val="28"/>
          <w:szCs w:val="28"/>
          <w:lang w:val="lv-LV"/>
        </w:rPr>
        <w:t>Tirgus (atsavināšanas) vērtības noteikšana Balvu novada pašvaldības nekustamajam īpašumam “Cūkusalas karjers”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790BDF21" w14:textId="77777777" w:rsidR="00211E8C" w:rsidRPr="006B091B" w:rsidRDefault="00211E8C" w:rsidP="006B091B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9B0641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62735A">
        <w:rPr>
          <w:rFonts w:asciiTheme="majorBidi" w:hAnsiTheme="majorBidi"/>
          <w:b/>
          <w:sz w:val="28"/>
          <w:szCs w:val="28"/>
          <w:lang w:val="lv-LV"/>
        </w:rPr>
        <w:t>7</w:t>
      </w:r>
      <w:r w:rsidR="00151F3E">
        <w:rPr>
          <w:rFonts w:asciiTheme="majorBidi" w:hAnsiTheme="majorBidi"/>
          <w:b/>
          <w:sz w:val="28"/>
          <w:szCs w:val="28"/>
          <w:lang w:val="lv-LV"/>
        </w:rPr>
        <w:t>5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77BFDE2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33650EF8" w14:textId="77777777" w:rsidTr="00514944">
        <w:trPr>
          <w:cantSplit/>
          <w:trHeight w:val="537"/>
        </w:trPr>
        <w:tc>
          <w:tcPr>
            <w:tcW w:w="1667" w:type="pct"/>
          </w:tcPr>
          <w:p w14:paraId="4AC79B8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6A71888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14:paraId="377484A9" w14:textId="77777777" w:rsidTr="00514944">
        <w:tc>
          <w:tcPr>
            <w:tcW w:w="1667" w:type="pct"/>
          </w:tcPr>
          <w:p w14:paraId="46FC19B5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07317E2" w14:textId="77777777" w:rsidR="00211E8C" w:rsidRPr="000A09C9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A681EDA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74790A69" w14:textId="77777777" w:rsidTr="00514944">
        <w:tc>
          <w:tcPr>
            <w:tcW w:w="1667" w:type="pct"/>
          </w:tcPr>
          <w:p w14:paraId="0C121DB7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2E0AB28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B70801F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55F0083E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30EAF22E" w14:textId="77777777" w:rsidTr="00514944">
        <w:tc>
          <w:tcPr>
            <w:tcW w:w="1667" w:type="pct"/>
          </w:tcPr>
          <w:p w14:paraId="629160D1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7E3C29BC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519FC25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73C15AE7" w14:textId="77777777" w:rsidTr="00514944">
        <w:tc>
          <w:tcPr>
            <w:tcW w:w="1667" w:type="pct"/>
          </w:tcPr>
          <w:p w14:paraId="4059A747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A731D18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6B091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D2FF471" w14:textId="77777777" w:rsidR="00211E8C" w:rsidRPr="00304137" w:rsidRDefault="00211E8C" w:rsidP="006B091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5BC95789" w14:textId="77777777" w:rsidR="00DD6E9E" w:rsidRPr="00304137" w:rsidRDefault="00DD6E9E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301A47" w14:textId="77777777" w:rsidR="00211E8C" w:rsidRPr="00FD1F9F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0E6D0B22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2088"/>
      </w:tblGrid>
      <w:tr w:rsidR="00211E8C" w:rsidRPr="00304137" w14:paraId="3182E061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0850DC11" w14:textId="77777777" w:rsidR="00211E8C" w:rsidRPr="000F7BEF" w:rsidRDefault="005F2D9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090" w:type="dxa"/>
            <w:vAlign w:val="center"/>
          </w:tcPr>
          <w:p w14:paraId="21171AF2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0E71742F" w14:textId="77777777" w:rsidR="00211E8C" w:rsidRPr="000F7BEF" w:rsidRDefault="00211E8C" w:rsidP="006B091B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054BBA7A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04E6B0A6" w14:textId="77777777" w:rsidR="00211E8C" w:rsidRPr="00DD6E9E" w:rsidRDefault="005F5BE6" w:rsidP="006B091B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5F5BE6">
              <w:rPr>
                <w:rFonts w:ascii="Times New Roman" w:hAnsi="Times New Roman"/>
                <w:sz w:val="24"/>
                <w:szCs w:val="24"/>
                <w:lang w:val="lv-LV" w:eastAsia="lv-LV"/>
              </w:rPr>
              <w:t>Tirgus (atsavināšanas) vērtības noteikšana Balvu novada pašvaldības nekustamajam īpašumam “Cūkusalas karjers”</w:t>
            </w:r>
          </w:p>
        </w:tc>
        <w:tc>
          <w:tcPr>
            <w:tcW w:w="2090" w:type="dxa"/>
            <w:vAlign w:val="center"/>
          </w:tcPr>
          <w:p w14:paraId="211387C1" w14:textId="77777777" w:rsidR="00211E8C" w:rsidRPr="00781CD6" w:rsidRDefault="00211E8C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7794F388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453D991C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090" w:type="dxa"/>
            <w:vAlign w:val="center"/>
          </w:tcPr>
          <w:p w14:paraId="6727A940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0C76619C" w14:textId="7777777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14:paraId="284FAF34" w14:textId="77777777" w:rsidR="005235FB" w:rsidRPr="00781CD6" w:rsidRDefault="005235FB" w:rsidP="006B091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090" w:type="dxa"/>
            <w:vAlign w:val="center"/>
          </w:tcPr>
          <w:p w14:paraId="14012F0A" w14:textId="77777777" w:rsidR="005235FB" w:rsidRPr="00104114" w:rsidRDefault="005235FB" w:rsidP="006B091B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348B6262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9B0641">
        <w:rPr>
          <w:rFonts w:ascii="Times New Roman" w:hAnsi="Times New Roman"/>
          <w:sz w:val="24"/>
          <w:szCs w:val="24"/>
          <w:lang w:val="lv-LV"/>
        </w:rPr>
        <w:t>tirgus izpētes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  <w:r w:rsidR="009B0641">
        <w:rPr>
          <w:rFonts w:ascii="Times New Roman" w:hAnsi="Times New Roman"/>
          <w:sz w:val="24"/>
          <w:szCs w:val="24"/>
          <w:lang w:val="lv-LV"/>
        </w:rPr>
        <w:t xml:space="preserve"> Piedāvātā cena ir nemainīga visu līguma darbības laiku.</w:t>
      </w:r>
    </w:p>
    <w:p w14:paraId="624A12BB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4EBD7490" w14:textId="77777777" w:rsidR="00211E8C" w:rsidRDefault="00211E8C" w:rsidP="005F5BE6">
      <w:pPr>
        <w:autoSpaceDN w:val="0"/>
        <w:spacing w:after="12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552D8FFA" w14:textId="77777777" w:rsidR="00211E8C" w:rsidRPr="00304137" w:rsidRDefault="00211E8C" w:rsidP="005F5BE6">
      <w:pPr>
        <w:pStyle w:val="Paraststmeklis"/>
        <w:spacing w:before="0" w:after="12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14:paraId="4FF95797" w14:textId="77777777" w:rsidR="00FD1F9F" w:rsidRPr="00DF79F8" w:rsidRDefault="005323D2" w:rsidP="006B091B">
      <w:pPr>
        <w:pStyle w:val="Paraststmeklis"/>
        <w:spacing w:before="0"/>
        <w:ind w:right="-1"/>
        <w:jc w:val="both"/>
        <w:rPr>
          <w:rFonts w:asciiTheme="majorBidi" w:hAnsiTheme="majorBidi"/>
          <w:iCs/>
        </w:rPr>
      </w:pPr>
      <w:r w:rsidRPr="00FD1F9F">
        <w:rPr>
          <w:rFonts w:asciiTheme="majorBidi" w:hAnsiTheme="majorBidi"/>
        </w:rPr>
        <w:t>2.1</w:t>
      </w:r>
      <w:r w:rsidRPr="001B3053">
        <w:rPr>
          <w:rFonts w:asciiTheme="majorBidi" w:hAnsiTheme="majorBidi"/>
        </w:rPr>
        <w:t xml:space="preserve">. </w:t>
      </w:r>
      <w:r w:rsidR="00DF79F8" w:rsidRPr="001B3053">
        <w:rPr>
          <w:sz w:val="40"/>
          <w:szCs w:val="40"/>
        </w:rPr>
        <w:t>□</w:t>
      </w:r>
      <w:r w:rsidR="00DF79F8" w:rsidRPr="001B3053">
        <w:t xml:space="preserve"> </w:t>
      </w:r>
      <w:r w:rsidR="00DF79F8" w:rsidRPr="001B3053">
        <w:rPr>
          <w:i/>
          <w:iCs/>
          <w:sz w:val="20"/>
          <w:szCs w:val="20"/>
        </w:rPr>
        <w:t>(atzīmē, ja piekrīt)</w:t>
      </w:r>
      <w:r w:rsidR="00DF79F8" w:rsidRPr="001B3053">
        <w:t xml:space="preserve"> </w:t>
      </w:r>
      <w:r w:rsidR="00CC24B8" w:rsidRPr="001B3053">
        <w:rPr>
          <w:rFonts w:asciiTheme="majorBidi" w:hAnsiTheme="majorBidi"/>
        </w:rPr>
        <w:t>L</w:t>
      </w:r>
      <w:r w:rsidRPr="001B3053">
        <w:rPr>
          <w:rFonts w:asciiTheme="majorBidi" w:hAnsiTheme="majorBidi"/>
          <w:iCs/>
        </w:rPr>
        <w:t xml:space="preserve">īguma </w:t>
      </w:r>
      <w:r w:rsidR="00FD1F9F" w:rsidRPr="001B3053">
        <w:rPr>
          <w:rFonts w:asciiTheme="majorBidi" w:hAnsiTheme="majorBidi"/>
          <w:iCs/>
        </w:rPr>
        <w:t xml:space="preserve">izpildes </w:t>
      </w:r>
      <w:bookmarkStart w:id="1" w:name="_Hlk85467300"/>
      <w:r w:rsidR="00CC24B8" w:rsidRPr="001B3053">
        <w:rPr>
          <w:rFonts w:asciiTheme="majorBidi" w:hAnsiTheme="majorBidi"/>
          <w:iCs/>
        </w:rPr>
        <w:t xml:space="preserve">termiņš: </w:t>
      </w:r>
      <w:r w:rsidR="005F5BE6">
        <w:t>20 (divdesmit) darba dienas</w:t>
      </w:r>
      <w:r w:rsidR="005051A0" w:rsidRPr="001B3053">
        <w:t xml:space="preserve"> no līguma noslēgšanas dienas</w:t>
      </w:r>
      <w:r w:rsidR="00DF79F8" w:rsidRPr="001B3053">
        <w:rPr>
          <w:rFonts w:asciiTheme="majorBidi" w:hAnsiTheme="majorBidi"/>
        </w:rPr>
        <w:t>.</w:t>
      </w:r>
    </w:p>
    <w:bookmarkEnd w:id="1"/>
    <w:p w14:paraId="2BA219AB" w14:textId="77777777" w:rsidR="00CC24B8" w:rsidRPr="00F80013" w:rsidRDefault="00F80013" w:rsidP="006B091B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1B3053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0C3C48" w:rsidRPr="00F80013" w14:paraId="45662CA8" w14:textId="77777777" w:rsidTr="00AE2341">
        <w:trPr>
          <w:trHeight w:val="283"/>
          <w:jc w:val="center"/>
        </w:trPr>
        <w:tc>
          <w:tcPr>
            <w:tcW w:w="1843" w:type="dxa"/>
            <w:vAlign w:val="center"/>
          </w:tcPr>
          <w:p w14:paraId="04BF787C" w14:textId="77777777" w:rsidR="000C3C48" w:rsidRPr="00F80013" w:rsidRDefault="000C3C48" w:rsidP="006B091B">
            <w:pPr>
              <w:pStyle w:val="Paraststmeklis"/>
              <w:spacing w:before="0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14:paraId="407DEBD6" w14:textId="77777777" w:rsidR="007938C3" w:rsidRDefault="00CC24B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>Joma, kādā</w:t>
            </w:r>
          </w:p>
          <w:p w14:paraId="39CD52D3" w14:textId="77777777" w:rsidR="000C3C48" w:rsidRPr="00F80013" w:rsidRDefault="000C3C48" w:rsidP="006B091B">
            <w:pPr>
              <w:pStyle w:val="Paraststmeklis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14:paraId="14EF3994" w14:textId="77777777" w:rsidR="000C3C48" w:rsidRPr="00F80013" w:rsidRDefault="000C3C48" w:rsidP="006B091B">
            <w:pPr>
              <w:pStyle w:val="Paraststmeklis"/>
              <w:spacing w:before="0"/>
              <w:ind w:right="-108" w:hanging="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14:paraId="38809CD6" w14:textId="77777777" w:rsidR="000C3C48" w:rsidRPr="00F80013" w:rsidRDefault="000C3C48" w:rsidP="006B091B">
            <w:pPr>
              <w:pStyle w:val="Paraststmeklis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rFonts w:asciiTheme="majorBidi" w:hAnsiTheme="majorBidi"/>
                <w:b/>
                <w:bCs/>
              </w:rPr>
            </w:pPr>
            <w:r w:rsidRPr="00F80013">
              <w:rPr>
                <w:rFonts w:asciiTheme="majorBidi" w:hAnsiTheme="majorBidi"/>
                <w:b/>
                <w:bCs/>
              </w:rPr>
              <w:t>Papildus informācija par speciālistu:</w:t>
            </w:r>
          </w:p>
          <w:p w14:paraId="390D8ED1" w14:textId="77777777" w:rsidR="000C3C48" w:rsidRPr="002E6942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  <w:sz w:val="20"/>
                <w:szCs w:val="20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speciālists ir pretendenta darbinieks;</w:t>
            </w:r>
          </w:p>
          <w:p w14:paraId="582CAFEE" w14:textId="77777777" w:rsidR="000C3C48" w:rsidRPr="00F80013" w:rsidRDefault="000C3C48" w:rsidP="006B091B">
            <w:pPr>
              <w:pStyle w:val="Paraststmeklis"/>
              <w:spacing w:before="0"/>
              <w:contextualSpacing/>
              <w:rPr>
                <w:rFonts w:asciiTheme="majorBidi" w:hAnsiTheme="majorBidi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0C3C48" w:rsidRPr="00B66779" w14:paraId="6FB7638E" w14:textId="77777777" w:rsidTr="00AE2341">
        <w:trPr>
          <w:trHeight w:val="256"/>
          <w:jc w:val="center"/>
        </w:trPr>
        <w:tc>
          <w:tcPr>
            <w:tcW w:w="1843" w:type="dxa"/>
            <w:vAlign w:val="center"/>
          </w:tcPr>
          <w:p w14:paraId="7BCBF1C9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985" w:type="dxa"/>
            <w:vAlign w:val="center"/>
          </w:tcPr>
          <w:p w14:paraId="5A07942B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275" w:type="dxa"/>
            <w:vAlign w:val="center"/>
          </w:tcPr>
          <w:p w14:paraId="6FCC220A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4076" w:type="dxa"/>
            <w:vAlign w:val="center"/>
          </w:tcPr>
          <w:p w14:paraId="0542D378" w14:textId="77777777" w:rsidR="000C3C48" w:rsidRPr="00F80013" w:rsidRDefault="000C3C48" w:rsidP="006B091B">
            <w:pPr>
              <w:pStyle w:val="Paraststmeklis"/>
              <w:spacing w:before="0"/>
              <w:ind w:right="450"/>
              <w:rPr>
                <w:rFonts w:asciiTheme="majorBidi" w:hAnsiTheme="majorBidi"/>
              </w:rPr>
            </w:pPr>
          </w:p>
        </w:tc>
      </w:tr>
    </w:tbl>
    <w:p w14:paraId="69732AEE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lastRenderedPageBreak/>
        <w:t>2.</w:t>
      </w:r>
      <w:r w:rsidR="002953E6">
        <w:rPr>
          <w:rFonts w:asciiTheme="majorBidi" w:hAnsiTheme="majorBidi"/>
          <w:sz w:val="24"/>
          <w:szCs w:val="24"/>
          <w:lang w:val="lv-LV"/>
        </w:rPr>
        <w:t>3</w:t>
      </w:r>
      <w:r w:rsidRPr="00F80013">
        <w:rPr>
          <w:rFonts w:asciiTheme="majorBidi" w:hAnsiTheme="majorBidi"/>
          <w:sz w:val="24"/>
          <w:szCs w:val="24"/>
          <w:lang w:val="lv-LV"/>
        </w:rPr>
        <w:t>. Pretendenta piedāvājuma derīguma termiņš: 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="00DC69BC">
        <w:rPr>
          <w:rFonts w:asciiTheme="majorBidi" w:hAnsiTheme="majorBidi"/>
          <w:sz w:val="24"/>
          <w:szCs w:val="24"/>
          <w:lang w:val="lv-LV"/>
        </w:rPr>
        <w:t xml:space="preserve"> dienas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pēc piedāvājumu iesniegšanas beigu termiņa.</w:t>
      </w:r>
    </w:p>
    <w:p w14:paraId="0242DF7B" w14:textId="77777777" w:rsidR="00A90429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bCs/>
          <w:sz w:val="24"/>
          <w:szCs w:val="24"/>
          <w:lang w:val="lv-LV"/>
        </w:rPr>
        <w:t>4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bookmarkStart w:id="2" w:name="_Hlk117864124"/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bookmarkEnd w:id="2"/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Pr="00F80013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14:paraId="5A841E31" w14:textId="77777777" w:rsidR="00A90429" w:rsidRPr="00F80013" w:rsidRDefault="00A90429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>
        <w:rPr>
          <w:rFonts w:asciiTheme="majorBidi" w:hAnsiTheme="majorBidi"/>
          <w:sz w:val="24"/>
          <w:szCs w:val="24"/>
          <w:lang w:val="lv-LV"/>
        </w:rPr>
        <w:t xml:space="preserve">2.5. </w:t>
      </w:r>
      <w:r w:rsidRPr="00A90429">
        <w:rPr>
          <w:rFonts w:ascii="Times New Roman" w:hAnsi="Times New Roman"/>
          <w:sz w:val="40"/>
          <w:szCs w:val="40"/>
          <w:lang w:val="lv-LV"/>
        </w:rPr>
        <w:t>□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9042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Pretendents apliecina, ka apņemas </w:t>
      </w:r>
      <w:r w:rsidRPr="00E72573">
        <w:rPr>
          <w:rFonts w:ascii="Times New Roman" w:hAnsi="Times New Roman"/>
          <w:sz w:val="24"/>
          <w:szCs w:val="24"/>
          <w:lang w:val="lv-LV"/>
        </w:rPr>
        <w:t xml:space="preserve">izpildīt </w:t>
      </w:r>
      <w:r w:rsidR="006B091B" w:rsidRPr="00E72573">
        <w:rPr>
          <w:rFonts w:ascii="Times New Roman" w:hAnsi="Times New Roman"/>
          <w:sz w:val="24"/>
          <w:szCs w:val="24"/>
          <w:lang w:val="lv-LV"/>
        </w:rPr>
        <w:t>p</w:t>
      </w:r>
      <w:r w:rsidRPr="00E72573">
        <w:rPr>
          <w:rFonts w:ascii="Times New Roman" w:hAnsi="Times New Roman"/>
          <w:sz w:val="24"/>
          <w:szCs w:val="24"/>
          <w:lang w:val="lv-LV"/>
        </w:rPr>
        <w:t>asūtītāja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Tehniskajā specifikācijā noteiktās prasības</w:t>
      </w:r>
      <w:r w:rsidR="00D375A2">
        <w:rPr>
          <w:rFonts w:ascii="Times New Roman" w:hAnsi="Times New Roman"/>
          <w:sz w:val="24"/>
          <w:szCs w:val="24"/>
          <w:lang w:val="lv-LV"/>
        </w:rPr>
        <w:t xml:space="preserve"> un uzdevumus</w:t>
      </w:r>
      <w:r w:rsidRPr="00A90429">
        <w:rPr>
          <w:rFonts w:ascii="Times New Roman" w:hAnsi="Times New Roman"/>
          <w:sz w:val="24"/>
          <w:szCs w:val="24"/>
          <w:lang w:val="lv-LV"/>
        </w:rPr>
        <w:t>.</w:t>
      </w:r>
    </w:p>
    <w:p w14:paraId="19871399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E079E3C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354E52D7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8CCE371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73E17A8" w14:textId="77777777" w:rsidR="00211E8C" w:rsidRPr="00F80013" w:rsidRDefault="00211E8C" w:rsidP="006B091B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41E44F2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4847EB9A" w14:textId="77777777" w:rsidR="00211E8C" w:rsidRPr="00304137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A265E2C" w14:textId="77777777" w:rsidR="00211E8C" w:rsidRDefault="00211E8C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CF76EAF" w14:textId="77777777" w:rsidR="00C146A1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B5E3253" w14:textId="77777777" w:rsidR="00C146A1" w:rsidRPr="00304137" w:rsidRDefault="00C146A1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7BD72A5" w14:textId="77777777" w:rsidR="00211E8C" w:rsidRPr="00304137" w:rsidRDefault="001A4A80" w:rsidP="006B091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E3EB46" w14:textId="77777777" w:rsidR="00AB4A04" w:rsidRPr="00304137" w:rsidRDefault="00AB4A04" w:rsidP="006B091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3A24" w14:textId="77777777" w:rsidR="000814ED" w:rsidRDefault="000814ED" w:rsidP="00211E8C">
      <w:pPr>
        <w:spacing w:after="0" w:line="240" w:lineRule="auto"/>
      </w:pPr>
      <w:r>
        <w:separator/>
      </w:r>
    </w:p>
  </w:endnote>
  <w:endnote w:type="continuationSeparator" w:id="0">
    <w:p w14:paraId="724A69DA" w14:textId="77777777" w:rsidR="000814ED" w:rsidRDefault="000814E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2B30" w14:textId="77777777" w:rsidR="000814ED" w:rsidRDefault="000814ED" w:rsidP="00211E8C">
      <w:pPr>
        <w:spacing w:after="0" w:line="240" w:lineRule="auto"/>
      </w:pPr>
      <w:r>
        <w:separator/>
      </w:r>
    </w:p>
  </w:footnote>
  <w:footnote w:type="continuationSeparator" w:id="0">
    <w:p w14:paraId="2C98D83A" w14:textId="77777777" w:rsidR="000814ED" w:rsidRDefault="000814ED" w:rsidP="00211E8C">
      <w:pPr>
        <w:spacing w:after="0" w:line="240" w:lineRule="auto"/>
      </w:pPr>
      <w:r>
        <w:continuationSeparator/>
      </w:r>
    </w:p>
  </w:footnote>
  <w:footnote w:id="1">
    <w:p w14:paraId="3E1F63A6" w14:textId="77777777" w:rsidR="00000000" w:rsidRDefault="00211E8C" w:rsidP="00B43407">
      <w:pPr>
        <w:spacing w:after="0" w:line="240" w:lineRule="auto"/>
        <w:jc w:val="both"/>
      </w:pPr>
      <w:r w:rsidRPr="006B091B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6B091B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6B091B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5037">
    <w:abstractNumId w:val="0"/>
  </w:num>
  <w:num w:numId="2" w16cid:durableId="929780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814ED"/>
    <w:rsid w:val="00081D24"/>
    <w:rsid w:val="000A09C9"/>
    <w:rsid w:val="000B52AA"/>
    <w:rsid w:val="000B65B8"/>
    <w:rsid w:val="000C3C48"/>
    <w:rsid w:val="000E5DD3"/>
    <w:rsid w:val="000F3F4E"/>
    <w:rsid w:val="000F7BEF"/>
    <w:rsid w:val="00104114"/>
    <w:rsid w:val="00134C39"/>
    <w:rsid w:val="00151F3E"/>
    <w:rsid w:val="00180BAA"/>
    <w:rsid w:val="0019436F"/>
    <w:rsid w:val="001A4A80"/>
    <w:rsid w:val="001B3053"/>
    <w:rsid w:val="001C0301"/>
    <w:rsid w:val="001C0558"/>
    <w:rsid w:val="00211E8C"/>
    <w:rsid w:val="00214E63"/>
    <w:rsid w:val="002611E3"/>
    <w:rsid w:val="0028217A"/>
    <w:rsid w:val="00291119"/>
    <w:rsid w:val="002953E6"/>
    <w:rsid w:val="002B7466"/>
    <w:rsid w:val="002D1369"/>
    <w:rsid w:val="002E6942"/>
    <w:rsid w:val="002F236F"/>
    <w:rsid w:val="00304137"/>
    <w:rsid w:val="00383D03"/>
    <w:rsid w:val="0038506C"/>
    <w:rsid w:val="003A0CC0"/>
    <w:rsid w:val="003B002A"/>
    <w:rsid w:val="003D674B"/>
    <w:rsid w:val="003F6A83"/>
    <w:rsid w:val="0044621E"/>
    <w:rsid w:val="00481F50"/>
    <w:rsid w:val="0048623A"/>
    <w:rsid w:val="004E3584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A5297"/>
    <w:rsid w:val="005B3301"/>
    <w:rsid w:val="005B6DD1"/>
    <w:rsid w:val="005B75FD"/>
    <w:rsid w:val="005B7B60"/>
    <w:rsid w:val="005C53C9"/>
    <w:rsid w:val="005E4F84"/>
    <w:rsid w:val="005F2D9C"/>
    <w:rsid w:val="005F471C"/>
    <w:rsid w:val="005F5BE6"/>
    <w:rsid w:val="006106EB"/>
    <w:rsid w:val="0062735A"/>
    <w:rsid w:val="006466FC"/>
    <w:rsid w:val="006605A3"/>
    <w:rsid w:val="006639F4"/>
    <w:rsid w:val="00665472"/>
    <w:rsid w:val="00674E9D"/>
    <w:rsid w:val="0069095D"/>
    <w:rsid w:val="00691EFA"/>
    <w:rsid w:val="006963C8"/>
    <w:rsid w:val="006B091B"/>
    <w:rsid w:val="006B0E34"/>
    <w:rsid w:val="006F7794"/>
    <w:rsid w:val="00716082"/>
    <w:rsid w:val="00752216"/>
    <w:rsid w:val="00781CD6"/>
    <w:rsid w:val="007938C3"/>
    <w:rsid w:val="007B66EA"/>
    <w:rsid w:val="007E2E9B"/>
    <w:rsid w:val="007E4208"/>
    <w:rsid w:val="007E464D"/>
    <w:rsid w:val="007F1262"/>
    <w:rsid w:val="00857EF0"/>
    <w:rsid w:val="00877EEC"/>
    <w:rsid w:val="00894273"/>
    <w:rsid w:val="008A0599"/>
    <w:rsid w:val="008E2C2F"/>
    <w:rsid w:val="008F1864"/>
    <w:rsid w:val="008F5849"/>
    <w:rsid w:val="008F6FC9"/>
    <w:rsid w:val="00910709"/>
    <w:rsid w:val="0092071A"/>
    <w:rsid w:val="00921099"/>
    <w:rsid w:val="00927B9A"/>
    <w:rsid w:val="00945BE5"/>
    <w:rsid w:val="00986909"/>
    <w:rsid w:val="009A51F3"/>
    <w:rsid w:val="009B0641"/>
    <w:rsid w:val="009C5A07"/>
    <w:rsid w:val="009F3F70"/>
    <w:rsid w:val="00A17CB4"/>
    <w:rsid w:val="00A75CD8"/>
    <w:rsid w:val="00A808F7"/>
    <w:rsid w:val="00A90260"/>
    <w:rsid w:val="00A90429"/>
    <w:rsid w:val="00A90B45"/>
    <w:rsid w:val="00A93E4E"/>
    <w:rsid w:val="00AB4A04"/>
    <w:rsid w:val="00AC5E50"/>
    <w:rsid w:val="00AE2341"/>
    <w:rsid w:val="00AF7FC8"/>
    <w:rsid w:val="00B302D3"/>
    <w:rsid w:val="00B43407"/>
    <w:rsid w:val="00B66779"/>
    <w:rsid w:val="00BB7B8C"/>
    <w:rsid w:val="00BE6E4A"/>
    <w:rsid w:val="00C146A1"/>
    <w:rsid w:val="00C66C9B"/>
    <w:rsid w:val="00C9221E"/>
    <w:rsid w:val="00CA5740"/>
    <w:rsid w:val="00CC24B8"/>
    <w:rsid w:val="00CD6E34"/>
    <w:rsid w:val="00CF17FB"/>
    <w:rsid w:val="00CF56DB"/>
    <w:rsid w:val="00D375A2"/>
    <w:rsid w:val="00D561DF"/>
    <w:rsid w:val="00D708C5"/>
    <w:rsid w:val="00D75D98"/>
    <w:rsid w:val="00DB4C83"/>
    <w:rsid w:val="00DC69BC"/>
    <w:rsid w:val="00DD0219"/>
    <w:rsid w:val="00DD6E9E"/>
    <w:rsid w:val="00DE123E"/>
    <w:rsid w:val="00DF2DD6"/>
    <w:rsid w:val="00DF79F8"/>
    <w:rsid w:val="00E41810"/>
    <w:rsid w:val="00E46A02"/>
    <w:rsid w:val="00E72573"/>
    <w:rsid w:val="00ED375E"/>
    <w:rsid w:val="00ED70EB"/>
    <w:rsid w:val="00F07A43"/>
    <w:rsid w:val="00F261D4"/>
    <w:rsid w:val="00F61C6B"/>
    <w:rsid w:val="00F725C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7F2CF"/>
  <w14:defaultImageDpi w14:val="0"/>
  <w15:docId w15:val="{E9BE68EC-08C3-46AB-99BB-7E361F74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1619</Words>
  <Characters>924</Characters>
  <Application>Microsoft Office Word</Application>
  <DocSecurity>0</DocSecurity>
  <Lines>7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2023-06-21T07:52:00Z</dcterms:created>
  <dcterms:modified xsi:type="dcterms:W3CDTF">2023-06-21T07:52:00Z</dcterms:modified>
</cp:coreProperties>
</file>