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4176B2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122F746B" w:rsidR="0074048F" w:rsidRDefault="00C6407B" w:rsidP="004176B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 w:rsidR="0074048F" w:rsidRPr="0074048F">
        <w:rPr>
          <w:b/>
          <w:color w:val="000000" w:themeColor="text1"/>
          <w:sz w:val="28"/>
          <w:szCs w:val="28"/>
        </w:rPr>
        <w:t>Pasākumu organizēšana ugunsdrošības uzlabošanai Balvu novadā</w:t>
      </w:r>
      <w:r w:rsidR="0074048F">
        <w:rPr>
          <w:b/>
          <w:color w:val="000000" w:themeColor="text1"/>
          <w:sz w:val="28"/>
          <w:szCs w:val="28"/>
        </w:rPr>
        <w:t xml:space="preserve">, projekta </w:t>
      </w:r>
      <w:r w:rsidR="0074048F" w:rsidRPr="0074048F">
        <w:rPr>
          <w:b/>
          <w:color w:val="000000" w:themeColor="text1"/>
          <w:sz w:val="28"/>
          <w:szCs w:val="28"/>
        </w:rPr>
        <w:t xml:space="preserve">“Green </w:t>
      </w:r>
      <w:proofErr w:type="spellStart"/>
      <w:r w:rsidR="0074048F" w:rsidRPr="0074048F">
        <w:rPr>
          <w:b/>
          <w:color w:val="000000" w:themeColor="text1"/>
          <w:sz w:val="28"/>
          <w:szCs w:val="28"/>
        </w:rPr>
        <w:t>Pallete</w:t>
      </w:r>
      <w:proofErr w:type="spellEnd"/>
      <w:r w:rsidR="0074048F" w:rsidRPr="0074048F">
        <w:rPr>
          <w:b/>
          <w:color w:val="000000" w:themeColor="text1"/>
          <w:sz w:val="28"/>
          <w:szCs w:val="28"/>
        </w:rPr>
        <w:t xml:space="preserve"> v.2.0.”/ “Zaļā palete v.2.0</w:t>
      </w:r>
      <w:r w:rsidR="006D1180">
        <w:rPr>
          <w:b/>
          <w:color w:val="000000" w:themeColor="text1"/>
          <w:sz w:val="28"/>
          <w:szCs w:val="28"/>
        </w:rPr>
        <w:t>”</w:t>
      </w:r>
      <w:r w:rsidR="0074048F">
        <w:rPr>
          <w:b/>
          <w:color w:val="000000" w:themeColor="text1"/>
          <w:sz w:val="28"/>
          <w:szCs w:val="28"/>
        </w:rPr>
        <w:t xml:space="preserve">, </w:t>
      </w:r>
      <w:r w:rsidR="0074048F" w:rsidRPr="0074048F">
        <w:rPr>
          <w:b/>
          <w:color w:val="000000" w:themeColor="text1"/>
          <w:sz w:val="28"/>
          <w:szCs w:val="28"/>
        </w:rPr>
        <w:t>Nr. LV-III-058, ietvaros</w:t>
      </w:r>
      <w:r>
        <w:rPr>
          <w:b/>
          <w:color w:val="000000" w:themeColor="text1"/>
          <w:sz w:val="28"/>
          <w:szCs w:val="28"/>
        </w:rPr>
        <w:t>”</w:t>
      </w:r>
    </w:p>
    <w:p w14:paraId="2E162AC9" w14:textId="73C2C247" w:rsidR="003D23E6" w:rsidRDefault="003D23E6" w:rsidP="00C6407B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EA1999" w:rsidRPr="00EA1999">
        <w:rPr>
          <w:b/>
          <w:color w:val="000000" w:themeColor="text1"/>
          <w:sz w:val="28"/>
          <w:szCs w:val="28"/>
        </w:rPr>
        <w:t>81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C6407B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4176B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4176B2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4176B2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4176B2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4176B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4176B2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4176B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23E6" w14:paraId="1BC119C4" w14:textId="77777777" w:rsidTr="00D85D0C">
        <w:trPr>
          <w:trHeight w:val="283"/>
        </w:trPr>
        <w:tc>
          <w:tcPr>
            <w:tcW w:w="3539" w:type="dxa"/>
          </w:tcPr>
          <w:p w14:paraId="2275B57C" w14:textId="52AC7929" w:rsidR="003D23E6" w:rsidRDefault="003D23E6" w:rsidP="004176B2">
            <w:r w:rsidRPr="00362AE2">
              <w:t xml:space="preserve">Kontaktpersonas saistībā ar </w:t>
            </w:r>
            <w:r w:rsidR="007F0419" w:rsidRPr="007D7C69">
              <w:t>tirgus izpētes</w:t>
            </w:r>
            <w:r w:rsidRPr="007D7C69">
              <w:t xml:space="preserve"> priekšmetu</w:t>
            </w:r>
          </w:p>
        </w:tc>
        <w:tc>
          <w:tcPr>
            <w:tcW w:w="5522" w:type="dxa"/>
          </w:tcPr>
          <w:p w14:paraId="18C013B7" w14:textId="1AEF5E74" w:rsidR="003D23E6" w:rsidRPr="00270C04" w:rsidRDefault="00C738CA" w:rsidP="00C738CA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Santa Šmite</w:t>
            </w:r>
            <w:r w:rsidR="00154F88">
              <w:rPr>
                <w:color w:val="000000" w:themeColor="text1"/>
              </w:rPr>
              <w:t xml:space="preserve">, </w:t>
            </w:r>
            <w:r w:rsidR="003D45F2" w:rsidRPr="00B8798C">
              <w:rPr>
                <w:color w:val="000000" w:themeColor="text1"/>
                <w:lang w:eastAsia="lv-LV"/>
              </w:rPr>
              <w:t>Balvu novada administrācijas</w:t>
            </w:r>
            <w:r w:rsidR="003D45F2">
              <w:rPr>
                <w:color w:val="000000" w:themeColor="text1"/>
              </w:rPr>
              <w:t xml:space="preserve"> </w:t>
            </w:r>
            <w:r w:rsidR="00154F88">
              <w:rPr>
                <w:color w:val="000000" w:themeColor="text1"/>
              </w:rPr>
              <w:t xml:space="preserve">Attīstības plānošanas nodaļas projektu vadītāja, </w:t>
            </w:r>
            <w:hyperlink r:id="rId6" w:history="1">
              <w:r w:rsidRPr="00C86836">
                <w:rPr>
                  <w:rStyle w:val="Hyperlink"/>
                </w:rPr>
                <w:t>santa.smite@balvi.lv</w:t>
              </w:r>
            </w:hyperlink>
            <w:r w:rsidR="003D45F2" w:rsidRPr="003D45F2">
              <w:rPr>
                <w:rStyle w:val="Hyperlink"/>
                <w:color w:val="auto"/>
                <w:u w:val="none"/>
              </w:rPr>
              <w:t xml:space="preserve"> </w:t>
            </w:r>
            <w:r w:rsidR="00154F88">
              <w:rPr>
                <w:color w:val="000000" w:themeColor="text1"/>
              </w:rPr>
              <w:t>, mob.2</w:t>
            </w:r>
            <w:r>
              <w:rPr>
                <w:color w:val="000000" w:themeColor="text1"/>
              </w:rPr>
              <w:t>8080739</w:t>
            </w:r>
            <w:r w:rsidR="00154F88">
              <w:rPr>
                <w:color w:val="000000" w:themeColor="text1"/>
              </w:rPr>
              <w:t xml:space="preserve"> 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4176B2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4176B2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7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4176B2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4176B2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4176B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0C2031BA" w:rsidR="003D23E6" w:rsidRPr="00154F88" w:rsidRDefault="003D23E6" w:rsidP="004176B2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74048F" w:rsidRPr="00E23C2A">
        <w:rPr>
          <w:rFonts w:eastAsiaTheme="minorHAnsi" w:cstheme="minorBidi"/>
          <w:lang w:eastAsia="en-US"/>
        </w:rPr>
        <w:t xml:space="preserve"> </w:t>
      </w:r>
      <w:r w:rsidR="0074048F" w:rsidRPr="0074048F">
        <w:rPr>
          <w:rFonts w:eastAsiaTheme="minorHAnsi" w:cstheme="minorBidi"/>
          <w:bCs/>
          <w:lang w:eastAsia="en-US"/>
        </w:rPr>
        <w:t>p</w:t>
      </w:r>
      <w:r w:rsidR="0074048F" w:rsidRPr="0074048F">
        <w:rPr>
          <w:bCs/>
        </w:rPr>
        <w:t>asākumu organizēšana ugunsdr</w:t>
      </w:r>
      <w:r w:rsidR="0074048F">
        <w:rPr>
          <w:bCs/>
        </w:rPr>
        <w:t xml:space="preserve">ošības uzlabošanai Balvu novadā, projekta </w:t>
      </w:r>
      <w:r w:rsidR="0074048F" w:rsidRPr="0074048F">
        <w:rPr>
          <w:bCs/>
        </w:rPr>
        <w:t>“</w:t>
      </w:r>
      <w:r w:rsidR="0074048F" w:rsidRPr="0074048F">
        <w:rPr>
          <w:bCs/>
          <w:lang w:val="en-US"/>
        </w:rPr>
        <w:t>Joint actions of Green Palette and NATTOUR projects on environmental management</w:t>
      </w:r>
      <w:r w:rsidR="0074048F" w:rsidRPr="0074048F">
        <w:rPr>
          <w:bCs/>
        </w:rPr>
        <w:t>”</w:t>
      </w:r>
      <w:r w:rsidR="0074048F">
        <w:rPr>
          <w:bCs/>
        </w:rPr>
        <w:t xml:space="preserve"> (</w:t>
      </w:r>
      <w:r w:rsidR="0074048F">
        <w:t xml:space="preserve">akronīms: “Green </w:t>
      </w:r>
      <w:proofErr w:type="spellStart"/>
      <w:r w:rsidR="0074048F">
        <w:t>Pallete</w:t>
      </w:r>
      <w:proofErr w:type="spellEnd"/>
      <w:r w:rsidR="0074048F">
        <w:t xml:space="preserve"> v.2.0.”/ “Zaļā palete v.2.0</w:t>
      </w:r>
      <w:r w:rsidR="00344553">
        <w:t>”</w:t>
      </w:r>
      <w:r w:rsidR="0074048F">
        <w:rPr>
          <w:bCs/>
        </w:rPr>
        <w:t xml:space="preserve">), </w:t>
      </w:r>
      <w:r w:rsidR="0074048F" w:rsidRPr="0074048F">
        <w:rPr>
          <w:bCs/>
        </w:rPr>
        <w:t>Nr. LV-III-058</w:t>
      </w:r>
      <w:r w:rsidR="0074048F">
        <w:rPr>
          <w:bCs/>
        </w:rPr>
        <w:t xml:space="preserve">, ietvaros,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4176B2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4176B2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1F32A70A" w:rsidR="00763210" w:rsidRDefault="003D23E6" w:rsidP="004176B2">
      <w:pPr>
        <w:jc w:val="both"/>
        <w:rPr>
          <w:szCs w:val="20"/>
          <w:lang w:eastAsia="lv-LV"/>
        </w:rPr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</w:t>
      </w:r>
      <w:r w:rsidR="00763210">
        <w:rPr>
          <w:b/>
          <w:bCs/>
          <w:szCs w:val="20"/>
          <w:lang w:eastAsia="lv-LV"/>
        </w:rPr>
        <w:t>s</w:t>
      </w:r>
      <w:r w:rsidRPr="00362AE2">
        <w:rPr>
          <w:b/>
          <w:bCs/>
          <w:szCs w:val="20"/>
          <w:lang w:eastAsia="lv-LV"/>
        </w:rPr>
        <w:t>:</w:t>
      </w:r>
    </w:p>
    <w:p w14:paraId="4A7FA6B1" w14:textId="7CFC0C7E" w:rsidR="003D23E6" w:rsidRDefault="00763210" w:rsidP="004176B2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4.1. Bērzpils pagasta telpas (seminārs, 2 (divas) darbnīcas);</w:t>
      </w:r>
    </w:p>
    <w:p w14:paraId="1A605726" w14:textId="286AC9CA" w:rsidR="00763210" w:rsidRDefault="00763210" w:rsidP="004176B2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4.2. Bērzpils pamatskola (drošības diena skolā);</w:t>
      </w:r>
    </w:p>
    <w:p w14:paraId="202AE39D" w14:textId="59ECB6E5" w:rsidR="00763210" w:rsidRPr="00763210" w:rsidRDefault="00763210" w:rsidP="004176B2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>4.3. Balvu pagasta telpas (seminārs).</w:t>
      </w:r>
    </w:p>
    <w:p w14:paraId="1E2AB57C" w14:textId="35792B9E" w:rsidR="003D23E6" w:rsidRPr="00E7497A" w:rsidRDefault="003D23E6" w:rsidP="004176B2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CD146A">
        <w:t>3 (trīs)</w:t>
      </w:r>
      <w:r w:rsidR="00596D2E">
        <w:t xml:space="preserve"> mēnešu laikā no līguma noslēgšanas.</w:t>
      </w:r>
    </w:p>
    <w:p w14:paraId="67812013" w14:textId="77777777" w:rsidR="003D23E6" w:rsidRPr="00E7497A" w:rsidRDefault="003D23E6" w:rsidP="004176B2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4176B2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4176B2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4176B2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4FC8CA0E" w14:textId="77777777" w:rsidR="000614EC" w:rsidRPr="00E7248F" w:rsidRDefault="000614EC" w:rsidP="004176B2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64FC66AE" w14:textId="77777777" w:rsidR="000614EC" w:rsidRDefault="000614EC" w:rsidP="004176B2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8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41FC1B1F" w14:textId="77777777" w:rsidR="000614EC" w:rsidRPr="00E7248F" w:rsidRDefault="000614EC" w:rsidP="004176B2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9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FA93C0A" w14:textId="77777777" w:rsidR="000614EC" w:rsidRPr="00E7248F" w:rsidRDefault="000614EC" w:rsidP="004176B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1A714C4A" w14:textId="77777777" w:rsidR="000614EC" w:rsidRDefault="000614EC" w:rsidP="004176B2">
      <w:pPr>
        <w:jc w:val="both"/>
      </w:pPr>
      <w:r w:rsidRPr="00E7248F">
        <w:rPr>
          <w:lang w:eastAsia="lv-LV"/>
        </w:rPr>
        <w:lastRenderedPageBreak/>
        <w:t>9.</w:t>
      </w:r>
      <w:r>
        <w:rPr>
          <w:lang w:eastAsia="lv-LV"/>
        </w:rPr>
        <w:t>4</w:t>
      </w:r>
      <w:r w:rsidRPr="00E7248F">
        <w:rPr>
          <w:lang w:eastAsia="lv-LV"/>
        </w:rPr>
        <w:t>. Uz pretendentu nedrīkst būt attiecināmi Starptautisko un Latvijas Republikas nacionālo sankciju likuma 11.</w:t>
      </w:r>
      <w:r w:rsidRPr="00E7248F">
        <w:rPr>
          <w:vertAlign w:val="superscript"/>
          <w:lang w:eastAsia="lv-LV"/>
        </w:rPr>
        <w:t>1</w:t>
      </w:r>
      <w:r w:rsidRPr="00E7248F">
        <w:rPr>
          <w:lang w:eastAsia="lv-LV"/>
        </w:rPr>
        <w:t xml:space="preserve"> panta pirmajā daļā noteiktie izslēgšanas noteikumi. </w:t>
      </w:r>
      <w:r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0" w:history="1">
        <w:r w:rsidRPr="00E7248F">
          <w:rPr>
            <w:rStyle w:val="Hyperlink"/>
          </w:rPr>
          <w:t>www.mfa.gov.lv</w:t>
        </w:r>
      </w:hyperlink>
      <w:r w:rsidRPr="00910AB3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</w:p>
    <w:p w14:paraId="29208164" w14:textId="77777777" w:rsidR="00467630" w:rsidRPr="00344553" w:rsidRDefault="00C4659E" w:rsidP="00467630">
      <w:pPr>
        <w:jc w:val="both"/>
        <w:rPr>
          <w:rFonts w:eastAsia="Calibri"/>
          <w:lang w:eastAsia="lv-LV"/>
        </w:rPr>
      </w:pPr>
      <w:r>
        <w:t xml:space="preserve">9.5. </w:t>
      </w:r>
      <w:r w:rsidR="00467630" w:rsidRPr="00344553">
        <w:t xml:space="preserve">Pretendentam iepriekšējo 3 (trīs) gadu laikā ir gūta atbilstoša pieredze, t.i., sekmīgi izpildīts </w:t>
      </w:r>
      <w:r w:rsidR="00467630" w:rsidRPr="00344553">
        <w:rPr>
          <w:rFonts w:eastAsia="Calibri"/>
          <w:lang w:eastAsia="lv-LV"/>
        </w:rPr>
        <w:t>vismaz:</w:t>
      </w:r>
    </w:p>
    <w:p w14:paraId="2AE123E1" w14:textId="6E71F8A8" w:rsidR="00467630" w:rsidRPr="00344553" w:rsidRDefault="00910AB3" w:rsidP="00910AB3">
      <w:pPr>
        <w:suppressAutoHyphens w:val="0"/>
        <w:ind w:left="284"/>
        <w:jc w:val="both"/>
        <w:rPr>
          <w:bCs/>
          <w:iCs/>
          <w:lang w:eastAsia="lv-LV"/>
        </w:rPr>
      </w:pPr>
      <w:r w:rsidRPr="00344553">
        <w:rPr>
          <w:rFonts w:eastAsia="Calibri"/>
          <w:lang w:eastAsia="lv-LV"/>
        </w:rPr>
        <w:t>-</w:t>
      </w:r>
      <w:r w:rsidR="00467630" w:rsidRPr="00344553">
        <w:rPr>
          <w:rFonts w:eastAsia="Calibri"/>
          <w:lang w:eastAsia="lv-LV"/>
        </w:rPr>
        <w:t xml:space="preserve"> 1 (viens) līgums </w:t>
      </w:r>
      <w:r w:rsidR="00344553" w:rsidRPr="00344553">
        <w:rPr>
          <w:rFonts w:eastAsia="Calibri"/>
          <w:lang w:eastAsia="lv-LV"/>
        </w:rPr>
        <w:t>saistībā</w:t>
      </w:r>
      <w:r w:rsidRPr="00344553">
        <w:rPr>
          <w:rFonts w:eastAsia="Calibri"/>
          <w:lang w:eastAsia="lv-LV"/>
        </w:rPr>
        <w:t xml:space="preserve"> ar </w:t>
      </w:r>
      <w:r w:rsidR="00467630" w:rsidRPr="00344553">
        <w:rPr>
          <w:bCs/>
          <w:iCs/>
          <w:lang w:eastAsia="lv-LV"/>
        </w:rPr>
        <w:t>seminār</w:t>
      </w:r>
      <w:r w:rsidRPr="00344553">
        <w:rPr>
          <w:bCs/>
          <w:iCs/>
          <w:lang w:eastAsia="lv-LV"/>
        </w:rPr>
        <w:t>a</w:t>
      </w:r>
      <w:r w:rsidR="00467630" w:rsidRPr="00344553">
        <w:rPr>
          <w:bCs/>
          <w:iCs/>
          <w:lang w:eastAsia="lv-LV"/>
        </w:rPr>
        <w:t>, tikšan</w:t>
      </w:r>
      <w:r w:rsidRPr="00344553">
        <w:rPr>
          <w:bCs/>
          <w:iCs/>
          <w:lang w:eastAsia="lv-LV"/>
        </w:rPr>
        <w:t>os</w:t>
      </w:r>
      <w:r w:rsidR="00467630" w:rsidRPr="00344553">
        <w:rPr>
          <w:bCs/>
          <w:iCs/>
          <w:lang w:eastAsia="lv-LV"/>
        </w:rPr>
        <w:t xml:space="preserve"> skolā ar praktiskajām nodarbībām vai darbnīc</w:t>
      </w:r>
      <w:r w:rsidRPr="00344553">
        <w:rPr>
          <w:bCs/>
          <w:iCs/>
          <w:lang w:eastAsia="lv-LV"/>
        </w:rPr>
        <w:t>u organizēšanu</w:t>
      </w:r>
      <w:r w:rsidR="00467630" w:rsidRPr="00344553">
        <w:rPr>
          <w:bCs/>
          <w:iCs/>
          <w:lang w:eastAsia="lv-LV"/>
        </w:rPr>
        <w:t>;</w:t>
      </w:r>
    </w:p>
    <w:p w14:paraId="1CD18AB5" w14:textId="3EA8AA6C" w:rsidR="00C4659E" w:rsidRPr="00467630" w:rsidRDefault="00467630" w:rsidP="00910AB3">
      <w:pPr>
        <w:suppressAutoHyphens w:val="0"/>
        <w:ind w:left="284"/>
        <w:jc w:val="both"/>
        <w:rPr>
          <w:bCs/>
          <w:iCs/>
          <w:lang w:eastAsia="lv-LV"/>
        </w:rPr>
      </w:pPr>
      <w:r w:rsidRPr="00344553">
        <w:rPr>
          <w:rFonts w:eastAsia="Calibri"/>
          <w:lang w:eastAsia="lv-LV"/>
        </w:rPr>
        <w:t xml:space="preserve">- 1 (viens) līgums saistībā ar </w:t>
      </w:r>
      <w:r w:rsidR="00910AB3" w:rsidRPr="00344553">
        <w:rPr>
          <w:rFonts w:eastAsia="Calibri"/>
          <w:lang w:eastAsia="lv-LV"/>
        </w:rPr>
        <w:t xml:space="preserve">mācību organizēšanu par </w:t>
      </w:r>
      <w:r w:rsidRPr="00344553">
        <w:rPr>
          <w:rFonts w:eastAsia="Calibri"/>
          <w:lang w:eastAsia="lv-LV"/>
        </w:rPr>
        <w:t>ugunsdrošības tēmu.</w:t>
      </w:r>
    </w:p>
    <w:bookmarkEnd w:id="0"/>
    <w:p w14:paraId="078861B7" w14:textId="77777777" w:rsidR="000614EC" w:rsidRPr="00E7248F" w:rsidRDefault="000614EC" w:rsidP="00467630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10. Iesniedzamie dokumenti:</w:t>
      </w:r>
    </w:p>
    <w:p w14:paraId="1619711D" w14:textId="77777777" w:rsidR="000614EC" w:rsidRPr="00E7248F" w:rsidRDefault="000614EC" w:rsidP="004176B2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10.1.</w:t>
      </w:r>
      <w:r w:rsidRPr="00E7248F">
        <w:rPr>
          <w:bCs/>
          <w:lang w:eastAsia="lv-LV"/>
        </w:rPr>
        <w:t xml:space="preserve"> </w:t>
      </w:r>
      <w:r w:rsidRPr="00E7248F">
        <w:t>Tehniskā specifikācija/ Tehniskais piedāvājums (skat. 1.pielikumu).</w:t>
      </w:r>
    </w:p>
    <w:p w14:paraId="691531E3" w14:textId="77777777" w:rsidR="000614EC" w:rsidRPr="00E7248F" w:rsidRDefault="000614EC" w:rsidP="00D5006D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7777777" w:rsidR="000614EC" w:rsidRDefault="000614EC" w:rsidP="00D5006D">
      <w:pPr>
        <w:suppressAutoHyphens w:val="0"/>
        <w:autoSpaceDE w:val="0"/>
        <w:autoSpaceDN w:val="0"/>
        <w:adjustRightInd w:val="0"/>
        <w:jc w:val="both"/>
      </w:pPr>
      <w:r w:rsidRPr="00E7248F">
        <w:t>10.3. Ja piedāvājumu paraksta pilnvarota persona – piedāvājumam jāpievieno šīs personas pilnvarošanas dokumenta kopija.</w:t>
      </w:r>
    </w:p>
    <w:p w14:paraId="3137715D" w14:textId="3DC0C07E" w:rsidR="00D5006D" w:rsidRPr="00344553" w:rsidRDefault="00D5006D" w:rsidP="00D5006D">
      <w:pPr>
        <w:jc w:val="both"/>
      </w:pPr>
      <w:r w:rsidRPr="00344553">
        <w:rPr>
          <w:lang w:eastAsia="lv-LV"/>
        </w:rPr>
        <w:t xml:space="preserve">10.4. Iepriekšējo 3 (trīs) gadu laikā gūtās pieredzes apliecinoši dokumenti, atbilstoši 9.5.punkta prasībai, piemēram, </w:t>
      </w:r>
      <w:r w:rsidRPr="00344553">
        <w:t>pasūtītāja atsauksmi, izziņu, nodošanas-pieņemšanas aktu vai cita veida alternatīvu dokumentu par sekmīgi izpildītiem līgumiem saistībā ar pasākumu organizēšanu. Dokumentā jābūt norādītai vismaz šādai informācijai:</w:t>
      </w:r>
    </w:p>
    <w:p w14:paraId="3704CCF6" w14:textId="77777777" w:rsidR="00D5006D" w:rsidRPr="00344553" w:rsidRDefault="00D5006D" w:rsidP="00D5006D">
      <w:pPr>
        <w:ind w:left="284"/>
        <w:contextualSpacing/>
        <w:jc w:val="both"/>
      </w:pPr>
      <w:r w:rsidRPr="00344553">
        <w:t>- pasūtītājs;</w:t>
      </w:r>
    </w:p>
    <w:p w14:paraId="4E37BA7B" w14:textId="77777777" w:rsidR="00D5006D" w:rsidRPr="00344553" w:rsidRDefault="00D5006D" w:rsidP="00D5006D">
      <w:pPr>
        <w:ind w:left="284"/>
        <w:contextualSpacing/>
        <w:jc w:val="both"/>
      </w:pPr>
      <w:r w:rsidRPr="00344553">
        <w:t>- līguma priekšmets, izpildes periods un vieta;</w:t>
      </w:r>
    </w:p>
    <w:p w14:paraId="355FD57A" w14:textId="0DED6DCF" w:rsidR="00FD0720" w:rsidRPr="00787ABE" w:rsidRDefault="00D5006D" w:rsidP="00D5006D">
      <w:pPr>
        <w:suppressAutoHyphens w:val="0"/>
        <w:autoSpaceDE w:val="0"/>
        <w:autoSpaceDN w:val="0"/>
        <w:adjustRightInd w:val="0"/>
        <w:ind w:left="284"/>
        <w:jc w:val="both"/>
        <w:rPr>
          <w:lang w:eastAsia="lv-LV"/>
        </w:rPr>
      </w:pPr>
      <w:r w:rsidRPr="00344553">
        <w:t>- sniegtā pakalpojuma īss raksturojums un kvalitāte.</w:t>
      </w:r>
    </w:p>
    <w:p w14:paraId="266ABAEE" w14:textId="01AF6C20" w:rsidR="000614EC" w:rsidRPr="00696A05" w:rsidRDefault="000614EC" w:rsidP="00D5006D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10.</w:t>
      </w:r>
      <w:r w:rsidR="00D5006D">
        <w:t>5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708D1F56" w:rsidR="000614EC" w:rsidRPr="00696A05" w:rsidRDefault="000614EC" w:rsidP="004176B2">
      <w:pPr>
        <w:ind w:left="284"/>
        <w:jc w:val="both"/>
      </w:pPr>
      <w:r w:rsidRPr="00696A05">
        <w:t>10.</w:t>
      </w:r>
      <w:r w:rsidR="00D5006D">
        <w:t>5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783B93F0" w:rsidR="000614EC" w:rsidRPr="00FC2496" w:rsidRDefault="000614EC" w:rsidP="004176B2">
      <w:pPr>
        <w:ind w:left="284"/>
        <w:jc w:val="both"/>
      </w:pPr>
      <w:r w:rsidRPr="00696A05">
        <w:t>10.</w:t>
      </w:r>
      <w:r w:rsidR="00D5006D">
        <w:t>5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4176B2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4176B2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4176B2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103AD6D5" w:rsidR="003D23E6" w:rsidRPr="008B54B3" w:rsidRDefault="003D23E6" w:rsidP="004176B2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B067EC" w:rsidRPr="00B067EC">
        <w:rPr>
          <w:b/>
          <w:bCs/>
          <w:color w:val="000000" w:themeColor="text1"/>
        </w:rPr>
        <w:t>24</w:t>
      </w:r>
      <w:r w:rsidR="00F160AA" w:rsidRPr="00B067EC">
        <w:rPr>
          <w:b/>
          <w:bCs/>
          <w:color w:val="000000" w:themeColor="text1"/>
        </w:rPr>
        <w:t>.07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4176B2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4176B2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3770B47A" w:rsidR="003D23E6" w:rsidRPr="00EA1999" w:rsidRDefault="003D23E6" w:rsidP="004176B2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1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>“Piedāvājums tirgus izpētei ar ID Nr. BNP TI 20</w:t>
      </w:r>
      <w:r w:rsidRPr="00EA1999">
        <w:rPr>
          <w:i/>
          <w:iCs/>
          <w:color w:val="000000" w:themeColor="text1"/>
        </w:rPr>
        <w:t>2</w:t>
      </w:r>
      <w:r w:rsidR="00364503" w:rsidRPr="00EA1999">
        <w:rPr>
          <w:i/>
          <w:iCs/>
          <w:color w:val="000000" w:themeColor="text1"/>
        </w:rPr>
        <w:t>3</w:t>
      </w:r>
      <w:r w:rsidRPr="00EA1999">
        <w:rPr>
          <w:i/>
          <w:iCs/>
          <w:color w:val="000000" w:themeColor="text1"/>
        </w:rPr>
        <w:t>/</w:t>
      </w:r>
      <w:r w:rsidR="00EA1999" w:rsidRPr="00EA1999">
        <w:rPr>
          <w:i/>
          <w:iCs/>
          <w:color w:val="000000" w:themeColor="text1"/>
        </w:rPr>
        <w:t>81</w:t>
      </w:r>
      <w:r w:rsidRPr="00EA1999">
        <w:rPr>
          <w:i/>
          <w:iCs/>
          <w:color w:val="000000" w:themeColor="text1"/>
        </w:rPr>
        <w:t>”</w:t>
      </w:r>
      <w:r w:rsidRPr="00EA1999">
        <w:rPr>
          <w:color w:val="000000" w:themeColor="text1"/>
        </w:rPr>
        <w:t>.</w:t>
      </w:r>
    </w:p>
    <w:p w14:paraId="175615F9" w14:textId="1F15D7A3" w:rsidR="003D23E6" w:rsidRPr="00EA1999" w:rsidRDefault="003D23E6" w:rsidP="004176B2">
      <w:pPr>
        <w:pStyle w:val="ListParagraph"/>
        <w:ind w:left="0"/>
        <w:jc w:val="both"/>
        <w:rPr>
          <w:color w:val="000000" w:themeColor="text1"/>
        </w:rPr>
      </w:pPr>
      <w:r w:rsidRPr="00EA1999">
        <w:rPr>
          <w:color w:val="000000" w:themeColor="text1"/>
        </w:rPr>
        <w:t>1</w:t>
      </w:r>
      <w:r w:rsidR="00696A05" w:rsidRPr="00EA1999">
        <w:rPr>
          <w:color w:val="000000" w:themeColor="text1"/>
        </w:rPr>
        <w:t>1</w:t>
      </w:r>
      <w:r w:rsidRPr="00EA1999">
        <w:rPr>
          <w:color w:val="000000" w:themeColor="text1"/>
        </w:rPr>
        <w:t xml:space="preserve">.5. Piedāvājuma sūtījuma noformēšana: </w:t>
      </w:r>
      <w:bookmarkStart w:id="2" w:name="_Hlk509130017"/>
      <w:r w:rsidRPr="00EA1999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EA1999" w:rsidRDefault="003D23E6" w:rsidP="004176B2">
      <w:pPr>
        <w:pStyle w:val="List2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pretendenta nosaukumu un adresi;</w:t>
      </w:r>
    </w:p>
    <w:p w14:paraId="77BC4A43" w14:textId="08DFE5C3" w:rsidR="003D23E6" w:rsidRPr="00EA1999" w:rsidRDefault="003D23E6" w:rsidP="004176B2">
      <w:pPr>
        <w:pStyle w:val="List3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pasūtītāja nosaukum</w:t>
      </w:r>
      <w:r w:rsidR="00D72590" w:rsidRPr="00EA1999">
        <w:rPr>
          <w:color w:val="000000" w:themeColor="text1"/>
        </w:rPr>
        <w:t>u</w:t>
      </w:r>
      <w:r w:rsidRPr="00EA1999">
        <w:rPr>
          <w:color w:val="000000" w:themeColor="text1"/>
        </w:rPr>
        <w:t xml:space="preserve"> un adresi;</w:t>
      </w:r>
    </w:p>
    <w:p w14:paraId="30789747" w14:textId="56C99A8F" w:rsidR="007F0419" w:rsidRPr="00C6407B" w:rsidRDefault="003D23E6" w:rsidP="00C6407B">
      <w:pPr>
        <w:jc w:val="both"/>
        <w:rPr>
          <w:bCs/>
          <w:i/>
        </w:rPr>
      </w:pPr>
      <w:r w:rsidRPr="00EA1999">
        <w:rPr>
          <w:color w:val="000000" w:themeColor="text1"/>
        </w:rPr>
        <w:t xml:space="preserve">- atzīme ar norādi: </w:t>
      </w:r>
      <w:r w:rsidRPr="00EA1999">
        <w:rPr>
          <w:i/>
          <w:color w:val="000000" w:themeColor="text1"/>
        </w:rPr>
        <w:t>Tirgus izpētei</w:t>
      </w:r>
      <w:r w:rsidR="00364503" w:rsidRPr="00EA1999">
        <w:rPr>
          <w:bCs/>
          <w:i/>
          <w:color w:val="000000" w:themeColor="text1"/>
        </w:rPr>
        <w:t xml:space="preserve"> </w:t>
      </w:r>
      <w:r w:rsidR="00C6407B" w:rsidRPr="00EA1999">
        <w:rPr>
          <w:bCs/>
          <w:i/>
          <w:color w:val="000000" w:themeColor="text1"/>
        </w:rPr>
        <w:t xml:space="preserve">“Pasākumu organizēšana ugunsdrošības uzlabošanai Balvu novadā, projekta “Green </w:t>
      </w:r>
      <w:proofErr w:type="spellStart"/>
      <w:r w:rsidR="00C6407B" w:rsidRPr="00EA1999">
        <w:rPr>
          <w:bCs/>
          <w:i/>
          <w:color w:val="000000" w:themeColor="text1"/>
        </w:rPr>
        <w:t>Pallete</w:t>
      </w:r>
      <w:proofErr w:type="spellEnd"/>
      <w:r w:rsidR="00C6407B" w:rsidRPr="00EA1999">
        <w:rPr>
          <w:bCs/>
          <w:i/>
          <w:color w:val="000000" w:themeColor="text1"/>
        </w:rPr>
        <w:t xml:space="preserve"> v.2.0.”/ “Zaļā palete v.2.0”, Nr. LV-III-058, ietvaros”</w:t>
      </w:r>
      <w:r w:rsidRPr="00EA1999">
        <w:rPr>
          <w:bCs/>
          <w:i/>
          <w:color w:val="000000" w:themeColor="text1"/>
        </w:rPr>
        <w:t xml:space="preserve">, </w:t>
      </w:r>
      <w:r w:rsidR="00364503" w:rsidRPr="00EA1999">
        <w:rPr>
          <w:bCs/>
          <w:i/>
          <w:color w:val="000000" w:themeColor="text1"/>
        </w:rPr>
        <w:t>ID</w:t>
      </w:r>
      <w:r w:rsidR="00364503" w:rsidRPr="00EA1999">
        <w:rPr>
          <w:i/>
          <w:color w:val="000000" w:themeColor="text1"/>
        </w:rPr>
        <w:t xml:space="preserve"> Nr. BNP TI 2023/</w:t>
      </w:r>
      <w:r w:rsidR="00EA1999" w:rsidRPr="00EA1999">
        <w:rPr>
          <w:i/>
          <w:color w:val="000000" w:themeColor="text1"/>
        </w:rPr>
        <w:t>81</w:t>
      </w:r>
      <w:r w:rsidR="00364503" w:rsidRPr="00364503">
        <w:rPr>
          <w:i/>
          <w:color w:val="000000" w:themeColor="text1"/>
        </w:rPr>
        <w:t>.</w:t>
      </w:r>
      <w:r w:rsidR="00364503" w:rsidRPr="00364503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364503">
        <w:rPr>
          <w:i/>
          <w:iCs/>
          <w:color w:val="000000" w:themeColor="text1"/>
        </w:rPr>
        <w:t xml:space="preserve">līdz </w:t>
      </w:r>
      <w:bookmarkStart w:id="3" w:name="_GoBack"/>
      <w:r w:rsidR="00B067EC" w:rsidRPr="00B067EC">
        <w:rPr>
          <w:i/>
          <w:iCs/>
          <w:color w:val="000000" w:themeColor="text1"/>
        </w:rPr>
        <w:t>24</w:t>
      </w:r>
      <w:r w:rsidR="00F160AA" w:rsidRPr="00B067EC">
        <w:rPr>
          <w:i/>
          <w:iCs/>
          <w:color w:val="000000" w:themeColor="text1"/>
        </w:rPr>
        <w:t>.07</w:t>
      </w:r>
      <w:bookmarkEnd w:id="3"/>
      <w:r w:rsidRPr="00F160AA">
        <w:rPr>
          <w:i/>
          <w:iCs/>
          <w:color w:val="000000" w:themeColor="text1"/>
        </w:rPr>
        <w:t>.202</w:t>
      </w:r>
      <w:r w:rsidR="00D72590" w:rsidRPr="00F160AA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1AE451B1" w14:textId="7DC33847" w:rsidR="003D23E6" w:rsidRPr="00353BE4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441EB6E3" w14:textId="77777777" w:rsidR="003D23E6" w:rsidRPr="00690872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4176B2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4176B2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4176B2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4176B2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4176B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4176B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4176B2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98A2AB3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3CDBCD94" w14:textId="77777777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4176B2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4176B2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4176B2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4176B2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4176B2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 xml:space="preserve">Eiropas parlamenta un Padomes Regulas (ES) 2016/679 </w:t>
      </w:r>
      <w:r w:rsidRPr="00D61140">
        <w:rPr>
          <w:iCs/>
        </w:rPr>
        <w:lastRenderedPageBreak/>
        <w:t>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4176B2">
      <w:pPr>
        <w:jc w:val="both"/>
        <w:rPr>
          <w:iCs/>
        </w:rPr>
      </w:pPr>
    </w:p>
    <w:p w14:paraId="47CE8C94" w14:textId="77777777" w:rsidR="003D23E6" w:rsidRDefault="003D23E6" w:rsidP="004176B2">
      <w:pPr>
        <w:jc w:val="both"/>
        <w:rPr>
          <w:iCs/>
        </w:rPr>
      </w:pPr>
      <w:r>
        <w:rPr>
          <w:iCs/>
        </w:rPr>
        <w:t>Pielikumā:</w:t>
      </w:r>
    </w:p>
    <w:p w14:paraId="59F3DFC8" w14:textId="550F791D" w:rsidR="003D23E6" w:rsidRPr="00AB4659" w:rsidRDefault="003D23E6" w:rsidP="004176B2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FD0299">
        <w:rPr>
          <w:iCs/>
        </w:rPr>
        <w:t>/ Tehniskais piedāvājums</w:t>
      </w:r>
      <w:r>
        <w:rPr>
          <w:iCs/>
        </w:rPr>
        <w:t>;</w:t>
      </w:r>
    </w:p>
    <w:p w14:paraId="628DEAEE" w14:textId="685D251E" w:rsidR="00695114" w:rsidRPr="00C6407B" w:rsidRDefault="003D23E6" w:rsidP="00C6407B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2748A455" w14:textId="77777777" w:rsidR="00941559" w:rsidRDefault="00941559">
      <w:pPr>
        <w:suppressAutoHyphens w:val="0"/>
        <w:spacing w:after="160" w:line="259" w:lineRule="auto"/>
        <w:rPr>
          <w:b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4176B2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4176B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0BA7E084" w14:textId="77777777" w:rsidR="005E0273" w:rsidRDefault="005E0273" w:rsidP="005E0273">
      <w:pPr>
        <w:jc w:val="right"/>
        <w:rPr>
          <w:sz w:val="20"/>
          <w:szCs w:val="20"/>
        </w:rPr>
      </w:pPr>
      <w:r w:rsidRPr="005E0273">
        <w:rPr>
          <w:sz w:val="20"/>
          <w:szCs w:val="20"/>
        </w:rPr>
        <w:t>“Pasākumu organizēšana ugunsdrošības uzlabošanai Balvu novadā,</w:t>
      </w:r>
    </w:p>
    <w:p w14:paraId="27FBF1F5" w14:textId="425CDFB3" w:rsidR="005E0273" w:rsidRPr="00EA1999" w:rsidRDefault="005E0273" w:rsidP="005E0273">
      <w:pPr>
        <w:jc w:val="right"/>
        <w:rPr>
          <w:color w:val="000000" w:themeColor="text1"/>
          <w:sz w:val="20"/>
          <w:szCs w:val="20"/>
        </w:rPr>
      </w:pPr>
      <w:r w:rsidRPr="005E0273">
        <w:rPr>
          <w:sz w:val="20"/>
          <w:szCs w:val="20"/>
        </w:rPr>
        <w:t xml:space="preserve"> projekta “Green </w:t>
      </w:r>
      <w:proofErr w:type="spellStart"/>
      <w:r w:rsidRPr="005E0273">
        <w:rPr>
          <w:sz w:val="20"/>
          <w:szCs w:val="20"/>
        </w:rPr>
        <w:t>Pallete</w:t>
      </w:r>
      <w:proofErr w:type="spellEnd"/>
      <w:r w:rsidRPr="005E0273">
        <w:rPr>
          <w:sz w:val="20"/>
          <w:szCs w:val="20"/>
        </w:rPr>
        <w:t xml:space="preserve"> v.2.0.”/ “Zaļā palete v.2.0”, Nr. LV-III-058, </w:t>
      </w:r>
      <w:r w:rsidRPr="00EA1999">
        <w:rPr>
          <w:color w:val="000000" w:themeColor="text1"/>
          <w:sz w:val="20"/>
          <w:szCs w:val="20"/>
        </w:rPr>
        <w:t>ietvaros”</w:t>
      </w:r>
    </w:p>
    <w:p w14:paraId="655EFBE9" w14:textId="1FF69745" w:rsidR="000614EC" w:rsidRPr="00EA1999" w:rsidRDefault="005E0273" w:rsidP="005E0273">
      <w:pPr>
        <w:jc w:val="right"/>
        <w:rPr>
          <w:color w:val="000000" w:themeColor="text1"/>
          <w:sz w:val="20"/>
          <w:szCs w:val="20"/>
        </w:rPr>
      </w:pPr>
      <w:r w:rsidRPr="00EA1999">
        <w:rPr>
          <w:color w:val="000000" w:themeColor="text1"/>
          <w:sz w:val="20"/>
          <w:szCs w:val="20"/>
        </w:rPr>
        <w:t xml:space="preserve"> (ID Nr. BNP TI 2023/</w:t>
      </w:r>
      <w:r w:rsidR="00EA1999" w:rsidRPr="00EA1999">
        <w:rPr>
          <w:color w:val="000000" w:themeColor="text1"/>
          <w:sz w:val="20"/>
          <w:szCs w:val="20"/>
        </w:rPr>
        <w:t>81</w:t>
      </w:r>
      <w:r w:rsidRPr="00EA1999">
        <w:rPr>
          <w:color w:val="000000" w:themeColor="text1"/>
          <w:sz w:val="20"/>
          <w:szCs w:val="20"/>
        </w:rPr>
        <w:t>)</w:t>
      </w:r>
    </w:p>
    <w:p w14:paraId="0C8D9B71" w14:textId="77777777" w:rsidR="00121902" w:rsidRPr="00EA1999" w:rsidRDefault="00121902" w:rsidP="00941559">
      <w:pPr>
        <w:jc w:val="center"/>
        <w:rPr>
          <w:color w:val="000000" w:themeColor="text1"/>
        </w:rPr>
      </w:pPr>
    </w:p>
    <w:p w14:paraId="3C721CB4" w14:textId="77777777" w:rsidR="00FA65C2" w:rsidRPr="00EA1999" w:rsidRDefault="00FA65C2" w:rsidP="004176B2">
      <w:pPr>
        <w:jc w:val="center"/>
        <w:rPr>
          <w:b/>
          <w:bCs/>
          <w:color w:val="000000" w:themeColor="text1"/>
          <w:sz w:val="28"/>
          <w:szCs w:val="28"/>
        </w:rPr>
      </w:pPr>
      <w:r w:rsidRPr="00EA1999">
        <w:rPr>
          <w:b/>
          <w:bCs/>
          <w:color w:val="000000" w:themeColor="text1"/>
          <w:sz w:val="28"/>
          <w:szCs w:val="28"/>
        </w:rPr>
        <w:t>TEHNISKĀ SPECIFIKĀCIJA/ TEHNISKAIS PIEDĀVĀJUMS</w:t>
      </w:r>
    </w:p>
    <w:p w14:paraId="485B5072" w14:textId="6FF968A8" w:rsidR="00C6407B" w:rsidRPr="00EA1999" w:rsidRDefault="00C6407B" w:rsidP="00C6407B">
      <w:pPr>
        <w:jc w:val="center"/>
        <w:rPr>
          <w:b/>
          <w:color w:val="000000" w:themeColor="text1"/>
          <w:sz w:val="28"/>
          <w:szCs w:val="28"/>
        </w:rPr>
      </w:pPr>
      <w:r w:rsidRPr="00EA1999">
        <w:rPr>
          <w:b/>
          <w:color w:val="000000" w:themeColor="text1"/>
          <w:sz w:val="28"/>
          <w:szCs w:val="28"/>
        </w:rPr>
        <w:t xml:space="preserve">“Pasākumu organizēšana ugunsdrošības uzlabošanai Balvu novadā, projekta “Green </w:t>
      </w:r>
      <w:proofErr w:type="spellStart"/>
      <w:r w:rsidRPr="00EA1999">
        <w:rPr>
          <w:b/>
          <w:color w:val="000000" w:themeColor="text1"/>
          <w:sz w:val="28"/>
          <w:szCs w:val="28"/>
        </w:rPr>
        <w:t>Pallete</w:t>
      </w:r>
      <w:proofErr w:type="spellEnd"/>
      <w:r w:rsidRPr="00EA1999">
        <w:rPr>
          <w:b/>
          <w:color w:val="000000" w:themeColor="text1"/>
          <w:sz w:val="28"/>
          <w:szCs w:val="28"/>
        </w:rPr>
        <w:t xml:space="preserve"> v.2.0.”/ “Zaļā palete v.2.0”, Nr. LV-III-058, ietvaros”</w:t>
      </w:r>
    </w:p>
    <w:p w14:paraId="397EF363" w14:textId="2E728764" w:rsidR="000614EC" w:rsidRPr="00EA1999" w:rsidRDefault="00C6407B" w:rsidP="00C6407B">
      <w:pPr>
        <w:jc w:val="center"/>
        <w:rPr>
          <w:b/>
          <w:color w:val="000000" w:themeColor="text1"/>
          <w:sz w:val="28"/>
          <w:szCs w:val="28"/>
        </w:rPr>
      </w:pPr>
      <w:r w:rsidRPr="00EA1999">
        <w:rPr>
          <w:b/>
          <w:color w:val="000000" w:themeColor="text1"/>
          <w:sz w:val="28"/>
          <w:szCs w:val="28"/>
        </w:rPr>
        <w:t xml:space="preserve"> </w:t>
      </w:r>
      <w:r w:rsidR="000614EC" w:rsidRPr="00EA1999">
        <w:rPr>
          <w:b/>
          <w:color w:val="000000" w:themeColor="text1"/>
          <w:sz w:val="28"/>
          <w:szCs w:val="28"/>
        </w:rPr>
        <w:t>(ID Nr. BNP TI 2023/</w:t>
      </w:r>
      <w:r w:rsidR="00EA1999" w:rsidRPr="00EA1999">
        <w:rPr>
          <w:b/>
          <w:color w:val="000000" w:themeColor="text1"/>
          <w:sz w:val="28"/>
          <w:szCs w:val="28"/>
        </w:rPr>
        <w:t>81</w:t>
      </w:r>
      <w:r w:rsidR="000614EC" w:rsidRPr="00EA1999">
        <w:rPr>
          <w:b/>
          <w:color w:val="000000" w:themeColor="text1"/>
          <w:sz w:val="28"/>
          <w:szCs w:val="28"/>
        </w:rPr>
        <w:t>)</w:t>
      </w:r>
      <w:r w:rsidRPr="00EA1999">
        <w:rPr>
          <w:b/>
          <w:color w:val="000000" w:themeColor="text1"/>
          <w:sz w:val="28"/>
          <w:szCs w:val="28"/>
        </w:rPr>
        <w:t xml:space="preserve"> </w:t>
      </w:r>
    </w:p>
    <w:p w14:paraId="260D7CA0" w14:textId="77777777" w:rsidR="00FA65C2" w:rsidRPr="00851FAC" w:rsidRDefault="00FA65C2" w:rsidP="004176B2">
      <w:pPr>
        <w:jc w:val="center"/>
      </w:pPr>
    </w:p>
    <w:p w14:paraId="6E72D9AB" w14:textId="77777777" w:rsidR="00FA65C2" w:rsidRPr="002032AE" w:rsidRDefault="00FA65C2" w:rsidP="004176B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 xml:space="preserve">Tehniskā </w:t>
      </w:r>
      <w:proofErr w:type="spellStart"/>
      <w:r>
        <w:rPr>
          <w:b/>
          <w:bCs/>
          <w:color w:val="FF0000"/>
        </w:rPr>
        <w:t>specifikācija_Tehniskais</w:t>
      </w:r>
      <w:proofErr w:type="spellEnd"/>
      <w:r>
        <w:rPr>
          <w:b/>
          <w:bCs/>
          <w:color w:val="FF0000"/>
        </w:rPr>
        <w:t xml:space="preserve"> piedāvājums”</w:t>
      </w:r>
    </w:p>
    <w:p w14:paraId="47156344" w14:textId="77777777" w:rsidR="00FA65C2" w:rsidRDefault="00FA65C2" w:rsidP="004176B2">
      <w:pPr>
        <w:jc w:val="both"/>
      </w:pPr>
    </w:p>
    <w:p w14:paraId="1A8E0225" w14:textId="77777777" w:rsidR="00FA65C2" w:rsidRDefault="00FA65C2" w:rsidP="004176B2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4176B2">
      <w:pPr>
        <w:jc w:val="right"/>
      </w:pPr>
      <w:r w:rsidRPr="00FA0539">
        <w:lastRenderedPageBreak/>
        <w:t>2.pielikums</w:t>
      </w:r>
    </w:p>
    <w:p w14:paraId="40A92470" w14:textId="77777777" w:rsidR="00121902" w:rsidRPr="00121902" w:rsidRDefault="00121902" w:rsidP="00121902">
      <w:pPr>
        <w:jc w:val="right"/>
        <w:rPr>
          <w:sz w:val="20"/>
          <w:szCs w:val="20"/>
        </w:rPr>
      </w:pPr>
      <w:r w:rsidRPr="00121902">
        <w:rPr>
          <w:sz w:val="20"/>
          <w:szCs w:val="20"/>
        </w:rPr>
        <w:t>Tirgus izpētei</w:t>
      </w:r>
    </w:p>
    <w:p w14:paraId="33E7A2E5" w14:textId="77777777" w:rsidR="00121902" w:rsidRPr="00121902" w:rsidRDefault="00121902" w:rsidP="00121902">
      <w:pPr>
        <w:jc w:val="right"/>
        <w:rPr>
          <w:sz w:val="20"/>
          <w:szCs w:val="20"/>
        </w:rPr>
      </w:pPr>
      <w:r w:rsidRPr="00121902">
        <w:rPr>
          <w:sz w:val="20"/>
          <w:szCs w:val="20"/>
        </w:rPr>
        <w:t>“Pasākumu organizēšana ugunsdrošības uzlabošanai Balvu novadā,</w:t>
      </w:r>
    </w:p>
    <w:p w14:paraId="58610C99" w14:textId="77777777" w:rsidR="00121902" w:rsidRPr="00121902" w:rsidRDefault="00121902" w:rsidP="00121902">
      <w:pPr>
        <w:jc w:val="right"/>
        <w:rPr>
          <w:sz w:val="20"/>
          <w:szCs w:val="20"/>
        </w:rPr>
      </w:pPr>
      <w:r w:rsidRPr="00121902">
        <w:rPr>
          <w:sz w:val="20"/>
          <w:szCs w:val="20"/>
        </w:rPr>
        <w:t xml:space="preserve"> projekta “Green </w:t>
      </w:r>
      <w:proofErr w:type="spellStart"/>
      <w:r w:rsidRPr="00121902">
        <w:rPr>
          <w:sz w:val="20"/>
          <w:szCs w:val="20"/>
        </w:rPr>
        <w:t>Pallete</w:t>
      </w:r>
      <w:proofErr w:type="spellEnd"/>
      <w:r w:rsidRPr="00121902">
        <w:rPr>
          <w:sz w:val="20"/>
          <w:szCs w:val="20"/>
        </w:rPr>
        <w:t xml:space="preserve"> v.2.0.”/ “Zaļā palete v.2.0”, Nr. LV-III-058, ietvaros”</w:t>
      </w:r>
    </w:p>
    <w:p w14:paraId="44677FEE" w14:textId="53DE880D" w:rsidR="003D0CDD" w:rsidRPr="00EA1999" w:rsidRDefault="00121902" w:rsidP="00121902">
      <w:pPr>
        <w:jc w:val="right"/>
        <w:rPr>
          <w:color w:val="000000" w:themeColor="text1"/>
          <w:sz w:val="20"/>
          <w:szCs w:val="20"/>
        </w:rPr>
      </w:pPr>
      <w:r w:rsidRPr="00121902">
        <w:rPr>
          <w:sz w:val="20"/>
          <w:szCs w:val="20"/>
        </w:rPr>
        <w:t xml:space="preserve"> (ID Nr. BNP TI </w:t>
      </w:r>
      <w:r w:rsidRPr="00EA1999">
        <w:rPr>
          <w:color w:val="000000" w:themeColor="text1"/>
          <w:sz w:val="20"/>
          <w:szCs w:val="20"/>
        </w:rPr>
        <w:t>2023/</w:t>
      </w:r>
      <w:r w:rsidR="00EA1999" w:rsidRPr="00EA1999">
        <w:rPr>
          <w:color w:val="000000" w:themeColor="text1"/>
          <w:sz w:val="20"/>
          <w:szCs w:val="20"/>
        </w:rPr>
        <w:t>81</w:t>
      </w:r>
      <w:r w:rsidRPr="00EA1999">
        <w:rPr>
          <w:color w:val="000000" w:themeColor="text1"/>
          <w:sz w:val="20"/>
          <w:szCs w:val="20"/>
        </w:rPr>
        <w:t>)</w:t>
      </w:r>
    </w:p>
    <w:p w14:paraId="45782F1D" w14:textId="77777777" w:rsidR="00121902" w:rsidRPr="00EA1999" w:rsidRDefault="00121902" w:rsidP="00941559">
      <w:pPr>
        <w:jc w:val="center"/>
        <w:rPr>
          <w:color w:val="000000" w:themeColor="text1"/>
        </w:rPr>
      </w:pPr>
    </w:p>
    <w:p w14:paraId="3B0D9A32" w14:textId="5684EC3B" w:rsidR="00FA65C2" w:rsidRPr="00EA1999" w:rsidRDefault="00FA65C2" w:rsidP="004176B2">
      <w:pPr>
        <w:jc w:val="center"/>
        <w:rPr>
          <w:b/>
          <w:bCs/>
          <w:color w:val="000000" w:themeColor="text1"/>
          <w:sz w:val="28"/>
          <w:szCs w:val="28"/>
        </w:rPr>
      </w:pPr>
      <w:r w:rsidRPr="00EA1999">
        <w:rPr>
          <w:b/>
          <w:bCs/>
          <w:color w:val="000000" w:themeColor="text1"/>
          <w:sz w:val="28"/>
          <w:szCs w:val="28"/>
        </w:rPr>
        <w:t>FINANŠU PIEDĀVĀJUMS</w:t>
      </w:r>
    </w:p>
    <w:p w14:paraId="0AACC9A2" w14:textId="67FF08E9" w:rsidR="00C6407B" w:rsidRPr="00EA1999" w:rsidRDefault="00C6407B" w:rsidP="00C6407B">
      <w:pPr>
        <w:jc w:val="center"/>
        <w:rPr>
          <w:b/>
          <w:bCs/>
          <w:color w:val="000000" w:themeColor="text1"/>
          <w:sz w:val="28"/>
          <w:szCs w:val="28"/>
        </w:rPr>
      </w:pPr>
      <w:r w:rsidRPr="00EA1999">
        <w:rPr>
          <w:b/>
          <w:bCs/>
          <w:color w:val="000000" w:themeColor="text1"/>
          <w:sz w:val="28"/>
          <w:szCs w:val="28"/>
        </w:rPr>
        <w:t xml:space="preserve">“Pasākumu organizēšana ugunsdrošības uzlabošanai Balvu novadā, projekta “Green </w:t>
      </w:r>
      <w:proofErr w:type="spellStart"/>
      <w:r w:rsidRPr="00EA1999">
        <w:rPr>
          <w:b/>
          <w:bCs/>
          <w:color w:val="000000" w:themeColor="text1"/>
          <w:sz w:val="28"/>
          <w:szCs w:val="28"/>
        </w:rPr>
        <w:t>Pallete</w:t>
      </w:r>
      <w:proofErr w:type="spellEnd"/>
      <w:r w:rsidRPr="00EA1999">
        <w:rPr>
          <w:b/>
          <w:bCs/>
          <w:color w:val="000000" w:themeColor="text1"/>
          <w:sz w:val="28"/>
          <w:szCs w:val="28"/>
        </w:rPr>
        <w:t xml:space="preserve"> v.2.0.”/ “Zaļā palete v.2.0”, Nr. LV-III-058, ietvaros”</w:t>
      </w:r>
    </w:p>
    <w:p w14:paraId="21C007A6" w14:textId="406F2D04" w:rsidR="00C6407B" w:rsidRPr="00EA1999" w:rsidRDefault="00C6407B" w:rsidP="00C6407B">
      <w:pPr>
        <w:jc w:val="center"/>
        <w:rPr>
          <w:b/>
          <w:bCs/>
          <w:color w:val="000000" w:themeColor="text1"/>
          <w:sz w:val="28"/>
          <w:szCs w:val="28"/>
        </w:rPr>
      </w:pPr>
      <w:r w:rsidRPr="00EA1999">
        <w:rPr>
          <w:b/>
          <w:bCs/>
          <w:color w:val="000000" w:themeColor="text1"/>
          <w:sz w:val="28"/>
          <w:szCs w:val="28"/>
        </w:rPr>
        <w:t>(ID Nr. BNP TI 2023/</w:t>
      </w:r>
      <w:r w:rsidR="00EA1999" w:rsidRPr="00EA1999">
        <w:rPr>
          <w:b/>
          <w:bCs/>
          <w:color w:val="000000" w:themeColor="text1"/>
          <w:sz w:val="28"/>
          <w:szCs w:val="28"/>
        </w:rPr>
        <w:t>81</w:t>
      </w:r>
      <w:r w:rsidRPr="00EA1999">
        <w:rPr>
          <w:b/>
          <w:bCs/>
          <w:color w:val="000000" w:themeColor="text1"/>
          <w:sz w:val="28"/>
          <w:szCs w:val="28"/>
        </w:rPr>
        <w:t>)</w:t>
      </w:r>
    </w:p>
    <w:p w14:paraId="4DED5E18" w14:textId="77777777" w:rsidR="00695114" w:rsidRDefault="00695114" w:rsidP="00C6407B">
      <w:pPr>
        <w:jc w:val="center"/>
      </w:pPr>
    </w:p>
    <w:p w14:paraId="5B9837FA" w14:textId="27427A8B" w:rsidR="00FA65C2" w:rsidRPr="002032AE" w:rsidRDefault="00FA65C2" w:rsidP="004176B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4176B2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614EC"/>
    <w:rsid w:val="000F73DC"/>
    <w:rsid w:val="00121902"/>
    <w:rsid w:val="00125B06"/>
    <w:rsid w:val="00154F88"/>
    <w:rsid w:val="001B329E"/>
    <w:rsid w:val="0023657D"/>
    <w:rsid w:val="00270C04"/>
    <w:rsid w:val="002D664E"/>
    <w:rsid w:val="00344553"/>
    <w:rsid w:val="00364503"/>
    <w:rsid w:val="00372CBD"/>
    <w:rsid w:val="003D0CDD"/>
    <w:rsid w:val="003D23E6"/>
    <w:rsid w:val="003D45F2"/>
    <w:rsid w:val="00407328"/>
    <w:rsid w:val="004176B2"/>
    <w:rsid w:val="00422DA7"/>
    <w:rsid w:val="00467630"/>
    <w:rsid w:val="004D6598"/>
    <w:rsid w:val="005265DF"/>
    <w:rsid w:val="00584EC2"/>
    <w:rsid w:val="00596D2E"/>
    <w:rsid w:val="005E0273"/>
    <w:rsid w:val="00626411"/>
    <w:rsid w:val="00695114"/>
    <w:rsid w:val="00696A05"/>
    <w:rsid w:val="006A555D"/>
    <w:rsid w:val="006D1180"/>
    <w:rsid w:val="006E1724"/>
    <w:rsid w:val="0074048F"/>
    <w:rsid w:val="00763210"/>
    <w:rsid w:val="007845B7"/>
    <w:rsid w:val="00787ABE"/>
    <w:rsid w:val="007D7C69"/>
    <w:rsid w:val="007F0419"/>
    <w:rsid w:val="00835E23"/>
    <w:rsid w:val="00903BF5"/>
    <w:rsid w:val="00910AB3"/>
    <w:rsid w:val="00941559"/>
    <w:rsid w:val="00946A2B"/>
    <w:rsid w:val="009A1B83"/>
    <w:rsid w:val="009C71C7"/>
    <w:rsid w:val="009E3773"/>
    <w:rsid w:val="00B067EC"/>
    <w:rsid w:val="00B152C1"/>
    <w:rsid w:val="00B8798C"/>
    <w:rsid w:val="00B95541"/>
    <w:rsid w:val="00BB2A7C"/>
    <w:rsid w:val="00C17156"/>
    <w:rsid w:val="00C33AA5"/>
    <w:rsid w:val="00C4659E"/>
    <w:rsid w:val="00C6407B"/>
    <w:rsid w:val="00C738CA"/>
    <w:rsid w:val="00CD146A"/>
    <w:rsid w:val="00D5006D"/>
    <w:rsid w:val="00D5676E"/>
    <w:rsid w:val="00D72590"/>
    <w:rsid w:val="00E23C2A"/>
    <w:rsid w:val="00E50411"/>
    <w:rsid w:val="00E7248F"/>
    <w:rsid w:val="00E7497A"/>
    <w:rsid w:val="00EA1999"/>
    <w:rsid w:val="00F160AA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gov.lv/lv/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vija.tuvi@balvi.lv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a.smite@balvi.lv" TargetMode="External"/><Relationship Id="rId11" Type="http://schemas.openxmlformats.org/officeDocument/2006/relationships/hyperlink" Target="mailto:dome@balvi.lv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f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6.vid.gov.lv/SD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7786</Words>
  <Characters>4439</Characters>
  <Application>Microsoft Office Word</Application>
  <DocSecurity>0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69</cp:revision>
  <dcterms:created xsi:type="dcterms:W3CDTF">2023-06-30T11:09:00Z</dcterms:created>
  <dcterms:modified xsi:type="dcterms:W3CDTF">2023-07-11T07:31:00Z</dcterms:modified>
</cp:coreProperties>
</file>