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615DBF" w:rsidRDefault="00211E8C" w:rsidP="00615DBF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615DBF" w:rsidRDefault="00211E8C" w:rsidP="00615DBF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77777777" w:rsidR="00211E8C" w:rsidRPr="00615DBF" w:rsidRDefault="00211E8C" w:rsidP="00615DB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615DBF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512131" w:rsidRPr="00615DBF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615DBF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37B4C678" w14:textId="35F14564" w:rsidR="00AA585A" w:rsidRPr="00615DBF" w:rsidRDefault="00AA585A" w:rsidP="00615DB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</w:pPr>
      <w:r w:rsidRPr="00615DBF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 xml:space="preserve">“Prezentreklāmas materiālu izgatavošana un </w:t>
      </w:r>
      <w:r w:rsidR="00C93406" w:rsidRPr="00615DBF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p</w:t>
      </w:r>
      <w:r w:rsidRPr="00615DBF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iegāde, projekta</w:t>
      </w:r>
    </w:p>
    <w:p w14:paraId="2D2EC888" w14:textId="77777777" w:rsidR="00AA585A" w:rsidRPr="00615DBF" w:rsidRDefault="00AA585A" w:rsidP="00615DB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</w:pPr>
      <w:r w:rsidRPr="00615DBF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“Greenways of Latvia”, Nr.LVIII-069, ietvaros”</w:t>
      </w:r>
    </w:p>
    <w:p w14:paraId="76CFC233" w14:textId="57130840" w:rsidR="00AA585A" w:rsidRPr="00615DBF" w:rsidRDefault="00AA585A" w:rsidP="00615DB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</w:pPr>
      <w:r w:rsidRPr="00615DBF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(ID Nr. BNP TI 2023/</w:t>
      </w:r>
      <w:bookmarkStart w:id="0" w:name="_GoBack"/>
      <w:r w:rsidR="00C305C8" w:rsidRPr="00C305C8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84</w:t>
      </w:r>
      <w:r w:rsidRPr="00C305C8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)</w:t>
      </w:r>
      <w:bookmarkEnd w:id="0"/>
    </w:p>
    <w:p w14:paraId="32ABB858" w14:textId="77777777" w:rsidR="00211E8C" w:rsidRPr="00615DBF" w:rsidRDefault="00211E8C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45"/>
        <w:gridCol w:w="5816"/>
      </w:tblGrid>
      <w:tr w:rsidR="00211E8C" w:rsidRPr="00615DBF" w14:paraId="4CF2170A" w14:textId="77777777" w:rsidTr="00895E4D">
        <w:trPr>
          <w:cantSplit/>
          <w:trHeight w:val="537"/>
        </w:trPr>
        <w:tc>
          <w:tcPr>
            <w:tcW w:w="1718" w:type="pct"/>
          </w:tcPr>
          <w:p w14:paraId="00CBC3D7" w14:textId="77777777" w:rsidR="00211E8C" w:rsidRPr="00615DBF" w:rsidRDefault="00211E8C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  <w:p w14:paraId="2424C79A" w14:textId="77777777" w:rsidR="009149EE" w:rsidRPr="00615DBF" w:rsidRDefault="009149EE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320A3723" w14:textId="77777777" w:rsidR="00FE65CD" w:rsidRPr="00615DBF" w:rsidRDefault="009149EE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615DB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615DBF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211E8C" w:rsidRPr="00615DBF" w14:paraId="4BEEBB3B" w14:textId="77777777" w:rsidTr="00895E4D">
        <w:tc>
          <w:tcPr>
            <w:tcW w:w="1718" w:type="pct"/>
          </w:tcPr>
          <w:p w14:paraId="7E6AAA3E" w14:textId="77777777" w:rsidR="00211E8C" w:rsidRPr="00615DBF" w:rsidRDefault="00211E8C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615DBF" w:rsidRDefault="00211E8C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15968EBE" w14:textId="77777777" w:rsidR="00211E8C" w:rsidRPr="00615DBF" w:rsidRDefault="00211E8C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615DBF" w14:paraId="447CAB94" w14:textId="77777777" w:rsidTr="00895E4D">
        <w:tc>
          <w:tcPr>
            <w:tcW w:w="1718" w:type="pct"/>
          </w:tcPr>
          <w:p w14:paraId="2091A6B8" w14:textId="77777777" w:rsidR="00211E8C" w:rsidRPr="00615DBF" w:rsidRDefault="00211E8C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0EB5A3FC" w14:textId="77777777" w:rsidR="00211E8C" w:rsidRPr="00615DBF" w:rsidRDefault="00211E8C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615DBF" w:rsidRDefault="00211E8C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615DBF" w:rsidRDefault="00211E8C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615DBF" w14:paraId="2A69B2EF" w14:textId="77777777" w:rsidTr="00895E4D">
        <w:tc>
          <w:tcPr>
            <w:tcW w:w="1718" w:type="pct"/>
          </w:tcPr>
          <w:p w14:paraId="7DCF37C3" w14:textId="77777777" w:rsidR="00211E8C" w:rsidRPr="00615DBF" w:rsidRDefault="00211E8C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615DBF" w:rsidRDefault="00211E8C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069C049D" w14:textId="77777777" w:rsidR="00211E8C" w:rsidRPr="00615DBF" w:rsidRDefault="00211E8C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211E8C" w:rsidRPr="00615DBF" w14:paraId="26C41F6B" w14:textId="77777777" w:rsidTr="00895E4D">
        <w:tc>
          <w:tcPr>
            <w:tcW w:w="1718" w:type="pct"/>
          </w:tcPr>
          <w:p w14:paraId="340241A2" w14:textId="77777777" w:rsidR="00211E8C" w:rsidRPr="00615DBF" w:rsidRDefault="00211E8C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615DBF" w:rsidRDefault="00211E8C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</w:t>
            </w:r>
            <w:r w:rsidR="00FE65CD"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 </w:t>
            </w:r>
            <w:r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615DBF" w:rsidRDefault="00211E8C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090A47" w:rsidRPr="00615DBF" w14:paraId="4903FCD5" w14:textId="77777777" w:rsidTr="00895E4D">
        <w:tc>
          <w:tcPr>
            <w:tcW w:w="1718" w:type="pct"/>
          </w:tcPr>
          <w:p w14:paraId="4C3FEA0B" w14:textId="35DE24C5" w:rsidR="00090A47" w:rsidRPr="00615DBF" w:rsidRDefault="00090A47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615DBF" w:rsidRDefault="00090A47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615DBF" w:rsidRDefault="00090A47" w:rsidP="00615DB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615DBF" w:rsidRDefault="00F871C7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615DBF" w:rsidRDefault="00FE65CD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615DBF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615DBF" w:rsidRDefault="00895E4D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615DBF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923" w:type="pct"/>
        <w:jc w:val="center"/>
        <w:tblLook w:val="04A0" w:firstRow="1" w:lastRow="0" w:firstColumn="1" w:lastColumn="0" w:noHBand="0" w:noVBand="1"/>
      </w:tblPr>
      <w:tblGrid>
        <w:gridCol w:w="6852"/>
        <w:gridCol w:w="1932"/>
      </w:tblGrid>
      <w:tr w:rsidR="00DA5462" w:rsidRPr="00615DBF" w14:paraId="441F732F" w14:textId="424B6776" w:rsidTr="00F62E53">
        <w:trPr>
          <w:jc w:val="center"/>
        </w:trPr>
        <w:tc>
          <w:tcPr>
            <w:tcW w:w="3900" w:type="pct"/>
            <w:vAlign w:val="center"/>
          </w:tcPr>
          <w:p w14:paraId="0121216F" w14:textId="77777777" w:rsidR="00DA5462" w:rsidRPr="00615DBF" w:rsidRDefault="00DA5462" w:rsidP="00615DBF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bookmarkStart w:id="1" w:name="_Hlk511379243"/>
            <w:r w:rsidRPr="00615DBF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1100" w:type="pct"/>
            <w:vAlign w:val="center"/>
          </w:tcPr>
          <w:p w14:paraId="6F0C40D1" w14:textId="62AA3ED9" w:rsidR="00DA5462" w:rsidRPr="00615DBF" w:rsidRDefault="00DA5462" w:rsidP="00615DBF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615DBF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 xml:space="preserve">Izmaksas </w:t>
            </w:r>
            <w:r w:rsidRPr="00615DBF">
              <w:rPr>
                <w:rFonts w:asciiTheme="majorBidi" w:hAnsiTheme="majorBidi" w:cstheme="majorBidi"/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FE2799" w:rsidRPr="00615DBF" w14:paraId="491BDCC0" w14:textId="77777777" w:rsidTr="00F62E53">
        <w:trPr>
          <w:jc w:val="center"/>
        </w:trPr>
        <w:tc>
          <w:tcPr>
            <w:tcW w:w="3900" w:type="pct"/>
            <w:vAlign w:val="center"/>
          </w:tcPr>
          <w:p w14:paraId="17884B6B" w14:textId="6431D784" w:rsidR="00FE2799" w:rsidRPr="00615DBF" w:rsidRDefault="00FE2799" w:rsidP="00615DBF">
            <w:pPr>
              <w:pStyle w:val="Title"/>
              <w:tabs>
                <w:tab w:val="center" w:pos="567"/>
              </w:tabs>
              <w:contextualSpacing/>
              <w:jc w:val="left"/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</w:pPr>
            <w:r w:rsidRPr="00615DBF">
              <w:rPr>
                <w:rFonts w:asciiTheme="majorBidi" w:eastAsia="Times New Roman" w:hAnsiTheme="majorBidi" w:cstheme="majorBidi"/>
                <w:sz w:val="24"/>
                <w:lang w:val="lv-LV" w:eastAsia="ar-SA"/>
              </w:rPr>
              <w:t xml:space="preserve">Prezentreklāmas materiālu izgatavošana un </w:t>
            </w:r>
            <w:r w:rsidR="00C93406" w:rsidRPr="00615DBF">
              <w:rPr>
                <w:rFonts w:asciiTheme="majorBidi" w:eastAsia="Times New Roman" w:hAnsiTheme="majorBidi" w:cstheme="majorBidi"/>
                <w:sz w:val="24"/>
                <w:lang w:val="lv-LV" w:eastAsia="ar-SA"/>
              </w:rPr>
              <w:t>p</w:t>
            </w:r>
            <w:r w:rsidRPr="00615DBF">
              <w:rPr>
                <w:rFonts w:asciiTheme="majorBidi" w:eastAsia="Times New Roman" w:hAnsiTheme="majorBidi" w:cstheme="majorBidi"/>
                <w:sz w:val="24"/>
                <w:lang w:val="lv-LV" w:eastAsia="ar-SA"/>
              </w:rPr>
              <w:t>iegāde, t. sk.</w:t>
            </w:r>
            <w:r w:rsidR="00F20690" w:rsidRPr="00615DBF">
              <w:rPr>
                <w:rFonts w:asciiTheme="majorBidi" w:eastAsia="Times New Roman" w:hAnsiTheme="majorBidi" w:cstheme="majorBidi"/>
                <w:sz w:val="24"/>
                <w:lang w:val="lv-LV" w:eastAsia="ar-SA"/>
              </w:rPr>
              <w:t>,</w:t>
            </w:r>
          </w:p>
        </w:tc>
        <w:tc>
          <w:tcPr>
            <w:tcW w:w="1100" w:type="pct"/>
            <w:vAlign w:val="center"/>
          </w:tcPr>
          <w:p w14:paraId="62C20A8E" w14:textId="77777777" w:rsidR="00FE2799" w:rsidRPr="00615DBF" w:rsidRDefault="00FE2799" w:rsidP="00615DBF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</w:pPr>
          </w:p>
        </w:tc>
      </w:tr>
      <w:tr w:rsidR="00DA5462" w:rsidRPr="00615DBF" w14:paraId="56662DAA" w14:textId="0DF92094" w:rsidTr="00F62E53">
        <w:trPr>
          <w:jc w:val="center"/>
        </w:trPr>
        <w:tc>
          <w:tcPr>
            <w:tcW w:w="3900" w:type="pct"/>
          </w:tcPr>
          <w:p w14:paraId="0592AE9D" w14:textId="03A0B3EA" w:rsidR="00DA5462" w:rsidRPr="00615DBF" w:rsidRDefault="00DA5462" w:rsidP="00615DB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Pildspalvas (100 gab.)</w:t>
            </w:r>
          </w:p>
        </w:tc>
        <w:tc>
          <w:tcPr>
            <w:tcW w:w="1100" w:type="pct"/>
          </w:tcPr>
          <w:p w14:paraId="67417D06" w14:textId="61458348" w:rsidR="00DA5462" w:rsidRPr="00615DBF" w:rsidRDefault="00DA5462" w:rsidP="00615DB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A5462" w:rsidRPr="00615DBF" w14:paraId="4E341AA0" w14:textId="67FAA95C" w:rsidTr="00F62E53">
        <w:trPr>
          <w:jc w:val="center"/>
        </w:trPr>
        <w:tc>
          <w:tcPr>
            <w:tcW w:w="3900" w:type="pct"/>
          </w:tcPr>
          <w:p w14:paraId="222C053F" w14:textId="4722C304" w:rsidR="00DA5462" w:rsidRPr="00615DBF" w:rsidRDefault="00DA5462" w:rsidP="00615DB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Mugursomas (100 gab.)</w:t>
            </w:r>
          </w:p>
        </w:tc>
        <w:tc>
          <w:tcPr>
            <w:tcW w:w="1100" w:type="pct"/>
          </w:tcPr>
          <w:p w14:paraId="0DD20C72" w14:textId="16FE0B49" w:rsidR="00DA5462" w:rsidRPr="00615DBF" w:rsidRDefault="00DA5462" w:rsidP="00615DB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A5462" w:rsidRPr="00615DBF" w14:paraId="0D6CBEFB" w14:textId="33EE0877" w:rsidTr="00F62E53">
        <w:trPr>
          <w:jc w:val="center"/>
        </w:trPr>
        <w:tc>
          <w:tcPr>
            <w:tcW w:w="3900" w:type="pct"/>
          </w:tcPr>
          <w:p w14:paraId="39DF0DF1" w14:textId="1BA05456" w:rsidR="00DA5462" w:rsidRPr="00615DBF" w:rsidRDefault="00DA5462" w:rsidP="00615DB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Ūdens pudeles (100 gab.)</w:t>
            </w:r>
          </w:p>
        </w:tc>
        <w:tc>
          <w:tcPr>
            <w:tcW w:w="1100" w:type="pct"/>
          </w:tcPr>
          <w:p w14:paraId="3D269D49" w14:textId="74FFC527" w:rsidR="00DA5462" w:rsidRPr="00615DBF" w:rsidRDefault="00DA5462" w:rsidP="00615DB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A5462" w:rsidRPr="00615DBF" w14:paraId="3134706A" w14:textId="7D997818" w:rsidTr="00F62E53">
        <w:trPr>
          <w:jc w:val="center"/>
        </w:trPr>
        <w:tc>
          <w:tcPr>
            <w:tcW w:w="3900" w:type="pct"/>
          </w:tcPr>
          <w:p w14:paraId="75E1EE3F" w14:textId="170EF009" w:rsidR="00DA5462" w:rsidRPr="00615DBF" w:rsidRDefault="00DA5462" w:rsidP="00615DB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Atstarotāji (100 gab.)</w:t>
            </w:r>
          </w:p>
        </w:tc>
        <w:tc>
          <w:tcPr>
            <w:tcW w:w="1100" w:type="pct"/>
          </w:tcPr>
          <w:p w14:paraId="777DD3D4" w14:textId="504B69B5" w:rsidR="00DA5462" w:rsidRPr="00615DBF" w:rsidRDefault="00DA5462" w:rsidP="00615DB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A5462" w:rsidRPr="00615DBF" w14:paraId="4F7149E8" w14:textId="5A547A1A" w:rsidTr="00F62E53">
        <w:trPr>
          <w:jc w:val="center"/>
        </w:trPr>
        <w:tc>
          <w:tcPr>
            <w:tcW w:w="3900" w:type="pct"/>
          </w:tcPr>
          <w:p w14:paraId="5FEF21C7" w14:textId="1B28BE52" w:rsidR="00DA5462" w:rsidRPr="00615DBF" w:rsidRDefault="00DA5462" w:rsidP="00615DB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Sieviešu T-krekli (4 gab.)</w:t>
            </w:r>
          </w:p>
        </w:tc>
        <w:tc>
          <w:tcPr>
            <w:tcW w:w="1100" w:type="pct"/>
          </w:tcPr>
          <w:p w14:paraId="73EFBEA2" w14:textId="640F2AB6" w:rsidR="00DA5462" w:rsidRPr="00615DBF" w:rsidRDefault="00DA5462" w:rsidP="00615DB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A5462" w:rsidRPr="00615DBF" w14:paraId="72603CA6" w14:textId="40486886" w:rsidTr="00F62E53">
        <w:trPr>
          <w:jc w:val="center"/>
        </w:trPr>
        <w:tc>
          <w:tcPr>
            <w:tcW w:w="3900" w:type="pct"/>
          </w:tcPr>
          <w:p w14:paraId="370E964C" w14:textId="76590F39" w:rsidR="00DA5462" w:rsidRPr="00615DBF" w:rsidRDefault="00DA5462" w:rsidP="00615DBF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Vīriešu T-krekls (1 gab.)</w:t>
            </w:r>
          </w:p>
        </w:tc>
        <w:tc>
          <w:tcPr>
            <w:tcW w:w="1100" w:type="pct"/>
          </w:tcPr>
          <w:p w14:paraId="45A8A8CB" w14:textId="702E3CF5" w:rsidR="00DA5462" w:rsidRPr="00615DBF" w:rsidRDefault="00DA5462" w:rsidP="00615DBF">
            <w:pPr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A5462" w:rsidRPr="00615DBF" w14:paraId="2DD25D45" w14:textId="5E4F2686" w:rsidTr="00F62E53">
        <w:trPr>
          <w:jc w:val="center"/>
        </w:trPr>
        <w:tc>
          <w:tcPr>
            <w:tcW w:w="3900" w:type="pct"/>
            <w:vAlign w:val="center"/>
          </w:tcPr>
          <w:p w14:paraId="28F2AE79" w14:textId="77777777" w:rsidR="00DA5462" w:rsidRPr="00615DBF" w:rsidRDefault="00DA5462" w:rsidP="00615DBF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1100" w:type="pct"/>
          </w:tcPr>
          <w:p w14:paraId="011C1806" w14:textId="1636DEB5" w:rsidR="00DA5462" w:rsidRPr="00615DBF" w:rsidRDefault="00DA5462" w:rsidP="00615DB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A5462" w:rsidRPr="00615DBF" w14:paraId="3979DF7F" w14:textId="2F1106D1" w:rsidTr="00F62E53">
        <w:trPr>
          <w:jc w:val="center"/>
        </w:trPr>
        <w:tc>
          <w:tcPr>
            <w:tcW w:w="3900" w:type="pct"/>
            <w:vAlign w:val="center"/>
          </w:tcPr>
          <w:p w14:paraId="7A50F7A8" w14:textId="77777777" w:rsidR="00DA5462" w:rsidRPr="00615DBF" w:rsidRDefault="00DA5462" w:rsidP="00615DBF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615DB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100" w:type="pct"/>
          </w:tcPr>
          <w:p w14:paraId="0F39DA56" w14:textId="2ADCC4D2" w:rsidR="00DA5462" w:rsidRPr="00615DBF" w:rsidRDefault="00DA5462" w:rsidP="00615DBF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615DBF" w:rsidRDefault="00D3750D" w:rsidP="00615DBF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2C88BC1B" w14:textId="0479D378" w:rsidR="005C674A" w:rsidRPr="00615DBF" w:rsidRDefault="005C674A" w:rsidP="00615DB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615DBF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615DB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615DBF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615DBF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</w:t>
      </w:r>
      <w:r w:rsidR="00201C06" w:rsidRPr="00615DBF">
        <w:rPr>
          <w:rFonts w:asciiTheme="majorBidi" w:hAnsiTheme="majorBidi" w:cstheme="majorBidi"/>
          <w:sz w:val="24"/>
          <w:szCs w:val="24"/>
          <w:lang w:val="lv-LV"/>
        </w:rPr>
        <w:t xml:space="preserve">ka </w:t>
      </w:r>
      <w:r w:rsidR="00D3750D" w:rsidRPr="00615DBF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 xml:space="preserve">enā </w:t>
      </w:r>
      <w:r w:rsidR="006774AA" w:rsidRPr="00615DBF">
        <w:rPr>
          <w:rFonts w:asciiTheme="majorBidi" w:hAnsiTheme="majorBidi" w:cstheme="majorBidi"/>
          <w:sz w:val="24"/>
          <w:szCs w:val="24"/>
          <w:lang w:val="lv-LV"/>
        </w:rPr>
        <w:t>ir iekļauti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 xml:space="preserve"> visi ar </w:t>
      </w:r>
      <w:r w:rsidR="00361AC9" w:rsidRPr="00615DBF">
        <w:rPr>
          <w:rFonts w:asciiTheme="majorBidi" w:hAnsiTheme="majorBidi" w:cstheme="majorBidi"/>
          <w:sz w:val="24"/>
          <w:szCs w:val="24"/>
          <w:lang w:val="lv-LV"/>
        </w:rPr>
        <w:t>iepirkuma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 xml:space="preserve"> līguma izpildi saistītie</w:t>
      </w:r>
      <w:r w:rsidR="006774AA" w:rsidRPr="00615DBF">
        <w:rPr>
          <w:rFonts w:asciiTheme="majorBidi" w:hAnsiTheme="majorBidi" w:cstheme="majorBidi"/>
          <w:sz w:val="24"/>
          <w:szCs w:val="24"/>
          <w:lang w:val="lv-LV"/>
        </w:rPr>
        <w:t xml:space="preserve"> izdevumi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>, t.sk., nodokļi</w:t>
      </w:r>
      <w:r w:rsidR="006774AA" w:rsidRPr="00615DBF">
        <w:rPr>
          <w:rFonts w:asciiTheme="majorBidi" w:hAnsiTheme="majorBidi" w:cstheme="majorBidi"/>
          <w:sz w:val="24"/>
          <w:szCs w:val="24"/>
          <w:lang w:val="lv-LV"/>
        </w:rPr>
        <w:t>, nodevas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>, administratīvajā</w:t>
      </w:r>
      <w:r w:rsidR="006774AA" w:rsidRPr="00615DBF">
        <w:rPr>
          <w:rFonts w:asciiTheme="majorBidi" w:hAnsiTheme="majorBidi" w:cstheme="majorBidi"/>
          <w:sz w:val="24"/>
          <w:szCs w:val="24"/>
          <w:lang w:val="lv-LV"/>
        </w:rPr>
        <w:t>s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 xml:space="preserve"> izmaks</w:t>
      </w:r>
      <w:r w:rsidR="006774AA" w:rsidRPr="00615DBF">
        <w:rPr>
          <w:rFonts w:asciiTheme="majorBidi" w:hAnsiTheme="majorBidi" w:cstheme="majorBidi"/>
          <w:sz w:val="24"/>
          <w:szCs w:val="24"/>
          <w:lang w:val="lv-LV"/>
        </w:rPr>
        <w:t>as, transporta izdevumi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>, iespējamie sadārdzinājumi</w:t>
      </w:r>
      <w:r w:rsidR="006774AA" w:rsidRPr="00615DBF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="006774AA" w:rsidRPr="00615DBF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615DBF" w:rsidRDefault="005C674A" w:rsidP="00615DB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Pr="00615DBF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615DB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615DBF">
        <w:rPr>
          <w:rFonts w:asciiTheme="majorBidi" w:hAnsiTheme="majorBidi" w:cstheme="majorBidi"/>
          <w:i/>
          <w:iCs/>
          <w:lang w:val="lv-LV"/>
        </w:rPr>
        <w:t>(atzīmē, ja piekrīt)</w:t>
      </w:r>
      <w:r w:rsidR="00C9166E" w:rsidRPr="00615DBF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615DBF">
        <w:rPr>
          <w:rFonts w:asciiTheme="majorBidi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Pr="00615DBF" w:rsidRDefault="005C674A" w:rsidP="00615DBF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615DBF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615DB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615DBF">
        <w:rPr>
          <w:rFonts w:asciiTheme="majorBidi" w:hAnsiTheme="majorBidi" w:cstheme="majorBidi"/>
          <w:i/>
          <w:iCs/>
          <w:lang w:val="lv-LV"/>
        </w:rPr>
        <w:t>(atzīmē, ja piekrīt)</w:t>
      </w:r>
      <w:r w:rsidR="00C9166E" w:rsidRPr="00615DBF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615DBF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21015AE9" w14:textId="68111480" w:rsidR="001B252A" w:rsidRPr="00615DBF" w:rsidRDefault="001B252A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b/>
          <w:sz w:val="24"/>
          <w:szCs w:val="24"/>
          <w:lang w:val="lv-LV"/>
        </w:rPr>
        <w:t>2.</w:t>
      </w:r>
      <w:r w:rsidRPr="00615DBF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615DBF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615DB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615DBF">
        <w:rPr>
          <w:rFonts w:asciiTheme="majorBidi" w:hAnsiTheme="majorBidi" w:cstheme="majorBidi"/>
          <w:i/>
          <w:iCs/>
          <w:lang w:val="lv-LV"/>
        </w:rPr>
        <w:t xml:space="preserve">(atzīmē, ja piekrīt) </w:t>
      </w:r>
      <w:r w:rsidRPr="00615DBF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615DBF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DA5462" w:rsidRPr="00615DBF">
        <w:rPr>
          <w:rFonts w:asciiTheme="majorBidi" w:hAnsiTheme="majorBidi" w:cstheme="majorBidi"/>
          <w:sz w:val="24"/>
          <w:szCs w:val="24"/>
          <w:lang w:val="lv-LV" w:eastAsia="lv-LV"/>
        </w:rPr>
        <w:t>līdz 28.08.2023.</w:t>
      </w:r>
    </w:p>
    <w:p w14:paraId="4C09512B" w14:textId="77777777" w:rsidR="00C732E3" w:rsidRPr="00615DBF" w:rsidRDefault="00C732E3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7BC520" w14:textId="641A83E9" w:rsidR="00211E8C" w:rsidRPr="00615DBF" w:rsidRDefault="00216908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b/>
          <w:sz w:val="24"/>
          <w:szCs w:val="24"/>
          <w:lang w:val="lv-LV"/>
        </w:rPr>
        <w:t>3</w:t>
      </w:r>
      <w:r w:rsidR="00211E8C" w:rsidRPr="00615DBF">
        <w:rPr>
          <w:rFonts w:asciiTheme="majorBidi" w:hAnsiTheme="majorBidi" w:cstheme="majorBidi"/>
          <w:b/>
          <w:sz w:val="24"/>
          <w:szCs w:val="24"/>
          <w:lang w:val="lv-LV"/>
        </w:rPr>
        <w:t>.</w:t>
      </w:r>
      <w:r w:rsidR="00C404AF" w:rsidRPr="00615DBF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615DBF">
        <w:rPr>
          <w:rFonts w:asciiTheme="majorBidi" w:hAnsiTheme="majorBidi" w:cstheme="majorBidi"/>
          <w:b/>
          <w:sz w:val="24"/>
          <w:szCs w:val="24"/>
          <w:lang w:val="lv-LV"/>
        </w:rPr>
        <w:t>Pretendenta piedāvājuma derīguma termiņš:</w:t>
      </w:r>
      <w:r w:rsidR="00211E8C" w:rsidRPr="00615DBF">
        <w:rPr>
          <w:rFonts w:asciiTheme="majorBidi" w:hAnsiTheme="majorBidi" w:cstheme="majorBidi"/>
          <w:sz w:val="24"/>
          <w:szCs w:val="24"/>
          <w:lang w:val="lv-LV"/>
        </w:rPr>
        <w:t xml:space="preserve"> ____ </w:t>
      </w:r>
      <w:r w:rsidR="00D3750D" w:rsidRPr="00615DBF">
        <w:rPr>
          <w:rFonts w:asciiTheme="majorBidi" w:hAnsiTheme="majorBidi" w:cstheme="majorBidi"/>
          <w:sz w:val="24"/>
          <w:szCs w:val="24"/>
          <w:lang w:val="lv-LV"/>
        </w:rPr>
        <w:t xml:space="preserve">dienas </w:t>
      </w:r>
      <w:r w:rsidR="00211E8C" w:rsidRPr="00615DBF">
        <w:rPr>
          <w:rFonts w:asciiTheme="majorBidi" w:hAnsiTheme="majorBidi" w:cstheme="majorBidi"/>
          <w:sz w:val="24"/>
          <w:szCs w:val="24"/>
          <w:lang w:val="lv-LV"/>
        </w:rPr>
        <w:t>pēc piedāvājumu iesniegšanas beigu termiņa.</w:t>
      </w:r>
    </w:p>
    <w:p w14:paraId="534622AF" w14:textId="77777777" w:rsidR="004669BC" w:rsidRPr="00615DBF" w:rsidRDefault="00216908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b/>
          <w:bCs/>
          <w:sz w:val="24"/>
          <w:szCs w:val="24"/>
          <w:lang w:val="lv-LV"/>
        </w:rPr>
        <w:t>4</w:t>
      </w:r>
      <w:r w:rsidR="00211E8C" w:rsidRPr="00615DBF">
        <w:rPr>
          <w:rFonts w:asciiTheme="majorBidi" w:hAnsiTheme="majorBidi" w:cstheme="majorBidi"/>
          <w:b/>
          <w:bCs/>
          <w:sz w:val="24"/>
          <w:szCs w:val="24"/>
          <w:lang w:val="lv-LV"/>
        </w:rPr>
        <w:t>.</w:t>
      </w:r>
      <w:r w:rsidR="00211E8C" w:rsidRPr="00615DBF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5C674A" w:rsidRPr="00615DBF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211E8C" w:rsidRPr="00615DB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11E8C" w:rsidRPr="00615DBF">
        <w:rPr>
          <w:rFonts w:asciiTheme="majorBidi" w:hAnsiTheme="majorBidi" w:cstheme="majorBidi"/>
          <w:i/>
          <w:iCs/>
          <w:lang w:val="lv-LV"/>
        </w:rPr>
        <w:t>(atzīmē, ja piekrīt)</w:t>
      </w:r>
      <w:r w:rsidR="00211E8C" w:rsidRPr="00615DB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11E8C" w:rsidRPr="00615DBF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Pretendents apliecina, ka </w:t>
      </w:r>
      <w:r w:rsidR="00211E8C" w:rsidRPr="00615DBF">
        <w:rPr>
          <w:rFonts w:asciiTheme="majorBidi" w:hAnsiTheme="majorBidi" w:cs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615DBF" w:rsidRDefault="004367D7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B56F82C" w14:textId="77777777" w:rsidR="00211E8C" w:rsidRPr="00615DBF" w:rsidRDefault="00895E4D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615DBF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615DBF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615DBF">
        <w:rPr>
          <w:rFonts w:asciiTheme="majorBidi" w:hAnsiTheme="majorBidi" w:cstheme="majorBidi"/>
          <w:i/>
          <w:iCs/>
          <w:color w:val="000000"/>
          <w:lang w:val="lv-LV" w:eastAsia="lv-LV"/>
        </w:rPr>
        <w:t>(ja attiecināms)</w:t>
      </w:r>
      <w:r w:rsidR="00211E8C" w:rsidRPr="00615DBF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615DBF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615DBF" w:rsidRDefault="00211E8C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9128D70" w14:textId="77777777" w:rsidR="00211E8C" w:rsidRPr="00615DBF" w:rsidRDefault="00211E8C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17C8C5E0" w14:textId="77777777" w:rsidR="00211E8C" w:rsidRPr="00615DBF" w:rsidRDefault="00211E8C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C5BE118" w14:textId="77777777" w:rsidR="00211E8C" w:rsidRPr="00615DBF" w:rsidRDefault="00211E8C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615DBF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3BD70A78" w14:textId="77777777" w:rsidR="00211E8C" w:rsidRPr="00615DBF" w:rsidRDefault="00211E8C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3B972A3" w14:textId="77777777" w:rsidR="00211E8C" w:rsidRPr="00615DBF" w:rsidRDefault="00211E8C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C6FB746" w14:textId="77777777" w:rsidR="00921541" w:rsidRPr="00615DBF" w:rsidRDefault="00921541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4D6CD07" w14:textId="77777777" w:rsidR="00921541" w:rsidRPr="00615DBF" w:rsidRDefault="00921541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F843BCA" w14:textId="77777777" w:rsidR="00211E8C" w:rsidRPr="00615DBF" w:rsidRDefault="001A4A80" w:rsidP="00615DBF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615DBF">
        <w:rPr>
          <w:rFonts w:asciiTheme="majorBidi" w:hAnsiTheme="majorBidi" w:cstheme="majorBidi"/>
          <w:i/>
          <w:iCs/>
          <w:sz w:val="24"/>
          <w:szCs w:val="24"/>
          <w:lang w:val="lv-LV"/>
        </w:rPr>
        <w:t>[</w:t>
      </w:r>
      <w:r w:rsidR="00211E8C" w:rsidRPr="00615DBF">
        <w:rPr>
          <w:rFonts w:asciiTheme="majorBidi" w:hAnsiTheme="majorBidi" w:cstheme="majorBidi"/>
          <w:i/>
          <w:iCs/>
          <w:sz w:val="24"/>
          <w:szCs w:val="24"/>
          <w:lang w:val="lv-LV"/>
        </w:rPr>
        <w:t>Amats, vārds uzvārds, paraksts</w:t>
      </w:r>
      <w:r w:rsidRPr="00615DBF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="00211E8C" w:rsidRPr="00615DBF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="00211E8C" w:rsidRPr="00615DBF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6EF6A1B3" w14:textId="77777777" w:rsidR="00AB4A04" w:rsidRPr="00615DBF" w:rsidRDefault="00AB4A04" w:rsidP="00615DBF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615DBF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D2370" w14:textId="77777777" w:rsidR="00F848F0" w:rsidRDefault="00F848F0" w:rsidP="00211E8C">
      <w:pPr>
        <w:spacing w:after="0" w:line="240" w:lineRule="auto"/>
      </w:pPr>
      <w:r>
        <w:separator/>
      </w:r>
    </w:p>
  </w:endnote>
  <w:endnote w:type="continuationSeparator" w:id="0">
    <w:p w14:paraId="155A0884" w14:textId="77777777" w:rsidR="00F848F0" w:rsidRDefault="00F848F0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7F511" w14:textId="77777777" w:rsidR="00F848F0" w:rsidRDefault="00F848F0" w:rsidP="00211E8C">
      <w:pPr>
        <w:spacing w:after="0" w:line="240" w:lineRule="auto"/>
      </w:pPr>
      <w:r>
        <w:separator/>
      </w:r>
    </w:p>
  </w:footnote>
  <w:footnote w:type="continuationSeparator" w:id="0">
    <w:p w14:paraId="101CDB82" w14:textId="77777777" w:rsidR="00F848F0" w:rsidRDefault="00F848F0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EC0F06" w:rsidRDefault="00211E8C" w:rsidP="00B43407">
      <w:pPr>
        <w:spacing w:after="0" w:line="240" w:lineRule="auto"/>
        <w:jc w:val="both"/>
      </w:pPr>
      <w:r w:rsidRPr="007E2E9B">
        <w:rPr>
          <w:rStyle w:val="FootnoteReference"/>
          <w:rFonts w:asciiTheme="majorBidi" w:hAnsiTheme="majorBidi"/>
          <w:lang w:val="lv-LV"/>
        </w:rPr>
        <w:footnoteRef/>
      </w:r>
      <w:r w:rsidRPr="007E2E9B">
        <w:rPr>
          <w:rFonts w:asciiTheme="majorBidi" w:hAnsiTheme="majorBidi"/>
          <w:lang w:val="lv-LV"/>
        </w:rPr>
        <w:t xml:space="preserve"> </w:t>
      </w:r>
      <w:r w:rsidRPr="0098690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90A47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74A9"/>
    <w:rsid w:val="002F279A"/>
    <w:rsid w:val="00317231"/>
    <w:rsid w:val="003416DE"/>
    <w:rsid w:val="00361AC9"/>
    <w:rsid w:val="00383D03"/>
    <w:rsid w:val="003A4A6F"/>
    <w:rsid w:val="003D399F"/>
    <w:rsid w:val="003D674B"/>
    <w:rsid w:val="003D775A"/>
    <w:rsid w:val="003E1A4F"/>
    <w:rsid w:val="003F6A83"/>
    <w:rsid w:val="00432E87"/>
    <w:rsid w:val="004367D7"/>
    <w:rsid w:val="00445BBF"/>
    <w:rsid w:val="0044621E"/>
    <w:rsid w:val="00451C06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15DBF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B32"/>
    <w:rsid w:val="00750E1D"/>
    <w:rsid w:val="007568A3"/>
    <w:rsid w:val="00773B8D"/>
    <w:rsid w:val="007744B9"/>
    <w:rsid w:val="007A146A"/>
    <w:rsid w:val="007B698B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71107"/>
    <w:rsid w:val="00982D21"/>
    <w:rsid w:val="00986909"/>
    <w:rsid w:val="009957BC"/>
    <w:rsid w:val="00996254"/>
    <w:rsid w:val="009A51F3"/>
    <w:rsid w:val="009C2207"/>
    <w:rsid w:val="009C5A07"/>
    <w:rsid w:val="009D6473"/>
    <w:rsid w:val="009E7D86"/>
    <w:rsid w:val="00A25090"/>
    <w:rsid w:val="00A419C8"/>
    <w:rsid w:val="00A82213"/>
    <w:rsid w:val="00A9740E"/>
    <w:rsid w:val="00AA585A"/>
    <w:rsid w:val="00AB148B"/>
    <w:rsid w:val="00AB4A04"/>
    <w:rsid w:val="00AC5E50"/>
    <w:rsid w:val="00AC68AD"/>
    <w:rsid w:val="00AD23C3"/>
    <w:rsid w:val="00AD2FB9"/>
    <w:rsid w:val="00B00A9A"/>
    <w:rsid w:val="00B150D1"/>
    <w:rsid w:val="00B30933"/>
    <w:rsid w:val="00B32940"/>
    <w:rsid w:val="00B43407"/>
    <w:rsid w:val="00B724A6"/>
    <w:rsid w:val="00B72718"/>
    <w:rsid w:val="00B80266"/>
    <w:rsid w:val="00B9495F"/>
    <w:rsid w:val="00BA27C4"/>
    <w:rsid w:val="00C10BA7"/>
    <w:rsid w:val="00C20167"/>
    <w:rsid w:val="00C24C90"/>
    <w:rsid w:val="00C30507"/>
    <w:rsid w:val="00C305C8"/>
    <w:rsid w:val="00C310A5"/>
    <w:rsid w:val="00C36F93"/>
    <w:rsid w:val="00C404AF"/>
    <w:rsid w:val="00C41A89"/>
    <w:rsid w:val="00C54622"/>
    <w:rsid w:val="00C57000"/>
    <w:rsid w:val="00C66C9B"/>
    <w:rsid w:val="00C732E3"/>
    <w:rsid w:val="00C845F1"/>
    <w:rsid w:val="00C9166E"/>
    <w:rsid w:val="00C9221E"/>
    <w:rsid w:val="00C93406"/>
    <w:rsid w:val="00CA5740"/>
    <w:rsid w:val="00CA5AF8"/>
    <w:rsid w:val="00CB6B0D"/>
    <w:rsid w:val="00CD6C2E"/>
    <w:rsid w:val="00CE57BC"/>
    <w:rsid w:val="00CF17FB"/>
    <w:rsid w:val="00CF207E"/>
    <w:rsid w:val="00D00678"/>
    <w:rsid w:val="00D07600"/>
    <w:rsid w:val="00D104CD"/>
    <w:rsid w:val="00D32877"/>
    <w:rsid w:val="00D34D68"/>
    <w:rsid w:val="00D35521"/>
    <w:rsid w:val="00D3750D"/>
    <w:rsid w:val="00D41984"/>
    <w:rsid w:val="00D561DF"/>
    <w:rsid w:val="00D708C5"/>
    <w:rsid w:val="00D73B47"/>
    <w:rsid w:val="00DA5462"/>
    <w:rsid w:val="00DB4C83"/>
    <w:rsid w:val="00DB7657"/>
    <w:rsid w:val="00DD6EB2"/>
    <w:rsid w:val="00E11425"/>
    <w:rsid w:val="00E17706"/>
    <w:rsid w:val="00E2739C"/>
    <w:rsid w:val="00E432F7"/>
    <w:rsid w:val="00E44834"/>
    <w:rsid w:val="00E7355F"/>
    <w:rsid w:val="00EA286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20690"/>
    <w:rsid w:val="00F33097"/>
    <w:rsid w:val="00F346F8"/>
    <w:rsid w:val="00F62E53"/>
    <w:rsid w:val="00F848F0"/>
    <w:rsid w:val="00F871C7"/>
    <w:rsid w:val="00F92CFE"/>
    <w:rsid w:val="00F949D8"/>
    <w:rsid w:val="00FA69A5"/>
    <w:rsid w:val="00FC167F"/>
    <w:rsid w:val="00FC2E90"/>
    <w:rsid w:val="00FD1229"/>
    <w:rsid w:val="00FE279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EE08-D212-4AB9-8032-C3F81587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1403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25</cp:revision>
  <dcterms:created xsi:type="dcterms:W3CDTF">2023-07-02T16:04:00Z</dcterms:created>
  <dcterms:modified xsi:type="dcterms:W3CDTF">2023-07-14T06:46:00Z</dcterms:modified>
</cp:coreProperties>
</file>