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5C7848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574AC5D8" w:rsidR="0074048F" w:rsidRDefault="00C6407B" w:rsidP="005C7848">
      <w:pPr>
        <w:jc w:val="center"/>
        <w:rPr>
          <w:b/>
          <w:color w:val="000000" w:themeColor="text1"/>
          <w:sz w:val="28"/>
          <w:szCs w:val="28"/>
        </w:rPr>
      </w:pPr>
      <w:bookmarkStart w:id="0" w:name="_Hlk141039967"/>
      <w:r>
        <w:rPr>
          <w:b/>
          <w:color w:val="000000" w:themeColor="text1"/>
          <w:sz w:val="28"/>
          <w:szCs w:val="28"/>
        </w:rPr>
        <w:t>“</w:t>
      </w:r>
      <w:proofErr w:type="spellStart"/>
      <w:r w:rsidR="0008492F">
        <w:rPr>
          <w:b/>
          <w:color w:val="000000" w:themeColor="text1"/>
          <w:sz w:val="28"/>
          <w:szCs w:val="28"/>
        </w:rPr>
        <w:t>Drona</w:t>
      </w:r>
      <w:proofErr w:type="spellEnd"/>
      <w:r w:rsidR="0008492F">
        <w:rPr>
          <w:b/>
          <w:color w:val="000000" w:themeColor="text1"/>
          <w:sz w:val="28"/>
          <w:szCs w:val="28"/>
        </w:rPr>
        <w:t xml:space="preserve"> pilotēšanas apmācības ugunsdrošībai</w:t>
      </w:r>
      <w:r w:rsidR="0074048F">
        <w:rPr>
          <w:b/>
          <w:color w:val="000000" w:themeColor="text1"/>
          <w:sz w:val="28"/>
          <w:szCs w:val="28"/>
        </w:rPr>
        <w:t xml:space="preserve">, projekta </w:t>
      </w:r>
      <w:r w:rsidR="0074048F" w:rsidRPr="0074048F">
        <w:rPr>
          <w:b/>
          <w:color w:val="000000" w:themeColor="text1"/>
          <w:sz w:val="28"/>
          <w:szCs w:val="28"/>
        </w:rPr>
        <w:t xml:space="preserve">“Green </w:t>
      </w:r>
      <w:proofErr w:type="spellStart"/>
      <w:r w:rsidR="0074048F" w:rsidRPr="0074048F">
        <w:rPr>
          <w:b/>
          <w:color w:val="000000" w:themeColor="text1"/>
          <w:sz w:val="28"/>
          <w:szCs w:val="28"/>
        </w:rPr>
        <w:t>Pallete</w:t>
      </w:r>
      <w:proofErr w:type="spellEnd"/>
      <w:r w:rsidR="0074048F" w:rsidRPr="0074048F">
        <w:rPr>
          <w:b/>
          <w:color w:val="000000" w:themeColor="text1"/>
          <w:sz w:val="28"/>
          <w:szCs w:val="28"/>
        </w:rPr>
        <w:t xml:space="preserve"> v.2.0.”/ “Zaļā palete v.2.0</w:t>
      </w:r>
      <w:r w:rsidR="006D1180">
        <w:rPr>
          <w:b/>
          <w:color w:val="000000" w:themeColor="text1"/>
          <w:sz w:val="28"/>
          <w:szCs w:val="28"/>
        </w:rPr>
        <w:t>”</w:t>
      </w:r>
      <w:r w:rsidR="0074048F">
        <w:rPr>
          <w:b/>
          <w:color w:val="000000" w:themeColor="text1"/>
          <w:sz w:val="28"/>
          <w:szCs w:val="28"/>
        </w:rPr>
        <w:t xml:space="preserve">, </w:t>
      </w:r>
      <w:r w:rsidR="0074048F" w:rsidRPr="0074048F">
        <w:rPr>
          <w:b/>
          <w:color w:val="000000" w:themeColor="text1"/>
          <w:sz w:val="28"/>
          <w:szCs w:val="28"/>
        </w:rPr>
        <w:t>Nr. LV-III-058, ietvaros</w:t>
      </w:r>
      <w:r>
        <w:rPr>
          <w:b/>
          <w:color w:val="000000" w:themeColor="text1"/>
          <w:sz w:val="28"/>
          <w:szCs w:val="28"/>
        </w:rPr>
        <w:t>”</w:t>
      </w:r>
    </w:p>
    <w:p w14:paraId="2E162AC9" w14:textId="50C4D4B0" w:rsidR="003D23E6" w:rsidRDefault="003D23E6" w:rsidP="005C7848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9314C6" w:rsidRPr="009314C6">
        <w:rPr>
          <w:b/>
          <w:color w:val="000000" w:themeColor="text1"/>
          <w:sz w:val="28"/>
          <w:szCs w:val="28"/>
        </w:rPr>
        <w:t>90</w:t>
      </w:r>
      <w:r w:rsidRPr="00154F88">
        <w:rPr>
          <w:b/>
          <w:color w:val="000000" w:themeColor="text1"/>
          <w:sz w:val="28"/>
          <w:szCs w:val="28"/>
        </w:rPr>
        <w:t>)</w:t>
      </w:r>
    </w:p>
    <w:bookmarkEnd w:id="0"/>
    <w:p w14:paraId="0B22C59D" w14:textId="77777777" w:rsidR="00E23C2A" w:rsidRPr="00E23C2A" w:rsidRDefault="00E23C2A" w:rsidP="005C7848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5C7848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5C7848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5C7848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5C7848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5C784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5C7848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5C784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5C7848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1AEF5E74" w:rsidR="003D23E6" w:rsidRPr="00270C04" w:rsidRDefault="00C738CA" w:rsidP="005C784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Santa Šmite</w:t>
            </w:r>
            <w:r w:rsidR="00154F88">
              <w:rPr>
                <w:color w:val="000000" w:themeColor="text1"/>
              </w:rPr>
              <w:t xml:space="preserve">, </w:t>
            </w:r>
            <w:r w:rsidR="003D45F2" w:rsidRPr="00B8798C">
              <w:rPr>
                <w:color w:val="000000" w:themeColor="text1"/>
                <w:lang w:eastAsia="lv-LV"/>
              </w:rPr>
              <w:t>Balvu novada administrācijas</w:t>
            </w:r>
            <w:r w:rsidR="003D45F2">
              <w:rPr>
                <w:color w:val="000000" w:themeColor="text1"/>
              </w:rPr>
              <w:t xml:space="preserve"> </w:t>
            </w:r>
            <w:r w:rsidR="00154F88">
              <w:rPr>
                <w:color w:val="000000" w:themeColor="text1"/>
              </w:rPr>
              <w:t xml:space="preserve">Attīstības plānošanas nodaļas projektu vadītāja, </w:t>
            </w:r>
            <w:hyperlink r:id="rId6" w:history="1">
              <w:r w:rsidRPr="00C86836">
                <w:rPr>
                  <w:rStyle w:val="Hyperlink"/>
                </w:rPr>
                <w:t>santa.smite@balvi.lv</w:t>
              </w:r>
            </w:hyperlink>
            <w:r w:rsidR="003D45F2" w:rsidRPr="003D45F2">
              <w:rPr>
                <w:rStyle w:val="Hyperlink"/>
                <w:color w:val="auto"/>
                <w:u w:val="none"/>
              </w:rPr>
              <w:t xml:space="preserve"> </w:t>
            </w:r>
            <w:r w:rsidR="00154F88">
              <w:rPr>
                <w:color w:val="000000" w:themeColor="text1"/>
              </w:rPr>
              <w:t>, mob.2</w:t>
            </w:r>
            <w:r>
              <w:rPr>
                <w:color w:val="000000" w:themeColor="text1"/>
              </w:rPr>
              <w:t>8080739</w:t>
            </w:r>
            <w:r w:rsidR="00154F88">
              <w:rPr>
                <w:color w:val="000000" w:themeColor="text1"/>
              </w:rPr>
              <w:t xml:space="preserve"> 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5C7848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5C7848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7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5C7848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5C7848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5C784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71A29934" w:rsidR="003D23E6" w:rsidRPr="00154F88" w:rsidRDefault="003D23E6" w:rsidP="005C7848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463C90">
        <w:rPr>
          <w:rFonts w:eastAsiaTheme="minorHAnsi" w:cstheme="minorBidi"/>
          <w:lang w:eastAsia="en-US"/>
        </w:rPr>
        <w:t xml:space="preserve"> b</w:t>
      </w:r>
      <w:r w:rsidR="00463C90" w:rsidRPr="00463C90">
        <w:rPr>
          <w:rFonts w:eastAsiaTheme="minorHAnsi" w:cstheme="minorBidi"/>
          <w:bCs/>
          <w:lang w:eastAsia="en-US"/>
        </w:rPr>
        <w:t>ezpilota lidaparāta</w:t>
      </w:r>
      <w:r w:rsidR="00463C90">
        <w:rPr>
          <w:rFonts w:eastAsiaTheme="minorHAnsi" w:cstheme="minorBidi"/>
          <w:bCs/>
          <w:lang w:eastAsia="en-US"/>
        </w:rPr>
        <w:t xml:space="preserve"> (</w:t>
      </w:r>
      <w:proofErr w:type="spellStart"/>
      <w:r w:rsidR="00463C90">
        <w:rPr>
          <w:rFonts w:eastAsiaTheme="minorHAnsi" w:cstheme="minorBidi"/>
          <w:bCs/>
          <w:lang w:eastAsia="en-US"/>
        </w:rPr>
        <w:t>drona</w:t>
      </w:r>
      <w:proofErr w:type="spellEnd"/>
      <w:r w:rsidR="00463C90">
        <w:rPr>
          <w:rFonts w:eastAsiaTheme="minorHAnsi" w:cstheme="minorBidi"/>
          <w:bCs/>
          <w:lang w:eastAsia="en-US"/>
        </w:rPr>
        <w:t>)</w:t>
      </w:r>
      <w:r w:rsidR="00463C90" w:rsidRPr="00463C90">
        <w:rPr>
          <w:rFonts w:eastAsiaTheme="minorHAnsi" w:cstheme="minorBidi"/>
          <w:bCs/>
          <w:lang w:eastAsia="en-US"/>
        </w:rPr>
        <w:t xml:space="preserve"> pilotēšanas teorētiskās un praktiskās apmācības</w:t>
      </w:r>
      <w:r w:rsidR="00F42F08">
        <w:rPr>
          <w:rFonts w:eastAsiaTheme="minorHAnsi" w:cstheme="minorBidi"/>
          <w:bCs/>
          <w:lang w:eastAsia="en-US"/>
        </w:rPr>
        <w:t xml:space="preserve"> 2 (divām) personām</w:t>
      </w:r>
      <w:r w:rsidR="0074048F">
        <w:rPr>
          <w:bCs/>
        </w:rPr>
        <w:t xml:space="preserve">, projekta </w:t>
      </w:r>
      <w:r w:rsidR="0074048F" w:rsidRPr="0074048F">
        <w:rPr>
          <w:bCs/>
        </w:rPr>
        <w:t>“</w:t>
      </w:r>
      <w:proofErr w:type="spellStart"/>
      <w:r w:rsidR="0074048F" w:rsidRPr="00F42F08">
        <w:rPr>
          <w:bCs/>
        </w:rPr>
        <w:t>Joint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actions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of</w:t>
      </w:r>
      <w:proofErr w:type="spellEnd"/>
      <w:r w:rsidR="0074048F" w:rsidRPr="00F42F08">
        <w:rPr>
          <w:bCs/>
        </w:rPr>
        <w:t xml:space="preserve"> Green </w:t>
      </w:r>
      <w:proofErr w:type="spellStart"/>
      <w:r w:rsidR="0074048F" w:rsidRPr="00F42F08">
        <w:rPr>
          <w:bCs/>
        </w:rPr>
        <w:t>Palette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and</w:t>
      </w:r>
      <w:proofErr w:type="spellEnd"/>
      <w:r w:rsidR="0074048F" w:rsidRPr="00F42F08">
        <w:rPr>
          <w:bCs/>
        </w:rPr>
        <w:t xml:space="preserve"> NATTOUR </w:t>
      </w:r>
      <w:proofErr w:type="spellStart"/>
      <w:r w:rsidR="0074048F" w:rsidRPr="00F42F08">
        <w:rPr>
          <w:bCs/>
        </w:rPr>
        <w:t>projects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on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environmental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management</w:t>
      </w:r>
      <w:proofErr w:type="spellEnd"/>
      <w:r w:rsidR="0074048F" w:rsidRPr="0074048F">
        <w:rPr>
          <w:bCs/>
        </w:rPr>
        <w:t>”</w:t>
      </w:r>
      <w:r w:rsidR="0074048F">
        <w:rPr>
          <w:bCs/>
        </w:rPr>
        <w:t xml:space="preserve"> (</w:t>
      </w:r>
      <w:r w:rsidR="0074048F">
        <w:t xml:space="preserve">akronīms: “Green </w:t>
      </w:r>
      <w:proofErr w:type="spellStart"/>
      <w:r w:rsidR="0074048F">
        <w:t>Pallete</w:t>
      </w:r>
      <w:proofErr w:type="spellEnd"/>
      <w:r w:rsidR="0074048F">
        <w:t xml:space="preserve"> v.2.0.”/ “Zaļā palete v.2.0</w:t>
      </w:r>
      <w:r w:rsidR="00344553">
        <w:t>”</w:t>
      </w:r>
      <w:r w:rsidR="0074048F">
        <w:rPr>
          <w:bCs/>
        </w:rPr>
        <w:t xml:space="preserve">), </w:t>
      </w:r>
      <w:r w:rsidR="0074048F" w:rsidRPr="0074048F">
        <w:rPr>
          <w:bCs/>
        </w:rPr>
        <w:t>Nr.LV-III-058</w:t>
      </w:r>
      <w:r w:rsidR="0074048F">
        <w:rPr>
          <w:bCs/>
        </w:rPr>
        <w:t xml:space="preserve">, ietvaros,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5C7848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5C7848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1F32A70A" w:rsidR="00763210" w:rsidRDefault="003D23E6" w:rsidP="005C7848">
      <w:pPr>
        <w:jc w:val="both"/>
        <w:rPr>
          <w:szCs w:val="20"/>
          <w:lang w:eastAsia="lv-LV"/>
        </w:rPr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</w:t>
      </w:r>
      <w:r w:rsidR="00763210">
        <w:rPr>
          <w:b/>
          <w:bCs/>
          <w:szCs w:val="20"/>
          <w:lang w:eastAsia="lv-LV"/>
        </w:rPr>
        <w:t>s</w:t>
      </w:r>
      <w:r w:rsidRPr="00362AE2">
        <w:rPr>
          <w:b/>
          <w:bCs/>
          <w:szCs w:val="20"/>
          <w:lang w:eastAsia="lv-LV"/>
        </w:rPr>
        <w:t>:</w:t>
      </w:r>
    </w:p>
    <w:p w14:paraId="4A7FA6B1" w14:textId="0B3411AC" w:rsidR="003D23E6" w:rsidRPr="009314C6" w:rsidRDefault="00763210" w:rsidP="005C7848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4.1. </w:t>
      </w:r>
      <w:r w:rsidR="001768D5" w:rsidRPr="009314C6">
        <w:rPr>
          <w:szCs w:val="20"/>
          <w:lang w:eastAsia="lv-LV"/>
        </w:rPr>
        <w:t xml:space="preserve">Tiešsaistē, izmantojot video konferences platformu </w:t>
      </w:r>
      <w:r w:rsidRPr="009314C6">
        <w:rPr>
          <w:szCs w:val="20"/>
          <w:lang w:eastAsia="lv-LV"/>
        </w:rPr>
        <w:t>(</w:t>
      </w:r>
      <w:r w:rsidR="00AB2A7D" w:rsidRPr="009314C6">
        <w:rPr>
          <w:szCs w:val="20"/>
          <w:lang w:eastAsia="lv-LV"/>
        </w:rPr>
        <w:t>teorijas nodarbības</w:t>
      </w:r>
      <w:r w:rsidRPr="009314C6">
        <w:rPr>
          <w:szCs w:val="20"/>
          <w:lang w:eastAsia="lv-LV"/>
        </w:rPr>
        <w:t>);</w:t>
      </w:r>
    </w:p>
    <w:p w14:paraId="108ABF87" w14:textId="1EAB8171" w:rsidR="00AB2A7D" w:rsidRPr="009314C6" w:rsidRDefault="00763210" w:rsidP="005C7848">
      <w:pPr>
        <w:jc w:val="both"/>
        <w:rPr>
          <w:szCs w:val="20"/>
          <w:lang w:eastAsia="lv-LV"/>
        </w:rPr>
      </w:pPr>
      <w:r w:rsidRPr="009314C6">
        <w:rPr>
          <w:szCs w:val="20"/>
          <w:lang w:eastAsia="lv-LV"/>
        </w:rPr>
        <w:t xml:space="preserve">4.2. </w:t>
      </w:r>
      <w:bookmarkStart w:id="1" w:name="_Hlk141041416"/>
      <w:bookmarkStart w:id="2" w:name="_Hlk141264191"/>
      <w:r w:rsidR="00E378AA" w:rsidRPr="009314C6">
        <w:rPr>
          <w:szCs w:val="20"/>
          <w:lang w:eastAsia="lv-LV"/>
        </w:rPr>
        <w:t xml:space="preserve">Klātienē </w:t>
      </w:r>
      <w:r w:rsidR="001768D5" w:rsidRPr="009314C6">
        <w:rPr>
          <w:szCs w:val="20"/>
          <w:lang w:eastAsia="lv-LV"/>
        </w:rPr>
        <w:t xml:space="preserve">Balvu novada </w:t>
      </w:r>
      <w:r w:rsidR="00E378AA" w:rsidRPr="009314C6">
        <w:rPr>
          <w:szCs w:val="20"/>
          <w:lang w:eastAsia="lv-LV"/>
        </w:rPr>
        <w:t>B</w:t>
      </w:r>
      <w:r w:rsidRPr="009314C6">
        <w:rPr>
          <w:szCs w:val="20"/>
          <w:lang w:eastAsia="lv-LV"/>
        </w:rPr>
        <w:t xml:space="preserve">ērzpils </w:t>
      </w:r>
      <w:r w:rsidR="00AB2A7D" w:rsidRPr="009314C6">
        <w:rPr>
          <w:szCs w:val="20"/>
          <w:lang w:eastAsia="lv-LV"/>
        </w:rPr>
        <w:t xml:space="preserve">pagastā </w:t>
      </w:r>
      <w:bookmarkEnd w:id="1"/>
      <w:r w:rsidRPr="009314C6">
        <w:rPr>
          <w:szCs w:val="20"/>
          <w:lang w:eastAsia="lv-LV"/>
        </w:rPr>
        <w:t>(</w:t>
      </w:r>
      <w:r w:rsidR="00AB2A7D" w:rsidRPr="009314C6">
        <w:rPr>
          <w:szCs w:val="20"/>
          <w:lang w:eastAsia="lv-LV"/>
        </w:rPr>
        <w:t>praktiskā</w:t>
      </w:r>
      <w:r w:rsidR="00E378AA" w:rsidRPr="009314C6">
        <w:rPr>
          <w:szCs w:val="20"/>
          <w:lang w:eastAsia="lv-LV"/>
        </w:rPr>
        <w:t>s</w:t>
      </w:r>
      <w:r w:rsidR="00AB2A7D" w:rsidRPr="009314C6">
        <w:rPr>
          <w:szCs w:val="20"/>
          <w:lang w:eastAsia="lv-LV"/>
        </w:rPr>
        <w:t xml:space="preserve"> nodarbība</w:t>
      </w:r>
      <w:r w:rsidR="00E378AA" w:rsidRPr="009314C6">
        <w:rPr>
          <w:szCs w:val="20"/>
          <w:lang w:eastAsia="lv-LV"/>
        </w:rPr>
        <w:t>s</w:t>
      </w:r>
      <w:r w:rsidRPr="009314C6">
        <w:rPr>
          <w:szCs w:val="20"/>
          <w:lang w:eastAsia="lv-LV"/>
        </w:rPr>
        <w:t>)</w:t>
      </w:r>
      <w:r w:rsidR="001768D5" w:rsidRPr="009314C6">
        <w:rPr>
          <w:szCs w:val="20"/>
          <w:lang w:eastAsia="lv-LV"/>
        </w:rPr>
        <w:t>, norises vieta tiek precizēta pirms nodarbībām</w:t>
      </w:r>
      <w:bookmarkEnd w:id="2"/>
      <w:r w:rsidR="00C75B4B" w:rsidRPr="009314C6">
        <w:rPr>
          <w:szCs w:val="20"/>
          <w:lang w:eastAsia="lv-LV"/>
        </w:rPr>
        <w:t>.</w:t>
      </w:r>
    </w:p>
    <w:p w14:paraId="1E2AB57C" w14:textId="099D0EF8" w:rsidR="003D23E6" w:rsidRPr="00AB2A7D" w:rsidRDefault="003D23E6" w:rsidP="005C7848">
      <w:pPr>
        <w:jc w:val="both"/>
        <w:rPr>
          <w:szCs w:val="20"/>
          <w:lang w:eastAsia="lv-LV"/>
        </w:rPr>
      </w:pPr>
      <w:r w:rsidRPr="009314C6">
        <w:rPr>
          <w:b/>
          <w:bCs/>
          <w:lang w:eastAsia="lv-LV"/>
        </w:rPr>
        <w:t xml:space="preserve">5. </w:t>
      </w:r>
      <w:r w:rsidRPr="009314C6">
        <w:rPr>
          <w:b/>
          <w:bCs/>
          <w:color w:val="000000"/>
          <w:lang w:eastAsia="lv-LV"/>
        </w:rPr>
        <w:t>Līguma izpildes termiņš</w:t>
      </w:r>
      <w:r w:rsidRPr="009314C6">
        <w:rPr>
          <w:b/>
          <w:bCs/>
          <w:lang w:eastAsia="lv-LV"/>
        </w:rPr>
        <w:t>:</w:t>
      </w:r>
      <w:r w:rsidRPr="009314C6">
        <w:rPr>
          <w:lang w:eastAsia="lv-LV"/>
        </w:rPr>
        <w:t xml:space="preserve"> </w:t>
      </w:r>
      <w:bookmarkStart w:id="3" w:name="_Hlk141264909"/>
      <w:r w:rsidR="00900CBB" w:rsidRPr="009314C6">
        <w:t>3 (trīs) mēneš</w:t>
      </w:r>
      <w:r w:rsidR="006C0E81" w:rsidRPr="009314C6">
        <w:t>u laikā</w:t>
      </w:r>
      <w:r w:rsidR="00900CBB" w:rsidRPr="009314C6">
        <w:t xml:space="preserve"> no līguma noslēgšanas</w:t>
      </w:r>
      <w:bookmarkEnd w:id="3"/>
      <w:r w:rsidR="00900CBB" w:rsidRPr="009314C6">
        <w:t>.</w:t>
      </w:r>
    </w:p>
    <w:p w14:paraId="67812013" w14:textId="77777777" w:rsidR="003D23E6" w:rsidRPr="00E7497A" w:rsidRDefault="003D23E6" w:rsidP="005C7848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5C7848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5C7848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5C7848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5C7848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5C7848">
      <w:pPr>
        <w:suppressAutoHyphens w:val="0"/>
        <w:autoSpaceDE w:val="0"/>
        <w:autoSpaceDN w:val="0"/>
        <w:adjustRightInd w:val="0"/>
        <w:jc w:val="both"/>
      </w:pPr>
      <w:bookmarkStart w:id="4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8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5C7848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9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5C784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6851FB2E" w14:textId="7C673494" w:rsidR="00900CBB" w:rsidRDefault="00900CBB" w:rsidP="005C7848">
      <w:pPr>
        <w:jc w:val="both"/>
        <w:rPr>
          <w:bCs/>
          <w:iCs/>
          <w:lang w:eastAsia="lv-LV"/>
        </w:rPr>
      </w:pPr>
      <w:r w:rsidRPr="00900CBB">
        <w:rPr>
          <w:bCs/>
          <w:iCs/>
          <w:lang w:eastAsia="lv-LV"/>
        </w:rPr>
        <w:lastRenderedPageBreak/>
        <w:t>9.</w:t>
      </w:r>
      <w:r>
        <w:rPr>
          <w:bCs/>
          <w:iCs/>
          <w:lang w:eastAsia="lv-LV"/>
        </w:rPr>
        <w:t>4</w:t>
      </w:r>
      <w:r w:rsidRPr="00900CBB">
        <w:rPr>
          <w:bCs/>
          <w:iCs/>
          <w:lang w:eastAsia="lv-LV"/>
        </w:rPr>
        <w:t xml:space="preserve">. </w:t>
      </w:r>
      <w:r w:rsidRPr="009314C6">
        <w:rPr>
          <w:bCs/>
          <w:iCs/>
          <w:lang w:eastAsia="lv-LV"/>
        </w:rPr>
        <w:t>Pretendenta</w:t>
      </w:r>
      <w:r w:rsidR="00D822B6" w:rsidRPr="009314C6">
        <w:rPr>
          <w:bCs/>
          <w:iCs/>
          <w:lang w:eastAsia="lv-LV"/>
        </w:rPr>
        <w:t xml:space="preserve"> speciālistam</w:t>
      </w:r>
      <w:r w:rsidR="00A14CBE" w:rsidRPr="009314C6">
        <w:rPr>
          <w:bCs/>
          <w:iCs/>
          <w:lang w:eastAsia="lv-LV"/>
        </w:rPr>
        <w:t xml:space="preserve">, kurš veiks </w:t>
      </w:r>
      <w:r w:rsidR="00A14CBE" w:rsidRPr="009314C6">
        <w:rPr>
          <w:rFonts w:eastAsia="Calibri"/>
          <w:lang w:eastAsia="lv-LV"/>
        </w:rPr>
        <w:t xml:space="preserve">teorētiskās un praktiskās </w:t>
      </w:r>
      <w:r w:rsidR="00A14CBE" w:rsidRPr="009314C6">
        <w:rPr>
          <w:bCs/>
          <w:iCs/>
          <w:lang w:eastAsia="lv-LV"/>
        </w:rPr>
        <w:t>apmācības,</w:t>
      </w:r>
      <w:r w:rsidR="00D822B6" w:rsidRPr="009314C6">
        <w:rPr>
          <w:bCs/>
          <w:iCs/>
          <w:lang w:eastAsia="lv-LV"/>
        </w:rPr>
        <w:t xml:space="preserve"> ir Valsts aģentūras “</w:t>
      </w:r>
      <w:r w:rsidRPr="009314C6">
        <w:rPr>
          <w:bCs/>
          <w:iCs/>
          <w:lang w:eastAsia="lv-LV"/>
        </w:rPr>
        <w:t>Civilās aviācijas aģentūra</w:t>
      </w:r>
      <w:r w:rsidR="00D822B6" w:rsidRPr="009314C6">
        <w:rPr>
          <w:bCs/>
          <w:iCs/>
          <w:lang w:eastAsia="lv-LV"/>
        </w:rPr>
        <w:t>”</w:t>
      </w:r>
      <w:r w:rsidRPr="009314C6">
        <w:rPr>
          <w:bCs/>
          <w:iCs/>
          <w:lang w:eastAsia="lv-LV"/>
        </w:rPr>
        <w:t xml:space="preserve"> izsniegta </w:t>
      </w:r>
      <w:r w:rsidR="008B0EEB" w:rsidRPr="009314C6">
        <w:rPr>
          <w:bCs/>
          <w:iCs/>
          <w:lang w:eastAsia="lv-LV"/>
        </w:rPr>
        <w:t xml:space="preserve">paaugstināta riska </w:t>
      </w:r>
      <w:r w:rsidRPr="009314C6">
        <w:rPr>
          <w:bCs/>
          <w:iCs/>
          <w:lang w:eastAsia="lv-LV"/>
        </w:rPr>
        <w:t>bezpilota gaisa kuģ</w:t>
      </w:r>
      <w:r w:rsidR="008B0EEB" w:rsidRPr="009314C6">
        <w:rPr>
          <w:bCs/>
          <w:iCs/>
          <w:lang w:eastAsia="lv-LV"/>
        </w:rPr>
        <w:t>u lidojumu atļauja</w:t>
      </w:r>
      <w:r w:rsidRPr="009314C6">
        <w:rPr>
          <w:bCs/>
          <w:iCs/>
          <w:lang w:eastAsia="lv-LV"/>
        </w:rPr>
        <w:t>.</w:t>
      </w:r>
    </w:p>
    <w:p w14:paraId="5B77D838" w14:textId="2927518C" w:rsidR="00A14CBE" w:rsidRDefault="00A14CBE" w:rsidP="005C7848">
      <w:pPr>
        <w:jc w:val="both"/>
        <w:rPr>
          <w:bCs/>
          <w:iCs/>
          <w:lang w:eastAsia="lv-LV"/>
        </w:rPr>
      </w:pPr>
      <w:r>
        <w:t xml:space="preserve">9.5. </w:t>
      </w:r>
      <w:r w:rsidRPr="00344553">
        <w:t>Pretendentam</w:t>
      </w:r>
      <w:r>
        <w:t>,</w:t>
      </w:r>
      <w:r w:rsidRPr="00344553">
        <w:t xml:space="preserve"> iepriekšējo 3 (trīs) gadu laikā ir gūta atbilstoša pieredze, t.i., sekmīgi izpildīts </w:t>
      </w:r>
      <w:r w:rsidRPr="00344553">
        <w:rPr>
          <w:rFonts w:eastAsia="Calibri"/>
          <w:lang w:eastAsia="lv-LV"/>
        </w:rPr>
        <w:t>vismaz</w:t>
      </w:r>
      <w:r>
        <w:rPr>
          <w:rFonts w:eastAsia="Calibri"/>
          <w:lang w:eastAsia="lv-LV"/>
        </w:rPr>
        <w:t xml:space="preserve"> </w:t>
      </w:r>
      <w:r w:rsidRPr="00344553">
        <w:rPr>
          <w:rFonts w:eastAsia="Calibri"/>
          <w:lang w:eastAsia="lv-LV"/>
        </w:rPr>
        <w:t xml:space="preserve">1 (viens) līgums saistībā ar </w:t>
      </w:r>
      <w:r>
        <w:rPr>
          <w:rFonts w:eastAsia="Calibri"/>
          <w:lang w:eastAsia="lv-LV"/>
        </w:rPr>
        <w:t xml:space="preserve">teorētisko un praktisko </w:t>
      </w:r>
      <w:proofErr w:type="spellStart"/>
      <w:r>
        <w:rPr>
          <w:rFonts w:eastAsia="Calibri"/>
          <w:lang w:eastAsia="lv-LV"/>
        </w:rPr>
        <w:t>dronu</w:t>
      </w:r>
      <w:proofErr w:type="spellEnd"/>
      <w:r>
        <w:rPr>
          <w:rFonts w:eastAsia="Calibri"/>
          <w:lang w:eastAsia="lv-LV"/>
        </w:rPr>
        <w:t xml:space="preserve"> pilotēšanas apmācību vadīšanu</w:t>
      </w:r>
      <w:r>
        <w:rPr>
          <w:bCs/>
          <w:iCs/>
          <w:lang w:eastAsia="lv-LV"/>
        </w:rPr>
        <w:t>.</w:t>
      </w:r>
    </w:p>
    <w:p w14:paraId="1A714C4A" w14:textId="5CD9C354" w:rsidR="000614EC" w:rsidRDefault="000614EC" w:rsidP="005C7848">
      <w:pPr>
        <w:jc w:val="both"/>
      </w:pPr>
      <w:r w:rsidRPr="00E7248F">
        <w:rPr>
          <w:lang w:eastAsia="lv-LV"/>
        </w:rPr>
        <w:t>9.</w:t>
      </w:r>
      <w:r w:rsidR="00A14CBE">
        <w:rPr>
          <w:lang w:eastAsia="lv-LV"/>
        </w:rPr>
        <w:t>6</w:t>
      </w:r>
      <w:r w:rsidRPr="00E7248F">
        <w:rPr>
          <w:lang w:eastAsia="lv-LV"/>
        </w:rPr>
        <w:t>. Uz pretendentu nedrīkst būt attiecināmi Starptautisko un Latvijas Republikas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0" w:history="1">
        <w:r w:rsidRPr="00E7248F">
          <w:rPr>
            <w:rStyle w:val="Hyperlink"/>
          </w:rPr>
          <w:t>www.mfa.gov.lv</w:t>
        </w:r>
      </w:hyperlink>
      <w:r w:rsidRPr="00910AB3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</w:p>
    <w:bookmarkEnd w:id="4"/>
    <w:p w14:paraId="078861B7" w14:textId="586677B6" w:rsidR="000614EC" w:rsidRPr="004E606F" w:rsidRDefault="000614EC" w:rsidP="005C7848">
      <w:pPr>
        <w:jc w:val="both"/>
        <w:rPr>
          <w:rFonts w:eastAsia="Calibri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1619711D" w14:textId="7362D0C1" w:rsidR="000614EC" w:rsidRPr="00E7248F" w:rsidRDefault="000614EC" w:rsidP="005C7848">
      <w:pPr>
        <w:suppressAutoHyphens w:val="0"/>
        <w:autoSpaceDE w:val="0"/>
        <w:autoSpaceDN w:val="0"/>
        <w:adjustRightInd w:val="0"/>
        <w:jc w:val="both"/>
      </w:pPr>
      <w:r w:rsidRPr="00126FE6">
        <w:rPr>
          <w:color w:val="000000"/>
          <w:lang w:eastAsia="lv-LV"/>
        </w:rPr>
        <w:t>10.1.</w:t>
      </w:r>
      <w:r w:rsidRPr="00126FE6">
        <w:rPr>
          <w:bCs/>
          <w:lang w:eastAsia="lv-LV"/>
        </w:rPr>
        <w:t xml:space="preserve"> </w:t>
      </w:r>
      <w:r w:rsidRPr="00126FE6">
        <w:t>Tehniskā specifikācija (skat. 1.pielikumu).</w:t>
      </w:r>
    </w:p>
    <w:p w14:paraId="691531E3" w14:textId="77777777" w:rsidR="000614EC" w:rsidRPr="00E7248F" w:rsidRDefault="000614EC" w:rsidP="005C7848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Default="000614EC" w:rsidP="005C7848">
      <w:pPr>
        <w:suppressAutoHyphens w:val="0"/>
        <w:autoSpaceDE w:val="0"/>
        <w:autoSpaceDN w:val="0"/>
        <w:adjustRightInd w:val="0"/>
        <w:jc w:val="both"/>
      </w:pPr>
      <w:r w:rsidRPr="00E7248F">
        <w:t>10.3. Ja piedāvājumu paraksta pilnvarota persona – piedāvājumam jāpievieno šīs personas pilnvarošanas dokumenta kopija.</w:t>
      </w:r>
    </w:p>
    <w:p w14:paraId="773DF732" w14:textId="6F966568" w:rsidR="00A14CBE" w:rsidRPr="009314C6" w:rsidRDefault="00D5006D" w:rsidP="005C7848">
      <w:pPr>
        <w:jc w:val="both"/>
        <w:rPr>
          <w:lang w:eastAsia="lv-LV"/>
        </w:rPr>
      </w:pPr>
      <w:r w:rsidRPr="00344553">
        <w:rPr>
          <w:lang w:eastAsia="lv-LV"/>
        </w:rPr>
        <w:t>10.4</w:t>
      </w:r>
      <w:r w:rsidRPr="009314C6">
        <w:rPr>
          <w:lang w:eastAsia="lv-LV"/>
        </w:rPr>
        <w:t xml:space="preserve">. </w:t>
      </w:r>
      <w:r w:rsidR="00A14CBE" w:rsidRPr="009314C6">
        <w:rPr>
          <w:bCs/>
          <w:iCs/>
          <w:lang w:eastAsia="lv-LV"/>
        </w:rPr>
        <w:t>Pretendenta speciālista</w:t>
      </w:r>
      <w:r w:rsidR="005F5369" w:rsidRPr="009314C6">
        <w:rPr>
          <w:bCs/>
          <w:iCs/>
          <w:lang w:eastAsia="lv-LV"/>
        </w:rPr>
        <w:t xml:space="preserve"> </w:t>
      </w:r>
      <w:r w:rsidR="00A14CBE" w:rsidRPr="009314C6">
        <w:rPr>
          <w:bCs/>
          <w:iCs/>
          <w:lang w:eastAsia="lv-LV"/>
        </w:rPr>
        <w:t>paaugstināta riska bezpilota gaisa kuģu lidojumu atļ</w:t>
      </w:r>
      <w:r w:rsidR="000F34B5" w:rsidRPr="009314C6">
        <w:rPr>
          <w:bCs/>
          <w:iCs/>
          <w:lang w:eastAsia="lv-LV"/>
        </w:rPr>
        <w:t>aujas kopija.</w:t>
      </w:r>
    </w:p>
    <w:p w14:paraId="3137715D" w14:textId="582D1958" w:rsidR="00D5006D" w:rsidRPr="00344553" w:rsidRDefault="00A14CBE" w:rsidP="005C7848">
      <w:pPr>
        <w:jc w:val="both"/>
      </w:pPr>
      <w:r w:rsidRPr="009314C6">
        <w:rPr>
          <w:lang w:eastAsia="lv-LV"/>
        </w:rPr>
        <w:t xml:space="preserve">10.5. </w:t>
      </w:r>
      <w:r w:rsidR="00D5006D" w:rsidRPr="009314C6">
        <w:rPr>
          <w:lang w:eastAsia="lv-LV"/>
        </w:rPr>
        <w:t>Iepriekšējo 3 (trīs) gadu laikā gūtās pieredzes apliecinoš</w:t>
      </w:r>
      <w:r w:rsidR="000014EB" w:rsidRPr="009314C6">
        <w:rPr>
          <w:lang w:eastAsia="lv-LV"/>
        </w:rPr>
        <w:t>s</w:t>
      </w:r>
      <w:r w:rsidR="00D5006D" w:rsidRPr="009314C6">
        <w:rPr>
          <w:lang w:eastAsia="lv-LV"/>
        </w:rPr>
        <w:t xml:space="preserve"> dokument</w:t>
      </w:r>
      <w:r w:rsidR="000014EB" w:rsidRPr="009314C6">
        <w:rPr>
          <w:lang w:eastAsia="lv-LV"/>
        </w:rPr>
        <w:t>s</w:t>
      </w:r>
      <w:r w:rsidR="00D5006D" w:rsidRPr="009314C6">
        <w:rPr>
          <w:lang w:eastAsia="lv-LV"/>
        </w:rPr>
        <w:t xml:space="preserve">, atbilstoši 9.5.punkta prasībai, piemēram, </w:t>
      </w:r>
      <w:r w:rsidR="00D5006D" w:rsidRPr="009314C6">
        <w:t>pasūtītāja atsauksm</w:t>
      </w:r>
      <w:r w:rsidR="00B07A34" w:rsidRPr="009314C6">
        <w:t>e</w:t>
      </w:r>
      <w:r w:rsidR="00D5006D" w:rsidRPr="009314C6">
        <w:t>, izziņ</w:t>
      </w:r>
      <w:r w:rsidR="00B07A34" w:rsidRPr="009314C6">
        <w:t>a</w:t>
      </w:r>
      <w:r w:rsidR="00D5006D" w:rsidRPr="009314C6">
        <w:t>, nodošanas-pieņemšanas akt</w:t>
      </w:r>
      <w:r w:rsidR="00B07A34" w:rsidRPr="009314C6">
        <w:t>s</w:t>
      </w:r>
      <w:r w:rsidR="00D5006D" w:rsidRPr="009314C6">
        <w:t xml:space="preserve"> vai cita veida alternatīv</w:t>
      </w:r>
      <w:r w:rsidR="00B07A34" w:rsidRPr="009314C6">
        <w:t>s</w:t>
      </w:r>
      <w:r w:rsidR="00D5006D" w:rsidRPr="009314C6">
        <w:t xml:space="preserve"> dokument</w:t>
      </w:r>
      <w:r w:rsidR="00B07A34" w:rsidRPr="009314C6">
        <w:t>s</w:t>
      </w:r>
      <w:r w:rsidR="00D5006D" w:rsidRPr="009314C6">
        <w:t xml:space="preserve"> par </w:t>
      </w:r>
      <w:r w:rsidR="004E606F" w:rsidRPr="009314C6">
        <w:t>vismaz 1 (vien</w:t>
      </w:r>
      <w:r w:rsidR="00B07A34" w:rsidRPr="009314C6">
        <w:t>u</w:t>
      </w:r>
      <w:r w:rsidR="004E606F" w:rsidRPr="009314C6">
        <w:t xml:space="preserve">) </w:t>
      </w:r>
      <w:r w:rsidR="00D5006D" w:rsidRPr="009314C6">
        <w:t>sekmīgi izpildī</w:t>
      </w:r>
      <w:r w:rsidR="004E606F" w:rsidRPr="009314C6">
        <w:t>t</w:t>
      </w:r>
      <w:r w:rsidR="00B07A34" w:rsidRPr="009314C6">
        <w:t>u</w:t>
      </w:r>
      <w:r w:rsidR="00D5006D" w:rsidRPr="009314C6">
        <w:t xml:space="preserve"> līgum</w:t>
      </w:r>
      <w:r w:rsidR="00B07A34" w:rsidRPr="009314C6">
        <w:t>u</w:t>
      </w:r>
      <w:r w:rsidR="00A30D70" w:rsidRPr="009314C6">
        <w:t xml:space="preserve"> </w:t>
      </w:r>
      <w:r w:rsidR="00D5006D" w:rsidRPr="009314C6">
        <w:t xml:space="preserve">saistībā ar </w:t>
      </w:r>
      <w:r w:rsidR="00A30D70" w:rsidRPr="009314C6">
        <w:t xml:space="preserve">teorētisko un praktisko </w:t>
      </w:r>
      <w:proofErr w:type="spellStart"/>
      <w:r w:rsidR="00A30D70" w:rsidRPr="009314C6">
        <w:t>dronu</w:t>
      </w:r>
      <w:proofErr w:type="spellEnd"/>
      <w:r w:rsidR="00A30D70" w:rsidRPr="009314C6">
        <w:t xml:space="preserve"> pilotēšanas apmācību vadīšanu. </w:t>
      </w:r>
      <w:r w:rsidR="00D5006D" w:rsidRPr="009314C6">
        <w:t>Dokumentā jābūt norādītai</w:t>
      </w:r>
      <w:r w:rsidR="00D5006D" w:rsidRPr="00344553">
        <w:t xml:space="preserve"> vismaz šādai informācijai:</w:t>
      </w:r>
    </w:p>
    <w:p w14:paraId="3704CCF6" w14:textId="77777777" w:rsidR="00D5006D" w:rsidRPr="00344553" w:rsidRDefault="00D5006D" w:rsidP="005C7848">
      <w:pPr>
        <w:ind w:left="142"/>
        <w:contextualSpacing/>
        <w:jc w:val="both"/>
      </w:pPr>
      <w:r w:rsidRPr="00344553">
        <w:t>- pasūtītājs;</w:t>
      </w:r>
    </w:p>
    <w:p w14:paraId="4E37BA7B" w14:textId="77777777" w:rsidR="00D5006D" w:rsidRPr="00344553" w:rsidRDefault="00D5006D" w:rsidP="005C7848">
      <w:pPr>
        <w:ind w:left="142"/>
        <w:contextualSpacing/>
        <w:jc w:val="both"/>
      </w:pPr>
      <w:r w:rsidRPr="00344553">
        <w:t>- līguma priekšmets, izpildes periods un vieta;</w:t>
      </w:r>
    </w:p>
    <w:p w14:paraId="355FD57A" w14:textId="0DED6DCF" w:rsidR="00FD0720" w:rsidRDefault="00D5006D" w:rsidP="005C7848">
      <w:pPr>
        <w:suppressAutoHyphens w:val="0"/>
        <w:autoSpaceDE w:val="0"/>
        <w:autoSpaceDN w:val="0"/>
        <w:adjustRightInd w:val="0"/>
        <w:ind w:left="142"/>
        <w:jc w:val="both"/>
      </w:pPr>
      <w:r w:rsidRPr="00344553">
        <w:t>- sniegtā pakalpojuma īss raksturojums un kvalitāte.</w:t>
      </w:r>
    </w:p>
    <w:p w14:paraId="266ABAEE" w14:textId="635AAE26" w:rsidR="000614EC" w:rsidRPr="00696A05" w:rsidRDefault="000614EC" w:rsidP="005C7848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5" w:name="_Hlk95463804"/>
      <w:r w:rsidRPr="00696A05">
        <w:t>10.</w:t>
      </w:r>
      <w:r w:rsidR="005C7848">
        <w:t>6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6FFED942" w:rsidR="000614EC" w:rsidRPr="00696A05" w:rsidRDefault="000614EC" w:rsidP="005C7848">
      <w:pPr>
        <w:ind w:left="284"/>
        <w:jc w:val="both"/>
      </w:pPr>
      <w:r w:rsidRPr="00696A05">
        <w:t>10.</w:t>
      </w:r>
      <w:r w:rsidR="005C7848">
        <w:t>6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537E978F" w:rsidR="000614EC" w:rsidRPr="00FC2496" w:rsidRDefault="000614EC" w:rsidP="005C7848">
      <w:pPr>
        <w:ind w:left="284"/>
        <w:jc w:val="both"/>
      </w:pPr>
      <w:r w:rsidRPr="00696A05">
        <w:t>10.</w:t>
      </w:r>
      <w:r w:rsidR="005C7848">
        <w:t>6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5C7848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5C7848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5"/>
    <w:p w14:paraId="609BA961" w14:textId="72B57621" w:rsidR="003D23E6" w:rsidRPr="008B54B3" w:rsidRDefault="003D23E6" w:rsidP="005C7848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0124ACB5" w:rsidR="003D23E6" w:rsidRPr="008B54B3" w:rsidRDefault="003D23E6" w:rsidP="005C7848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9314C6" w:rsidRPr="009314C6">
        <w:rPr>
          <w:b/>
          <w:bCs/>
          <w:color w:val="000000" w:themeColor="text1"/>
        </w:rPr>
        <w:t>04.08</w:t>
      </w:r>
      <w:r w:rsidR="00F160AA" w:rsidRPr="009314C6">
        <w:rPr>
          <w:b/>
          <w:bCs/>
          <w:color w:val="000000" w:themeColor="text1"/>
        </w:rPr>
        <w:t>.</w:t>
      </w:r>
      <w:r w:rsidRPr="009314C6">
        <w:rPr>
          <w:b/>
          <w:bCs/>
          <w:color w:val="000000" w:themeColor="text1"/>
        </w:rPr>
        <w:t>202</w:t>
      </w:r>
      <w:r w:rsidR="00364503" w:rsidRPr="009314C6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5C7848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5C7848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304FC8F8" w:rsidR="003D23E6" w:rsidRPr="009314C6" w:rsidRDefault="003D23E6" w:rsidP="005C7848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1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9314C6">
        <w:rPr>
          <w:i/>
          <w:iCs/>
          <w:color w:val="000000" w:themeColor="text1"/>
        </w:rPr>
        <w:t>202</w:t>
      </w:r>
      <w:r w:rsidR="00364503" w:rsidRPr="009314C6">
        <w:rPr>
          <w:i/>
          <w:iCs/>
          <w:color w:val="000000" w:themeColor="text1"/>
        </w:rPr>
        <w:t>3</w:t>
      </w:r>
      <w:r w:rsidRPr="009314C6">
        <w:rPr>
          <w:i/>
          <w:iCs/>
          <w:color w:val="000000" w:themeColor="text1"/>
        </w:rPr>
        <w:t>/</w:t>
      </w:r>
      <w:r w:rsidR="009314C6" w:rsidRPr="009314C6">
        <w:rPr>
          <w:i/>
          <w:iCs/>
          <w:color w:val="000000" w:themeColor="text1"/>
        </w:rPr>
        <w:t>90</w:t>
      </w:r>
      <w:r w:rsidRPr="009314C6">
        <w:rPr>
          <w:i/>
          <w:iCs/>
          <w:color w:val="000000" w:themeColor="text1"/>
        </w:rPr>
        <w:t>”</w:t>
      </w:r>
      <w:r w:rsidRPr="009314C6">
        <w:rPr>
          <w:color w:val="000000" w:themeColor="text1"/>
        </w:rPr>
        <w:t>.</w:t>
      </w:r>
    </w:p>
    <w:p w14:paraId="175615F9" w14:textId="1F15D7A3" w:rsidR="003D23E6" w:rsidRPr="009314C6" w:rsidRDefault="003D23E6" w:rsidP="005C7848">
      <w:pPr>
        <w:pStyle w:val="ListParagraph"/>
        <w:ind w:left="0"/>
        <w:jc w:val="both"/>
        <w:rPr>
          <w:color w:val="000000" w:themeColor="text1"/>
        </w:rPr>
      </w:pPr>
      <w:r w:rsidRPr="009314C6">
        <w:rPr>
          <w:color w:val="000000" w:themeColor="text1"/>
        </w:rPr>
        <w:t>1</w:t>
      </w:r>
      <w:r w:rsidR="00696A05" w:rsidRPr="009314C6">
        <w:rPr>
          <w:color w:val="000000" w:themeColor="text1"/>
        </w:rPr>
        <w:t>1</w:t>
      </w:r>
      <w:r w:rsidRPr="009314C6">
        <w:rPr>
          <w:color w:val="000000" w:themeColor="text1"/>
        </w:rPr>
        <w:t xml:space="preserve">.5. Piedāvājuma sūtījuma noformēšana: </w:t>
      </w:r>
      <w:bookmarkStart w:id="6" w:name="_Hlk509130017"/>
      <w:r w:rsidRPr="009314C6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9314C6" w:rsidRDefault="003D23E6" w:rsidP="005C7848">
      <w:pPr>
        <w:pStyle w:val="List2"/>
        <w:ind w:left="0" w:firstLine="0"/>
        <w:jc w:val="both"/>
        <w:rPr>
          <w:color w:val="000000" w:themeColor="text1"/>
        </w:rPr>
      </w:pPr>
      <w:r w:rsidRPr="009314C6">
        <w:rPr>
          <w:color w:val="000000" w:themeColor="text1"/>
        </w:rPr>
        <w:t>- pretendenta nosaukumu un adresi;</w:t>
      </w:r>
    </w:p>
    <w:p w14:paraId="77BC4A43" w14:textId="08DFE5C3" w:rsidR="003D23E6" w:rsidRPr="009314C6" w:rsidRDefault="003D23E6" w:rsidP="005C7848">
      <w:pPr>
        <w:pStyle w:val="List3"/>
        <w:ind w:left="0" w:firstLine="0"/>
        <w:jc w:val="both"/>
        <w:rPr>
          <w:color w:val="000000" w:themeColor="text1"/>
        </w:rPr>
      </w:pPr>
      <w:r w:rsidRPr="009314C6">
        <w:rPr>
          <w:color w:val="000000" w:themeColor="text1"/>
        </w:rPr>
        <w:t>- pasūtītāja nosaukum</w:t>
      </w:r>
      <w:r w:rsidR="00D72590" w:rsidRPr="009314C6">
        <w:rPr>
          <w:color w:val="000000" w:themeColor="text1"/>
        </w:rPr>
        <w:t>u</w:t>
      </w:r>
      <w:r w:rsidRPr="009314C6">
        <w:rPr>
          <w:color w:val="000000" w:themeColor="text1"/>
        </w:rPr>
        <w:t xml:space="preserve"> un adresi;</w:t>
      </w:r>
    </w:p>
    <w:p w14:paraId="30789747" w14:textId="196E86AD" w:rsidR="007F0419" w:rsidRPr="009314C6" w:rsidRDefault="003D23E6" w:rsidP="005C7848">
      <w:pPr>
        <w:jc w:val="both"/>
        <w:rPr>
          <w:bCs/>
          <w:i/>
          <w:color w:val="000000" w:themeColor="text1"/>
        </w:rPr>
      </w:pPr>
      <w:r w:rsidRPr="009314C6">
        <w:rPr>
          <w:color w:val="000000" w:themeColor="text1"/>
        </w:rPr>
        <w:t xml:space="preserve">- atzīme ar norādi: </w:t>
      </w:r>
      <w:r w:rsidRPr="009314C6">
        <w:rPr>
          <w:i/>
          <w:color w:val="000000" w:themeColor="text1"/>
        </w:rPr>
        <w:t xml:space="preserve">Tirgus </w:t>
      </w:r>
      <w:r w:rsidR="00BC4678">
        <w:rPr>
          <w:i/>
          <w:color w:val="000000" w:themeColor="text1"/>
        </w:rPr>
        <w:t xml:space="preserve">izpētei </w:t>
      </w:r>
      <w:r w:rsidR="00A30D70" w:rsidRPr="009314C6">
        <w:rPr>
          <w:i/>
          <w:color w:val="000000" w:themeColor="text1"/>
        </w:rPr>
        <w:t>“</w:t>
      </w:r>
      <w:proofErr w:type="spellStart"/>
      <w:r w:rsidR="00A30D70" w:rsidRPr="009314C6">
        <w:rPr>
          <w:i/>
          <w:color w:val="000000" w:themeColor="text1"/>
        </w:rPr>
        <w:t>Drona</w:t>
      </w:r>
      <w:proofErr w:type="spellEnd"/>
      <w:r w:rsidR="00A30D70" w:rsidRPr="009314C6">
        <w:rPr>
          <w:i/>
          <w:color w:val="000000" w:themeColor="text1"/>
        </w:rPr>
        <w:t xml:space="preserve"> pilotēšanas apmācības ugunsdrošībai, projekta “Green </w:t>
      </w:r>
      <w:proofErr w:type="spellStart"/>
      <w:r w:rsidR="00A30D70" w:rsidRPr="009314C6">
        <w:rPr>
          <w:i/>
          <w:color w:val="000000" w:themeColor="text1"/>
        </w:rPr>
        <w:t>Pallete</w:t>
      </w:r>
      <w:proofErr w:type="spellEnd"/>
      <w:r w:rsidR="00A30D70" w:rsidRPr="009314C6">
        <w:rPr>
          <w:i/>
          <w:color w:val="000000" w:themeColor="text1"/>
        </w:rPr>
        <w:t xml:space="preserve"> v.2.0.”/ “Zaļā palete v.2.0”, Nr. LV-III-058, ietvaros”</w:t>
      </w:r>
      <w:r w:rsidRPr="009314C6">
        <w:rPr>
          <w:bCs/>
          <w:i/>
          <w:color w:val="000000" w:themeColor="text1"/>
        </w:rPr>
        <w:t xml:space="preserve">, </w:t>
      </w:r>
      <w:r w:rsidR="00364503" w:rsidRPr="009314C6">
        <w:rPr>
          <w:bCs/>
          <w:i/>
          <w:color w:val="000000" w:themeColor="text1"/>
        </w:rPr>
        <w:t>ID</w:t>
      </w:r>
      <w:r w:rsidR="00364503" w:rsidRPr="009314C6">
        <w:rPr>
          <w:i/>
          <w:color w:val="000000" w:themeColor="text1"/>
        </w:rPr>
        <w:t xml:space="preserve"> Nr. BNP TI 2023/</w:t>
      </w:r>
      <w:r w:rsidR="009314C6" w:rsidRPr="009314C6">
        <w:rPr>
          <w:i/>
          <w:color w:val="000000" w:themeColor="text1"/>
        </w:rPr>
        <w:t>90</w:t>
      </w:r>
      <w:r w:rsidR="00364503" w:rsidRPr="009314C6">
        <w:rPr>
          <w:i/>
          <w:color w:val="000000" w:themeColor="text1"/>
        </w:rPr>
        <w:t>.</w:t>
      </w:r>
      <w:r w:rsidR="00364503" w:rsidRPr="009314C6">
        <w:rPr>
          <w:color w:val="000000" w:themeColor="text1"/>
        </w:rPr>
        <w:t xml:space="preserve"> </w:t>
      </w:r>
      <w:r w:rsidRPr="009314C6">
        <w:rPr>
          <w:i/>
          <w:iCs/>
          <w:color w:val="000000" w:themeColor="text1"/>
        </w:rPr>
        <w:t xml:space="preserve">Neatvērt līdz </w:t>
      </w:r>
      <w:r w:rsidR="009314C6" w:rsidRPr="009314C6">
        <w:rPr>
          <w:i/>
          <w:iCs/>
          <w:color w:val="000000" w:themeColor="text1"/>
        </w:rPr>
        <w:t>04</w:t>
      </w:r>
      <w:r w:rsidR="00F160AA" w:rsidRPr="009314C6">
        <w:rPr>
          <w:i/>
          <w:iCs/>
          <w:color w:val="000000" w:themeColor="text1"/>
        </w:rPr>
        <w:t>.</w:t>
      </w:r>
      <w:r w:rsidR="009314C6" w:rsidRPr="009314C6">
        <w:rPr>
          <w:i/>
          <w:iCs/>
          <w:color w:val="000000" w:themeColor="text1"/>
        </w:rPr>
        <w:t>08</w:t>
      </w:r>
      <w:r w:rsidRPr="009314C6">
        <w:rPr>
          <w:i/>
          <w:iCs/>
          <w:color w:val="000000" w:themeColor="text1"/>
        </w:rPr>
        <w:t>.202</w:t>
      </w:r>
      <w:r w:rsidR="00D72590" w:rsidRPr="009314C6">
        <w:rPr>
          <w:i/>
          <w:iCs/>
          <w:color w:val="000000" w:themeColor="text1"/>
        </w:rPr>
        <w:t>3</w:t>
      </w:r>
      <w:r w:rsidRPr="009314C6">
        <w:rPr>
          <w:i/>
          <w:iCs/>
          <w:color w:val="000000" w:themeColor="text1"/>
        </w:rPr>
        <w:t>., plkst.13.00”</w:t>
      </w:r>
      <w:r w:rsidRPr="009314C6">
        <w:rPr>
          <w:color w:val="000000" w:themeColor="text1"/>
        </w:rPr>
        <w:t>.</w:t>
      </w:r>
      <w:bookmarkEnd w:id="6"/>
    </w:p>
    <w:p w14:paraId="1AE451B1" w14:textId="7DC33847" w:rsidR="003D23E6" w:rsidRPr="00353BE4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5C7848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5C7848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5C7848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8BF1388" w:rsidR="003D23E6" w:rsidRDefault="003D23E6" w:rsidP="005C7848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5C7848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5C784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5C7848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2D156FD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9B4DDB">
        <w:t>Tirgus izpētes</w:t>
      </w:r>
      <w:bookmarkStart w:id="7" w:name="_GoBack"/>
      <w:bookmarkEnd w:id="7"/>
      <w:r>
        <w:t>” (ja par to sākotnēji ir bijis ievietots paziņojums), norādot vismaz šādu informāciju:</w:t>
      </w:r>
    </w:p>
    <w:p w14:paraId="3CDBCD94" w14:textId="7777777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5C7848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5C7848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5C7848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5C7848">
      <w:pPr>
        <w:ind w:left="567"/>
        <w:jc w:val="both"/>
      </w:pPr>
      <w:r>
        <w:lastRenderedPageBreak/>
        <w:t>- tikai noraidītajam pretendentam – noraidīšanas iemeslu.</w:t>
      </w:r>
    </w:p>
    <w:p w14:paraId="239D441D" w14:textId="450AB63E" w:rsidR="003D23E6" w:rsidRPr="00A47657" w:rsidRDefault="003D23E6" w:rsidP="005C7848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5C7848">
      <w:pPr>
        <w:jc w:val="both"/>
        <w:rPr>
          <w:iCs/>
        </w:rPr>
      </w:pPr>
    </w:p>
    <w:p w14:paraId="47CE8C94" w14:textId="77777777" w:rsidR="003D23E6" w:rsidRDefault="003D23E6" w:rsidP="005C7848">
      <w:pPr>
        <w:jc w:val="both"/>
        <w:rPr>
          <w:iCs/>
        </w:rPr>
      </w:pPr>
      <w:r>
        <w:rPr>
          <w:iCs/>
        </w:rPr>
        <w:t>Pielikumā:</w:t>
      </w:r>
    </w:p>
    <w:p w14:paraId="59F3DFC8" w14:textId="5EB14A66" w:rsidR="003D23E6" w:rsidRPr="00AB4659" w:rsidRDefault="003D23E6" w:rsidP="005C7848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628DEAEE" w14:textId="685D251E" w:rsidR="00695114" w:rsidRDefault="003D23E6" w:rsidP="005C7848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2F265FB6" w14:textId="77777777" w:rsidR="00B07A34" w:rsidRPr="00C6407B" w:rsidRDefault="00B07A34" w:rsidP="005C7848">
      <w:pPr>
        <w:jc w:val="both"/>
        <w:rPr>
          <w:iCs/>
        </w:rPr>
      </w:pPr>
    </w:p>
    <w:p w14:paraId="2748A455" w14:textId="77777777" w:rsidR="00941559" w:rsidRDefault="00941559" w:rsidP="005C7848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5C7848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5C7848">
      <w:pPr>
        <w:jc w:val="right"/>
        <w:rPr>
          <w:sz w:val="20"/>
          <w:szCs w:val="20"/>
        </w:rPr>
      </w:pPr>
      <w:bookmarkStart w:id="8" w:name="_Hlk141040027"/>
      <w:r w:rsidRPr="00EE3531">
        <w:rPr>
          <w:sz w:val="20"/>
          <w:szCs w:val="20"/>
        </w:rPr>
        <w:t>Tirgus izpētei</w:t>
      </w:r>
    </w:p>
    <w:p w14:paraId="6F34FDB8" w14:textId="77777777" w:rsidR="00A30D70" w:rsidRDefault="00A30D70" w:rsidP="005C7848">
      <w:pPr>
        <w:jc w:val="right"/>
        <w:rPr>
          <w:sz w:val="20"/>
          <w:szCs w:val="20"/>
        </w:rPr>
      </w:pPr>
      <w:r w:rsidRPr="00A30D70">
        <w:rPr>
          <w:sz w:val="20"/>
          <w:szCs w:val="20"/>
        </w:rPr>
        <w:t>“</w:t>
      </w:r>
      <w:proofErr w:type="spellStart"/>
      <w:r w:rsidRPr="00A30D70">
        <w:rPr>
          <w:sz w:val="20"/>
          <w:szCs w:val="20"/>
        </w:rPr>
        <w:t>Drona</w:t>
      </w:r>
      <w:proofErr w:type="spellEnd"/>
      <w:r w:rsidRPr="00A30D70">
        <w:rPr>
          <w:sz w:val="20"/>
          <w:szCs w:val="20"/>
        </w:rPr>
        <w:t xml:space="preserve"> pilotēšanas apmācības ugunsdrošībai, projekta</w:t>
      </w:r>
    </w:p>
    <w:p w14:paraId="5D010A94" w14:textId="6BF69EBF" w:rsidR="00A30D70" w:rsidRPr="00E8034B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A30D70">
        <w:rPr>
          <w:sz w:val="20"/>
          <w:szCs w:val="20"/>
        </w:rPr>
        <w:t xml:space="preserve"> “Green </w:t>
      </w:r>
      <w:proofErr w:type="spellStart"/>
      <w:r w:rsidRPr="00A30D70">
        <w:rPr>
          <w:sz w:val="20"/>
          <w:szCs w:val="20"/>
        </w:rPr>
        <w:t>Pallete</w:t>
      </w:r>
      <w:proofErr w:type="spellEnd"/>
      <w:r w:rsidRPr="00A30D70">
        <w:rPr>
          <w:sz w:val="20"/>
          <w:szCs w:val="20"/>
        </w:rPr>
        <w:t xml:space="preserve"> v.2.0.”/ “Zaļā palete v.2.0”, Nr. LV-III-058, ietvaros”</w:t>
      </w:r>
    </w:p>
    <w:p w14:paraId="0C8D9B71" w14:textId="70EB2BC0" w:rsidR="00121902" w:rsidRPr="00E8034B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E8034B">
        <w:rPr>
          <w:color w:val="000000" w:themeColor="text1"/>
          <w:sz w:val="20"/>
          <w:szCs w:val="20"/>
        </w:rPr>
        <w:t>(ID Nr. BNP TI 2023/</w:t>
      </w:r>
      <w:r w:rsidR="00E8034B" w:rsidRPr="00E8034B">
        <w:rPr>
          <w:color w:val="000000" w:themeColor="text1"/>
          <w:sz w:val="20"/>
          <w:szCs w:val="20"/>
        </w:rPr>
        <w:t>90</w:t>
      </w:r>
      <w:r w:rsidRPr="00E8034B">
        <w:rPr>
          <w:color w:val="000000" w:themeColor="text1"/>
          <w:sz w:val="20"/>
          <w:szCs w:val="20"/>
        </w:rPr>
        <w:t>)</w:t>
      </w:r>
    </w:p>
    <w:bookmarkEnd w:id="8"/>
    <w:p w14:paraId="2F63BCBB" w14:textId="77777777" w:rsidR="00A30D70" w:rsidRPr="00EA1999" w:rsidRDefault="00A30D70" w:rsidP="005C7848">
      <w:pPr>
        <w:jc w:val="center"/>
        <w:rPr>
          <w:color w:val="000000" w:themeColor="text1"/>
        </w:rPr>
      </w:pPr>
    </w:p>
    <w:p w14:paraId="3C721CB4" w14:textId="6203E7A6" w:rsidR="00FA65C2" w:rsidRPr="00EA1999" w:rsidRDefault="00126FE6" w:rsidP="005C784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TEHNISKĀ SPECIFIKĀCIJA</w:t>
      </w:r>
    </w:p>
    <w:p w14:paraId="5CBE3C75" w14:textId="77777777" w:rsidR="00A30D70" w:rsidRDefault="00A30D70" w:rsidP="005C784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proofErr w:type="spellStart"/>
      <w:r>
        <w:rPr>
          <w:b/>
          <w:color w:val="000000" w:themeColor="text1"/>
          <w:sz w:val="28"/>
          <w:szCs w:val="28"/>
        </w:rPr>
        <w:t>Drona</w:t>
      </w:r>
      <w:proofErr w:type="spellEnd"/>
      <w:r>
        <w:rPr>
          <w:b/>
          <w:color w:val="000000" w:themeColor="text1"/>
          <w:sz w:val="28"/>
          <w:szCs w:val="28"/>
        </w:rPr>
        <w:t xml:space="preserve"> pilotēšanas apmācības ugunsdrošībai, projekta </w:t>
      </w:r>
      <w:r w:rsidRPr="0074048F">
        <w:rPr>
          <w:b/>
          <w:color w:val="000000" w:themeColor="text1"/>
          <w:sz w:val="28"/>
          <w:szCs w:val="28"/>
        </w:rPr>
        <w:t xml:space="preserve">“Green </w:t>
      </w:r>
      <w:proofErr w:type="spellStart"/>
      <w:r w:rsidRPr="0074048F">
        <w:rPr>
          <w:b/>
          <w:color w:val="000000" w:themeColor="text1"/>
          <w:sz w:val="28"/>
          <w:szCs w:val="28"/>
        </w:rPr>
        <w:t>Pallete</w:t>
      </w:r>
      <w:proofErr w:type="spellEnd"/>
      <w:r w:rsidRPr="0074048F">
        <w:rPr>
          <w:b/>
          <w:color w:val="000000" w:themeColor="text1"/>
          <w:sz w:val="28"/>
          <w:szCs w:val="28"/>
        </w:rPr>
        <w:t xml:space="preserve"> v.2.0.”/ “Zaļā palete v.2.0</w:t>
      </w:r>
      <w:r>
        <w:rPr>
          <w:b/>
          <w:color w:val="000000" w:themeColor="text1"/>
          <w:sz w:val="28"/>
          <w:szCs w:val="28"/>
        </w:rPr>
        <w:t xml:space="preserve">”, </w:t>
      </w:r>
      <w:r w:rsidRPr="0074048F">
        <w:rPr>
          <w:b/>
          <w:color w:val="000000" w:themeColor="text1"/>
          <w:sz w:val="28"/>
          <w:szCs w:val="28"/>
        </w:rPr>
        <w:t>Nr. LV-III-058, ietvaros</w:t>
      </w:r>
      <w:r>
        <w:rPr>
          <w:b/>
          <w:color w:val="000000" w:themeColor="text1"/>
          <w:sz w:val="28"/>
          <w:szCs w:val="28"/>
        </w:rPr>
        <w:t>”</w:t>
      </w:r>
    </w:p>
    <w:p w14:paraId="09223C0F" w14:textId="68C5E1C2" w:rsidR="00A30D70" w:rsidRDefault="00A30D70" w:rsidP="005C7848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E8034B" w:rsidRPr="00E8034B">
        <w:rPr>
          <w:b/>
          <w:color w:val="000000" w:themeColor="text1"/>
          <w:sz w:val="28"/>
          <w:szCs w:val="28"/>
        </w:rPr>
        <w:t>90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5C7848">
      <w:pPr>
        <w:jc w:val="center"/>
      </w:pPr>
    </w:p>
    <w:p w14:paraId="6E72D9AB" w14:textId="3C152B03" w:rsidR="00FA65C2" w:rsidRPr="002032AE" w:rsidRDefault="00FA65C2" w:rsidP="005C7848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126FE6">
        <w:rPr>
          <w:b/>
          <w:bCs/>
          <w:color w:val="FF0000"/>
        </w:rPr>
        <w:t>Tehn_spec</w:t>
      </w:r>
      <w:r>
        <w:rPr>
          <w:b/>
          <w:bCs/>
          <w:color w:val="FF0000"/>
        </w:rPr>
        <w:t>”</w:t>
      </w:r>
    </w:p>
    <w:p w14:paraId="47156344" w14:textId="77777777" w:rsidR="00FA65C2" w:rsidRDefault="00FA65C2" w:rsidP="005C7848">
      <w:pPr>
        <w:jc w:val="both"/>
      </w:pPr>
    </w:p>
    <w:p w14:paraId="1A8E0225" w14:textId="77777777" w:rsidR="00FA65C2" w:rsidRDefault="00FA65C2" w:rsidP="005C7848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5C7848">
      <w:pPr>
        <w:jc w:val="right"/>
      </w:pPr>
      <w:r w:rsidRPr="00FA0539">
        <w:lastRenderedPageBreak/>
        <w:t>2.pielikums</w:t>
      </w:r>
    </w:p>
    <w:p w14:paraId="33ADE321" w14:textId="77777777" w:rsidR="00A30D70" w:rsidRPr="00EE3531" w:rsidRDefault="00A30D70" w:rsidP="005C7848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0EF4467" w14:textId="77777777" w:rsidR="00A30D70" w:rsidRPr="00AC10CB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A30D70">
        <w:rPr>
          <w:sz w:val="20"/>
          <w:szCs w:val="20"/>
        </w:rPr>
        <w:t>“</w:t>
      </w:r>
      <w:proofErr w:type="spellStart"/>
      <w:r w:rsidRPr="00A30D70">
        <w:rPr>
          <w:sz w:val="20"/>
          <w:szCs w:val="20"/>
        </w:rPr>
        <w:t>Drona</w:t>
      </w:r>
      <w:proofErr w:type="spellEnd"/>
      <w:r w:rsidRPr="00A30D70">
        <w:rPr>
          <w:sz w:val="20"/>
          <w:szCs w:val="20"/>
        </w:rPr>
        <w:t xml:space="preserve"> pilotēšanas </w:t>
      </w:r>
      <w:r w:rsidRPr="00AC10CB">
        <w:rPr>
          <w:color w:val="000000" w:themeColor="text1"/>
          <w:sz w:val="20"/>
          <w:szCs w:val="20"/>
        </w:rPr>
        <w:t>apmācības ugunsdrošībai, projekta</w:t>
      </w:r>
    </w:p>
    <w:p w14:paraId="661FEDF8" w14:textId="77777777" w:rsidR="00A30D70" w:rsidRPr="00AC10CB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AC10CB">
        <w:rPr>
          <w:color w:val="000000" w:themeColor="text1"/>
          <w:sz w:val="20"/>
          <w:szCs w:val="20"/>
        </w:rPr>
        <w:t xml:space="preserve"> “Green </w:t>
      </w:r>
      <w:proofErr w:type="spellStart"/>
      <w:r w:rsidRPr="00AC10CB">
        <w:rPr>
          <w:color w:val="000000" w:themeColor="text1"/>
          <w:sz w:val="20"/>
          <w:szCs w:val="20"/>
        </w:rPr>
        <w:t>Pallete</w:t>
      </w:r>
      <w:proofErr w:type="spellEnd"/>
      <w:r w:rsidRPr="00AC10CB">
        <w:rPr>
          <w:color w:val="000000" w:themeColor="text1"/>
          <w:sz w:val="20"/>
          <w:szCs w:val="20"/>
        </w:rPr>
        <w:t xml:space="preserve"> v.2.0.”/ “Zaļā palete v.2.0”, Nr. LV-III-058, ietvaros”</w:t>
      </w:r>
    </w:p>
    <w:p w14:paraId="71F93907" w14:textId="4A693BD2" w:rsidR="00A30D70" w:rsidRPr="00AC10CB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AC10CB">
        <w:rPr>
          <w:color w:val="000000" w:themeColor="text1"/>
          <w:sz w:val="20"/>
          <w:szCs w:val="20"/>
        </w:rPr>
        <w:t>(ID Nr. BNP TI 2023/</w:t>
      </w:r>
      <w:r w:rsidR="00AC10CB" w:rsidRPr="00AC10CB">
        <w:rPr>
          <w:color w:val="000000" w:themeColor="text1"/>
          <w:sz w:val="20"/>
          <w:szCs w:val="20"/>
        </w:rPr>
        <w:t>90</w:t>
      </w:r>
      <w:r w:rsidRPr="00AC10CB">
        <w:rPr>
          <w:color w:val="000000" w:themeColor="text1"/>
          <w:sz w:val="20"/>
          <w:szCs w:val="20"/>
        </w:rPr>
        <w:t>)</w:t>
      </w:r>
    </w:p>
    <w:p w14:paraId="45782F1D" w14:textId="77777777" w:rsidR="00121902" w:rsidRPr="00AC10CB" w:rsidRDefault="00121902" w:rsidP="005C7848">
      <w:pPr>
        <w:jc w:val="center"/>
        <w:rPr>
          <w:color w:val="000000" w:themeColor="text1"/>
        </w:rPr>
      </w:pPr>
    </w:p>
    <w:p w14:paraId="3B0D9A32" w14:textId="5684EC3B" w:rsidR="00FA65C2" w:rsidRPr="00AC10CB" w:rsidRDefault="00FA65C2" w:rsidP="005C7848">
      <w:pPr>
        <w:jc w:val="center"/>
        <w:rPr>
          <w:b/>
          <w:bCs/>
          <w:color w:val="000000" w:themeColor="text1"/>
          <w:sz w:val="28"/>
          <w:szCs w:val="28"/>
        </w:rPr>
      </w:pPr>
      <w:r w:rsidRPr="00AC10CB">
        <w:rPr>
          <w:b/>
          <w:bCs/>
          <w:color w:val="000000" w:themeColor="text1"/>
          <w:sz w:val="28"/>
          <w:szCs w:val="28"/>
        </w:rPr>
        <w:t>FINANŠU PIEDĀVĀJUMS</w:t>
      </w:r>
    </w:p>
    <w:p w14:paraId="7685BED5" w14:textId="77777777" w:rsidR="00A30D70" w:rsidRPr="00AC10CB" w:rsidRDefault="00A30D70" w:rsidP="005C7848">
      <w:pPr>
        <w:jc w:val="center"/>
        <w:rPr>
          <w:b/>
          <w:bCs/>
          <w:color w:val="000000" w:themeColor="text1"/>
          <w:sz w:val="28"/>
          <w:szCs w:val="28"/>
        </w:rPr>
      </w:pPr>
      <w:r w:rsidRPr="00AC10CB">
        <w:rPr>
          <w:b/>
          <w:bCs/>
          <w:color w:val="000000" w:themeColor="text1"/>
          <w:sz w:val="28"/>
          <w:szCs w:val="28"/>
        </w:rPr>
        <w:t>“</w:t>
      </w:r>
      <w:proofErr w:type="spellStart"/>
      <w:r w:rsidRPr="00AC10CB">
        <w:rPr>
          <w:b/>
          <w:bCs/>
          <w:color w:val="000000" w:themeColor="text1"/>
          <w:sz w:val="28"/>
          <w:szCs w:val="28"/>
        </w:rPr>
        <w:t>Drona</w:t>
      </w:r>
      <w:proofErr w:type="spellEnd"/>
      <w:r w:rsidRPr="00AC10CB">
        <w:rPr>
          <w:b/>
          <w:bCs/>
          <w:color w:val="000000" w:themeColor="text1"/>
          <w:sz w:val="28"/>
          <w:szCs w:val="28"/>
        </w:rPr>
        <w:t xml:space="preserve"> pilotēšanas apmācības ugunsdrošībai, projekta “Green </w:t>
      </w:r>
      <w:proofErr w:type="spellStart"/>
      <w:r w:rsidRPr="00AC10CB">
        <w:rPr>
          <w:b/>
          <w:bCs/>
          <w:color w:val="000000" w:themeColor="text1"/>
          <w:sz w:val="28"/>
          <w:szCs w:val="28"/>
        </w:rPr>
        <w:t>Pallete</w:t>
      </w:r>
      <w:proofErr w:type="spellEnd"/>
      <w:r w:rsidRPr="00AC10CB">
        <w:rPr>
          <w:b/>
          <w:bCs/>
          <w:color w:val="000000" w:themeColor="text1"/>
          <w:sz w:val="28"/>
          <w:szCs w:val="28"/>
        </w:rPr>
        <w:t xml:space="preserve"> v.2.0.”/ “Zaļā palete v.2.0”, Nr. LV-III-058, ietvaros”</w:t>
      </w:r>
    </w:p>
    <w:p w14:paraId="4DED5E18" w14:textId="328E2941" w:rsidR="00695114" w:rsidRPr="00AC10CB" w:rsidRDefault="00A30D70" w:rsidP="005C7848">
      <w:pPr>
        <w:jc w:val="center"/>
        <w:rPr>
          <w:b/>
          <w:bCs/>
          <w:color w:val="000000" w:themeColor="text1"/>
          <w:sz w:val="28"/>
          <w:szCs w:val="28"/>
        </w:rPr>
      </w:pPr>
      <w:r w:rsidRPr="00AC10CB">
        <w:rPr>
          <w:b/>
          <w:bCs/>
          <w:color w:val="000000" w:themeColor="text1"/>
          <w:sz w:val="28"/>
          <w:szCs w:val="28"/>
        </w:rPr>
        <w:t>(ID Nr. BNP TI 2023/</w:t>
      </w:r>
      <w:r w:rsidR="00AC10CB" w:rsidRPr="00AC10CB">
        <w:rPr>
          <w:b/>
          <w:bCs/>
          <w:color w:val="000000" w:themeColor="text1"/>
          <w:sz w:val="28"/>
          <w:szCs w:val="28"/>
        </w:rPr>
        <w:t>90</w:t>
      </w:r>
      <w:r w:rsidRPr="00AC10CB">
        <w:rPr>
          <w:b/>
          <w:bCs/>
          <w:color w:val="000000" w:themeColor="text1"/>
          <w:sz w:val="28"/>
          <w:szCs w:val="28"/>
        </w:rPr>
        <w:t>)</w:t>
      </w:r>
    </w:p>
    <w:p w14:paraId="2D37AF11" w14:textId="77777777" w:rsidR="00A30D70" w:rsidRDefault="00A30D70" w:rsidP="005C7848">
      <w:pPr>
        <w:jc w:val="center"/>
      </w:pPr>
    </w:p>
    <w:p w14:paraId="5B9837FA" w14:textId="45BE3769" w:rsidR="00FA65C2" w:rsidRPr="002032AE" w:rsidRDefault="00FA65C2" w:rsidP="005C7848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126FE6">
        <w:rPr>
          <w:b/>
          <w:bCs/>
          <w:color w:val="FF0000"/>
        </w:rPr>
        <w:t>_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5C7848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14EB"/>
    <w:rsid w:val="000614EC"/>
    <w:rsid w:val="0008492F"/>
    <w:rsid w:val="000F34B5"/>
    <w:rsid w:val="000F73DC"/>
    <w:rsid w:val="00121902"/>
    <w:rsid w:val="00125B06"/>
    <w:rsid w:val="00126FE6"/>
    <w:rsid w:val="00154F88"/>
    <w:rsid w:val="001768D5"/>
    <w:rsid w:val="001B329E"/>
    <w:rsid w:val="0023657D"/>
    <w:rsid w:val="0025296A"/>
    <w:rsid w:val="00270C04"/>
    <w:rsid w:val="002D664E"/>
    <w:rsid w:val="00344553"/>
    <w:rsid w:val="00364503"/>
    <w:rsid w:val="00372CBD"/>
    <w:rsid w:val="003D0CDD"/>
    <w:rsid w:val="003D23E6"/>
    <w:rsid w:val="003D45F2"/>
    <w:rsid w:val="00407328"/>
    <w:rsid w:val="004176B2"/>
    <w:rsid w:val="00422DA7"/>
    <w:rsid w:val="00463C90"/>
    <w:rsid w:val="00467630"/>
    <w:rsid w:val="004D6598"/>
    <w:rsid w:val="004E606F"/>
    <w:rsid w:val="005265DF"/>
    <w:rsid w:val="00584EC2"/>
    <w:rsid w:val="00596D2E"/>
    <w:rsid w:val="005C7848"/>
    <w:rsid w:val="005E0273"/>
    <w:rsid w:val="005F5369"/>
    <w:rsid w:val="005F77A1"/>
    <w:rsid w:val="00626411"/>
    <w:rsid w:val="00695114"/>
    <w:rsid w:val="00696A05"/>
    <w:rsid w:val="006A555D"/>
    <w:rsid w:val="006C0E81"/>
    <w:rsid w:val="006D1180"/>
    <w:rsid w:val="006E1724"/>
    <w:rsid w:val="0074048F"/>
    <w:rsid w:val="00763210"/>
    <w:rsid w:val="007845B7"/>
    <w:rsid w:val="00787ABE"/>
    <w:rsid w:val="007D7C69"/>
    <w:rsid w:val="007E04AE"/>
    <w:rsid w:val="007F0419"/>
    <w:rsid w:val="00835E23"/>
    <w:rsid w:val="00866E74"/>
    <w:rsid w:val="008B0EEB"/>
    <w:rsid w:val="00900CBB"/>
    <w:rsid w:val="0090233E"/>
    <w:rsid w:val="00903BF5"/>
    <w:rsid w:val="00910AB3"/>
    <w:rsid w:val="009314C6"/>
    <w:rsid w:val="00941559"/>
    <w:rsid w:val="00946A2B"/>
    <w:rsid w:val="009A1B83"/>
    <w:rsid w:val="009B4DDB"/>
    <w:rsid w:val="009C71C7"/>
    <w:rsid w:val="009E3773"/>
    <w:rsid w:val="00A14CBE"/>
    <w:rsid w:val="00A30D70"/>
    <w:rsid w:val="00AB2A7D"/>
    <w:rsid w:val="00AC10CB"/>
    <w:rsid w:val="00B067EC"/>
    <w:rsid w:val="00B07A34"/>
    <w:rsid w:val="00B152C1"/>
    <w:rsid w:val="00B8798C"/>
    <w:rsid w:val="00B95541"/>
    <w:rsid w:val="00BB2A7C"/>
    <w:rsid w:val="00BC4678"/>
    <w:rsid w:val="00C17156"/>
    <w:rsid w:val="00C33AA5"/>
    <w:rsid w:val="00C4659E"/>
    <w:rsid w:val="00C6407B"/>
    <w:rsid w:val="00C738CA"/>
    <w:rsid w:val="00C75B4B"/>
    <w:rsid w:val="00C9289E"/>
    <w:rsid w:val="00CD146A"/>
    <w:rsid w:val="00D5006D"/>
    <w:rsid w:val="00D5676E"/>
    <w:rsid w:val="00D72590"/>
    <w:rsid w:val="00D822B6"/>
    <w:rsid w:val="00E23C2A"/>
    <w:rsid w:val="00E24055"/>
    <w:rsid w:val="00E378AA"/>
    <w:rsid w:val="00E50411"/>
    <w:rsid w:val="00E7248F"/>
    <w:rsid w:val="00E7497A"/>
    <w:rsid w:val="00E8034B"/>
    <w:rsid w:val="00EA1999"/>
    <w:rsid w:val="00F03EBB"/>
    <w:rsid w:val="00F160AA"/>
    <w:rsid w:val="00F42F08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gov.lv/lv/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vija.tuvi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a.smite@balvi.lv" TargetMode="External"/><Relationship Id="rId11" Type="http://schemas.openxmlformats.org/officeDocument/2006/relationships/hyperlink" Target="mailto:dome@balvi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f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6.vid.gov.lv/SD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7854</Words>
  <Characters>4478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99</cp:revision>
  <dcterms:created xsi:type="dcterms:W3CDTF">2023-06-30T11:09:00Z</dcterms:created>
  <dcterms:modified xsi:type="dcterms:W3CDTF">2023-07-28T08:35:00Z</dcterms:modified>
</cp:coreProperties>
</file>