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EFA" w:rsidRPr="00B01EFA" w:rsidRDefault="00B01EFA">
      <w:pPr>
        <w:rPr>
          <w:sz w:val="24"/>
          <w:szCs w:val="24"/>
        </w:rPr>
      </w:pPr>
    </w:p>
    <w:p w:rsidR="0083329B" w:rsidRPr="00B01EFA" w:rsidRDefault="00BE1815" w:rsidP="0083329B">
      <w:pPr>
        <w:jc w:val="center"/>
        <w:rPr>
          <w:noProof/>
        </w:rPr>
      </w:pPr>
      <w:r w:rsidRPr="00B01EFA">
        <w:rPr>
          <w:noProof/>
          <w:lang w:eastAsia="lv-LV"/>
        </w:rPr>
        <w:drawing>
          <wp:inline distT="0" distB="0" distL="0" distR="0">
            <wp:extent cx="631190" cy="7296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447689" name="Attēls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1190" cy="729615"/>
                    </a:xfrm>
                    <a:prstGeom prst="rect">
                      <a:avLst/>
                    </a:prstGeom>
                    <a:noFill/>
                    <a:ln>
                      <a:noFill/>
                    </a:ln>
                  </pic:spPr>
                </pic:pic>
              </a:graphicData>
            </a:graphic>
          </wp:inline>
        </w:drawing>
      </w:r>
    </w:p>
    <w:p w:rsidR="0083329B" w:rsidRPr="00B01EFA" w:rsidRDefault="00BE1815" w:rsidP="0083329B">
      <w:pPr>
        <w:pBdr>
          <w:bottom w:val="single" w:sz="12" w:space="1" w:color="auto"/>
        </w:pBdr>
        <w:jc w:val="center"/>
        <w:rPr>
          <w:b/>
          <w:szCs w:val="28"/>
        </w:rPr>
      </w:pPr>
      <w:r w:rsidRPr="00B01EFA">
        <w:rPr>
          <w:b/>
          <w:szCs w:val="28"/>
        </w:rPr>
        <w:t>BALVU NOVADA PAŠVALDĪBA</w:t>
      </w:r>
    </w:p>
    <w:p w:rsidR="0083329B" w:rsidRPr="00B01EFA" w:rsidRDefault="00BE1815" w:rsidP="0083329B">
      <w:pPr>
        <w:pBdr>
          <w:bottom w:val="single" w:sz="12" w:space="1" w:color="auto"/>
        </w:pBdr>
        <w:jc w:val="center"/>
        <w:rPr>
          <w:b/>
          <w:szCs w:val="28"/>
        </w:rPr>
      </w:pPr>
      <w:r w:rsidRPr="00B01EFA">
        <w:rPr>
          <w:b/>
          <w:szCs w:val="28"/>
        </w:rPr>
        <w:t>BALVU NOVADA DOME</w:t>
      </w:r>
    </w:p>
    <w:p w:rsidR="0083329B" w:rsidRPr="00B01EFA" w:rsidRDefault="00BE1815" w:rsidP="0083329B">
      <w:pPr>
        <w:jc w:val="center"/>
        <w:rPr>
          <w:sz w:val="20"/>
        </w:rPr>
      </w:pPr>
      <w:r w:rsidRPr="00B01EFA">
        <w:rPr>
          <w:sz w:val="20"/>
        </w:rPr>
        <w:t xml:space="preserve">Reģ. Nr.90009115622, Bērzpils iela 1A, Balvi, Balvu novads, LV-4501, tālrunis +371 64522453 </w:t>
      </w:r>
    </w:p>
    <w:p w:rsidR="0083329B" w:rsidRPr="00B01EFA" w:rsidRDefault="00BE1815" w:rsidP="0083329B">
      <w:pPr>
        <w:jc w:val="center"/>
        <w:rPr>
          <w:sz w:val="20"/>
        </w:rPr>
      </w:pPr>
      <w:r w:rsidRPr="00B01EFA">
        <w:rPr>
          <w:sz w:val="20"/>
        </w:rPr>
        <w:t>fakss+371 64522453, e-pasts: dome@balvi.lv</w:t>
      </w:r>
    </w:p>
    <w:p w:rsidR="004A4493" w:rsidRDefault="004A4493" w:rsidP="0083329B">
      <w:pPr>
        <w:jc w:val="center"/>
        <w:rPr>
          <w:sz w:val="24"/>
          <w:szCs w:val="24"/>
        </w:rPr>
      </w:pPr>
    </w:p>
    <w:p w:rsidR="0083329B" w:rsidRPr="00B01EFA" w:rsidRDefault="00BE1815" w:rsidP="0083329B">
      <w:pPr>
        <w:jc w:val="center"/>
        <w:rPr>
          <w:sz w:val="24"/>
          <w:szCs w:val="24"/>
        </w:rPr>
      </w:pPr>
      <w:r w:rsidRPr="00B01EFA">
        <w:rPr>
          <w:sz w:val="24"/>
          <w:szCs w:val="24"/>
        </w:rPr>
        <w:t>Balvos</w:t>
      </w:r>
    </w:p>
    <w:p w:rsidR="0083329B" w:rsidRPr="00C115D2" w:rsidRDefault="00BE1815" w:rsidP="0083329B">
      <w:pPr>
        <w:keepNext/>
        <w:jc w:val="right"/>
        <w:outlineLvl w:val="1"/>
        <w:rPr>
          <w:sz w:val="24"/>
          <w:szCs w:val="24"/>
        </w:rPr>
      </w:pPr>
      <w:r w:rsidRPr="00C115D2">
        <w:rPr>
          <w:b/>
          <w:bCs/>
          <w:sz w:val="24"/>
          <w:szCs w:val="24"/>
        </w:rPr>
        <w:t>PIELIKUMS</w:t>
      </w:r>
      <w:r w:rsidRPr="00C115D2">
        <w:rPr>
          <w:sz w:val="24"/>
          <w:szCs w:val="24"/>
        </w:rPr>
        <w:br/>
        <w:t xml:space="preserve">Balvu novada domes </w:t>
      </w:r>
    </w:p>
    <w:p w:rsidR="0083329B" w:rsidRPr="00C115D2" w:rsidRDefault="00BE1815" w:rsidP="0083329B">
      <w:pPr>
        <w:keepNext/>
        <w:jc w:val="right"/>
        <w:outlineLvl w:val="1"/>
        <w:rPr>
          <w:sz w:val="24"/>
          <w:szCs w:val="24"/>
        </w:rPr>
      </w:pPr>
      <w:r w:rsidRPr="00C115D2">
        <w:rPr>
          <w:sz w:val="24"/>
          <w:szCs w:val="24"/>
          <w:lang w:eastAsia="ru-RU"/>
        </w:rPr>
        <w:t xml:space="preserve">2023.gada </w:t>
      </w:r>
      <w:r w:rsidR="00974890">
        <w:rPr>
          <w:sz w:val="24"/>
          <w:szCs w:val="24"/>
          <w:lang w:eastAsia="ru-RU"/>
        </w:rPr>
        <w:t>24.augusta</w:t>
      </w:r>
    </w:p>
    <w:p w:rsidR="0083329B" w:rsidRPr="00C115D2" w:rsidRDefault="00BE1815" w:rsidP="0083329B">
      <w:pPr>
        <w:keepNext/>
        <w:jc w:val="right"/>
        <w:outlineLvl w:val="1"/>
        <w:rPr>
          <w:sz w:val="24"/>
          <w:szCs w:val="24"/>
        </w:rPr>
      </w:pPr>
      <w:r w:rsidRPr="00C115D2">
        <w:rPr>
          <w:sz w:val="24"/>
          <w:szCs w:val="24"/>
        </w:rPr>
        <w:t xml:space="preserve">lēmumam (sēdes </w:t>
      </w:r>
      <w:r w:rsidRPr="00C115D2">
        <w:rPr>
          <w:sz w:val="24"/>
          <w:szCs w:val="24"/>
        </w:rPr>
        <w:t>prot. Nr.__,___.§)</w:t>
      </w:r>
    </w:p>
    <w:p w:rsidR="0083329B" w:rsidRPr="00B01EFA" w:rsidRDefault="0083329B" w:rsidP="0083329B">
      <w:pPr>
        <w:keepNext/>
        <w:jc w:val="right"/>
        <w:outlineLvl w:val="1"/>
      </w:pPr>
    </w:p>
    <w:p w:rsidR="006F001B" w:rsidRDefault="00BE1815" w:rsidP="0083329B">
      <w:pPr>
        <w:jc w:val="center"/>
        <w:rPr>
          <w:b/>
          <w:caps/>
          <w:noProof/>
          <w:sz w:val="24"/>
          <w:szCs w:val="24"/>
        </w:rPr>
      </w:pPr>
      <w:r w:rsidRPr="00B01EFA">
        <w:rPr>
          <w:b/>
          <w:caps/>
          <w:noProof/>
          <w:sz w:val="24"/>
          <w:szCs w:val="24"/>
        </w:rPr>
        <w:t>Paskaidrojuma raksts</w:t>
      </w:r>
    </w:p>
    <w:p w:rsidR="0083329B" w:rsidRPr="00B01EFA" w:rsidRDefault="00BE1815" w:rsidP="0083329B">
      <w:pPr>
        <w:jc w:val="center"/>
        <w:rPr>
          <w:b/>
          <w:caps/>
          <w:noProof/>
          <w:sz w:val="24"/>
          <w:szCs w:val="24"/>
        </w:rPr>
      </w:pPr>
      <w:r w:rsidRPr="00B01EFA">
        <w:rPr>
          <w:b/>
          <w:caps/>
          <w:noProof/>
          <w:sz w:val="24"/>
          <w:szCs w:val="24"/>
        </w:rPr>
        <w:t xml:space="preserve"> </w:t>
      </w:r>
    </w:p>
    <w:p w:rsidR="008B5B6F" w:rsidRPr="00B01EFA" w:rsidRDefault="00BE1815" w:rsidP="0083329B">
      <w:pPr>
        <w:jc w:val="center"/>
        <w:rPr>
          <w:b/>
          <w:bCs/>
          <w:noProof/>
          <w:sz w:val="24"/>
          <w:szCs w:val="24"/>
        </w:rPr>
      </w:pPr>
      <w:r w:rsidRPr="00B01EFA">
        <w:rPr>
          <w:b/>
          <w:noProof/>
          <w:sz w:val="24"/>
          <w:szCs w:val="24"/>
        </w:rPr>
        <w:t xml:space="preserve">par </w:t>
      </w:r>
      <w:bookmarkStart w:id="0" w:name="_GoBack"/>
      <w:r w:rsidRPr="00B01EFA">
        <w:rPr>
          <w:b/>
          <w:noProof/>
          <w:sz w:val="24"/>
          <w:szCs w:val="24"/>
        </w:rPr>
        <w:t xml:space="preserve">Balvu novada domes </w:t>
      </w:r>
      <w:r w:rsidRPr="00B01EFA">
        <w:rPr>
          <w:b/>
          <w:noProof/>
          <w:sz w:val="24"/>
          <w:szCs w:val="24"/>
          <w:lang w:eastAsia="ru-RU"/>
        </w:rPr>
        <w:t xml:space="preserve">2023.gada </w:t>
      </w:r>
      <w:r w:rsidR="00974890">
        <w:rPr>
          <w:b/>
          <w:noProof/>
          <w:sz w:val="24"/>
          <w:szCs w:val="24"/>
          <w:lang w:eastAsia="ru-RU"/>
        </w:rPr>
        <w:t xml:space="preserve">24.augusta </w:t>
      </w:r>
      <w:r w:rsidRPr="00B01EFA">
        <w:rPr>
          <w:b/>
          <w:noProof/>
          <w:sz w:val="24"/>
          <w:szCs w:val="24"/>
        </w:rPr>
        <w:t xml:space="preserve">saistošo noteikumu </w:t>
      </w:r>
      <w:r w:rsidRPr="00B01EFA">
        <w:rPr>
          <w:b/>
          <w:sz w:val="24"/>
          <w:szCs w:val="24"/>
        </w:rPr>
        <w:t xml:space="preserve">Nr.______/2023 </w:t>
      </w:r>
      <w:r w:rsidRPr="00B01EFA">
        <w:rPr>
          <w:b/>
          <w:bCs/>
          <w:sz w:val="24"/>
          <w:szCs w:val="24"/>
        </w:rPr>
        <w:t xml:space="preserve">“Kārtība, kādā </w:t>
      </w:r>
      <w:r w:rsidR="00571B03" w:rsidRPr="00B01EFA">
        <w:rPr>
          <w:b/>
          <w:bCs/>
          <w:sz w:val="24"/>
          <w:szCs w:val="24"/>
        </w:rPr>
        <w:t>Balvu</w:t>
      </w:r>
      <w:r w:rsidRPr="00B01EFA">
        <w:rPr>
          <w:b/>
          <w:bCs/>
          <w:sz w:val="24"/>
          <w:szCs w:val="24"/>
        </w:rPr>
        <w:t xml:space="preserve"> novada pašvaldība piešķir stipendijas studentiem, kuri studē pašvaldības atbalstītās sociālā darba speciālistu </w:t>
      </w:r>
      <w:r w:rsidR="00781A9F" w:rsidRPr="000B406B">
        <w:rPr>
          <w:b/>
          <w:bCs/>
          <w:color w:val="000000" w:themeColor="text1"/>
          <w:sz w:val="24"/>
          <w:szCs w:val="24"/>
        </w:rPr>
        <w:t xml:space="preserve">studiju </w:t>
      </w:r>
      <w:r w:rsidRPr="00B01EFA">
        <w:rPr>
          <w:b/>
          <w:bCs/>
          <w:sz w:val="24"/>
          <w:szCs w:val="24"/>
        </w:rPr>
        <w:t>programmās</w:t>
      </w:r>
      <w:r w:rsidR="005618B7" w:rsidRPr="00B01EFA">
        <w:rPr>
          <w:b/>
          <w:bCs/>
          <w:sz w:val="24"/>
          <w:szCs w:val="24"/>
        </w:rPr>
        <w:t>”</w:t>
      </w:r>
      <w:r w:rsidRPr="00B01EFA">
        <w:rPr>
          <w:b/>
          <w:bCs/>
          <w:sz w:val="24"/>
          <w:szCs w:val="24"/>
        </w:rPr>
        <w:t xml:space="preserve"> projektu</w:t>
      </w:r>
      <w:bookmarkEnd w:id="0"/>
    </w:p>
    <w:p w:rsidR="005618B7" w:rsidRPr="00B01EFA" w:rsidRDefault="005618B7" w:rsidP="00DC38D7">
      <w:pPr>
        <w:spacing w:before="120" w:after="120"/>
        <w:jc w:val="both"/>
        <w:rPr>
          <w:iCs w:val="0"/>
          <w:sz w:val="24"/>
          <w:szCs w:val="24"/>
        </w:rPr>
      </w:pPr>
    </w:p>
    <w:tbl>
      <w:tblPr>
        <w:tblpPr w:leftFromText="180" w:rightFromText="180" w:bottomFromText="200" w:vertAnchor="text" w:tblpX="-690"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79"/>
      </w:tblGrid>
      <w:tr w:rsidR="00BC180D" w:rsidTr="00614A67">
        <w:trPr>
          <w:trHeight w:val="5100"/>
        </w:trPr>
        <w:tc>
          <w:tcPr>
            <w:tcW w:w="2802" w:type="dxa"/>
            <w:tcBorders>
              <w:top w:val="single" w:sz="4" w:space="0" w:color="auto"/>
              <w:left w:val="single" w:sz="4" w:space="0" w:color="auto"/>
              <w:bottom w:val="single" w:sz="4" w:space="0" w:color="auto"/>
              <w:right w:val="single" w:sz="4" w:space="0" w:color="auto"/>
            </w:tcBorders>
          </w:tcPr>
          <w:p w:rsidR="005618B7" w:rsidRPr="00B01EFA" w:rsidRDefault="00BE1815" w:rsidP="00571B03">
            <w:pPr>
              <w:spacing w:before="120" w:after="120"/>
              <w:rPr>
                <w:b/>
                <w:sz w:val="24"/>
                <w:szCs w:val="24"/>
              </w:rPr>
            </w:pPr>
            <w:r w:rsidRPr="00B01EFA">
              <w:rPr>
                <w:b/>
                <w:sz w:val="24"/>
                <w:szCs w:val="24"/>
              </w:rPr>
              <w:lastRenderedPageBreak/>
              <w:t>1. Mērķis un nepieciešamības pamatojums</w:t>
            </w:r>
          </w:p>
          <w:p w:rsidR="005618B7" w:rsidRPr="00B01EFA" w:rsidRDefault="005618B7" w:rsidP="00571B03">
            <w:pPr>
              <w:spacing w:before="120" w:after="120"/>
              <w:rPr>
                <w:b/>
                <w:sz w:val="24"/>
                <w:szCs w:val="24"/>
              </w:rPr>
            </w:pPr>
          </w:p>
          <w:p w:rsidR="005618B7" w:rsidRPr="00B01EFA" w:rsidRDefault="005618B7" w:rsidP="00571B03">
            <w:pPr>
              <w:spacing w:before="120" w:after="120"/>
              <w:rPr>
                <w:b/>
                <w:sz w:val="24"/>
                <w:szCs w:val="24"/>
              </w:rPr>
            </w:pPr>
          </w:p>
        </w:tc>
        <w:tc>
          <w:tcPr>
            <w:tcW w:w="6979" w:type="dxa"/>
            <w:tcBorders>
              <w:top w:val="single" w:sz="4" w:space="0" w:color="auto"/>
              <w:left w:val="single" w:sz="4" w:space="0" w:color="auto"/>
              <w:bottom w:val="single" w:sz="4" w:space="0" w:color="auto"/>
              <w:right w:val="single" w:sz="4" w:space="0" w:color="auto"/>
            </w:tcBorders>
          </w:tcPr>
          <w:p w:rsidR="00C115D2" w:rsidRPr="00B01EFA" w:rsidRDefault="00BE1815" w:rsidP="00C115D2">
            <w:pPr>
              <w:jc w:val="both"/>
              <w:rPr>
                <w:sz w:val="24"/>
                <w:szCs w:val="24"/>
              </w:rPr>
            </w:pPr>
            <w:r w:rsidRPr="00B01EFA">
              <w:rPr>
                <w:sz w:val="24"/>
                <w:szCs w:val="24"/>
              </w:rPr>
              <w:t xml:space="preserve">Saistošo noteikumu izdošanas mērķis ir noteikt kārtību, kādā Balvu novada pašvaldība, veicinot jaunu darbinieku piesaisti pašvaldībā, piešķir stipendijas studējošām personām sociālā </w:t>
            </w:r>
            <w:r w:rsidRPr="00B01EFA">
              <w:rPr>
                <w:sz w:val="24"/>
                <w:szCs w:val="24"/>
              </w:rPr>
              <w:t>darba speciālistu studiju programmās, tostarp nosaka stipendiju apmēru un nosacījumus līguma noslēgšanai, stipendijas izmaksas apturēšanai un izbeigšanai.</w:t>
            </w:r>
          </w:p>
          <w:p w:rsidR="0083329B" w:rsidRPr="00B01EFA" w:rsidRDefault="00BE1815" w:rsidP="00C115D2">
            <w:pPr>
              <w:jc w:val="both"/>
              <w:rPr>
                <w:sz w:val="24"/>
                <w:szCs w:val="24"/>
              </w:rPr>
            </w:pPr>
            <w:r w:rsidRPr="00B01EFA">
              <w:rPr>
                <w:sz w:val="24"/>
                <w:szCs w:val="24"/>
              </w:rPr>
              <w:t>Saskaņā ar Pašvaldību likuma 4.panta pirmās daļas 9.punktu viena no pašvaldības autonomajām funkcijām</w:t>
            </w:r>
            <w:r w:rsidRPr="00B01EFA">
              <w:rPr>
                <w:sz w:val="24"/>
                <w:szCs w:val="24"/>
              </w:rPr>
              <w:t xml:space="preserve"> ir nodrošināt iedzīvotājiem atbalstu sociālo problēmu risināšanā, kā arī iespēju saņemt sociālo palīdzību un sociālos pakalpojumus. Pašvaldību likuma 44.panta otrajā daļā noteikts, ka dome var izdot saistošos noteikumus, lai nodrošinātu pašvaldības autono</w:t>
            </w:r>
            <w:r w:rsidRPr="00B01EFA">
              <w:rPr>
                <w:sz w:val="24"/>
                <w:szCs w:val="24"/>
              </w:rPr>
              <w:t>mo funkciju un brīvprātīgo iniciatīvu izpildi, ievērojot likumos vai Ministru kabineta noteikumos paredzēto funkciju izpildes kārtību.</w:t>
            </w:r>
          </w:p>
          <w:p w:rsidR="005618B7" w:rsidRPr="00B01EFA" w:rsidRDefault="00BE1815" w:rsidP="00781A9F">
            <w:pPr>
              <w:jc w:val="both"/>
              <w:rPr>
                <w:sz w:val="24"/>
                <w:szCs w:val="24"/>
              </w:rPr>
            </w:pPr>
            <w:r w:rsidRPr="00B01EFA">
              <w:rPr>
                <w:sz w:val="24"/>
                <w:szCs w:val="24"/>
              </w:rPr>
              <w:t>Organizējot minētās funkcijas izpildi, tostarp nodrošinājumu ar nepieciešamajiem speciālistiem, pašvaldība risina jautāju</w:t>
            </w:r>
            <w:r w:rsidRPr="00B01EFA">
              <w:rPr>
                <w:sz w:val="24"/>
                <w:szCs w:val="24"/>
              </w:rPr>
              <w:t>mu par finansiālu atbalstu studentiem, kuri studē specialitātēs, kas vitāli nepieciešamas Balvu novada iedzīvotāju sociālā atbalsta – sociālās palīdzības un sociālo pakalpojumu</w:t>
            </w:r>
            <w:r w:rsidR="003D1E39">
              <w:rPr>
                <w:sz w:val="24"/>
                <w:szCs w:val="24"/>
              </w:rPr>
              <w:t xml:space="preserve"> </w:t>
            </w:r>
            <w:r w:rsidRPr="00B01EFA">
              <w:rPr>
                <w:sz w:val="24"/>
                <w:szCs w:val="24"/>
              </w:rPr>
              <w:t>nodrošināšanai.</w:t>
            </w:r>
          </w:p>
        </w:tc>
      </w:tr>
      <w:tr w:rsidR="00BC180D" w:rsidTr="00614A67">
        <w:trPr>
          <w:trHeight w:val="558"/>
        </w:trPr>
        <w:tc>
          <w:tcPr>
            <w:tcW w:w="2802" w:type="dxa"/>
            <w:tcBorders>
              <w:top w:val="single" w:sz="4" w:space="0" w:color="auto"/>
              <w:left w:val="single" w:sz="4" w:space="0" w:color="auto"/>
              <w:bottom w:val="single" w:sz="4" w:space="0" w:color="auto"/>
              <w:right w:val="single" w:sz="4" w:space="0" w:color="auto"/>
            </w:tcBorders>
            <w:hideMark/>
          </w:tcPr>
          <w:p w:rsidR="005618B7" w:rsidRPr="00B01EFA" w:rsidRDefault="00BE1815" w:rsidP="00571B03">
            <w:pPr>
              <w:spacing w:before="120" w:after="120"/>
              <w:rPr>
                <w:b/>
                <w:sz w:val="24"/>
                <w:szCs w:val="24"/>
              </w:rPr>
            </w:pPr>
            <w:r w:rsidRPr="00B01EFA">
              <w:rPr>
                <w:b/>
                <w:sz w:val="24"/>
                <w:szCs w:val="24"/>
              </w:rPr>
              <w:t>2. Fiskālā ietekme uz pašvaldības budžetu</w:t>
            </w:r>
          </w:p>
        </w:tc>
        <w:tc>
          <w:tcPr>
            <w:tcW w:w="6979" w:type="dxa"/>
            <w:tcBorders>
              <w:top w:val="single" w:sz="4" w:space="0" w:color="auto"/>
              <w:left w:val="single" w:sz="4" w:space="0" w:color="auto"/>
              <w:bottom w:val="single" w:sz="4" w:space="0" w:color="auto"/>
              <w:right w:val="single" w:sz="4" w:space="0" w:color="auto"/>
            </w:tcBorders>
          </w:tcPr>
          <w:p w:rsidR="0083329B" w:rsidRPr="00B01EFA" w:rsidRDefault="00BE1815" w:rsidP="00571B03">
            <w:pPr>
              <w:spacing w:before="120" w:after="120"/>
              <w:jc w:val="both"/>
              <w:rPr>
                <w:sz w:val="24"/>
                <w:szCs w:val="24"/>
              </w:rPr>
            </w:pPr>
            <w:r w:rsidRPr="00B01EFA">
              <w:rPr>
                <w:sz w:val="24"/>
                <w:szCs w:val="24"/>
              </w:rPr>
              <w:t>Saistošo noteikumu i</w:t>
            </w:r>
            <w:r w:rsidRPr="00B01EFA">
              <w:rPr>
                <w:sz w:val="24"/>
                <w:szCs w:val="24"/>
              </w:rPr>
              <w:t xml:space="preserve">zpilde notiks pašvaldības budžeta ietvaros. </w:t>
            </w:r>
            <w:r w:rsidRPr="000B406B">
              <w:rPr>
                <w:color w:val="000000" w:themeColor="text1"/>
                <w:sz w:val="24"/>
                <w:szCs w:val="24"/>
              </w:rPr>
              <w:t xml:space="preserve">Prognozējamais finansējuma vidējais apmērs – līdz </w:t>
            </w:r>
            <w:r w:rsidR="00614A67">
              <w:rPr>
                <w:color w:val="000000" w:themeColor="text1"/>
                <w:sz w:val="24"/>
                <w:szCs w:val="24"/>
              </w:rPr>
              <w:t>5000</w:t>
            </w:r>
            <w:r w:rsidRPr="000B406B">
              <w:rPr>
                <w:color w:val="000000" w:themeColor="text1"/>
                <w:sz w:val="24"/>
                <w:szCs w:val="24"/>
              </w:rPr>
              <w:t> </w:t>
            </w:r>
            <w:r w:rsidRPr="000B406B">
              <w:rPr>
                <w:i/>
                <w:color w:val="000000" w:themeColor="text1"/>
                <w:sz w:val="24"/>
                <w:szCs w:val="24"/>
                <w:bdr w:val="none" w:sz="0" w:space="0" w:color="auto" w:frame="1"/>
              </w:rPr>
              <w:t>euro</w:t>
            </w:r>
            <w:r w:rsidRPr="000B406B">
              <w:rPr>
                <w:color w:val="000000" w:themeColor="text1"/>
                <w:sz w:val="24"/>
                <w:szCs w:val="24"/>
              </w:rPr>
              <w:t xml:space="preserve"> gadā. Plānotais izmaksājamās stipendijas apmērs – </w:t>
            </w:r>
            <w:r w:rsidR="00C115D2" w:rsidRPr="000B406B">
              <w:rPr>
                <w:color w:val="000000" w:themeColor="text1"/>
                <w:sz w:val="24"/>
                <w:szCs w:val="24"/>
              </w:rPr>
              <w:t>100</w:t>
            </w:r>
            <w:r w:rsidRPr="000B406B">
              <w:rPr>
                <w:color w:val="000000" w:themeColor="text1"/>
                <w:sz w:val="24"/>
                <w:szCs w:val="24"/>
              </w:rPr>
              <w:t> </w:t>
            </w:r>
            <w:r w:rsidRPr="000B406B">
              <w:rPr>
                <w:i/>
                <w:color w:val="000000" w:themeColor="text1"/>
                <w:sz w:val="24"/>
                <w:szCs w:val="24"/>
                <w:bdr w:val="none" w:sz="0" w:space="0" w:color="auto" w:frame="1"/>
              </w:rPr>
              <w:t>euro</w:t>
            </w:r>
            <w:r w:rsidRPr="000B406B">
              <w:rPr>
                <w:color w:val="000000" w:themeColor="text1"/>
                <w:sz w:val="24"/>
                <w:szCs w:val="24"/>
              </w:rPr>
              <w:t xml:space="preserve"> mēnesī </w:t>
            </w:r>
            <w:r w:rsidR="00614A67">
              <w:rPr>
                <w:color w:val="000000" w:themeColor="text1"/>
                <w:sz w:val="24"/>
                <w:szCs w:val="24"/>
              </w:rPr>
              <w:t>2</w:t>
            </w:r>
            <w:r w:rsidRPr="000B406B">
              <w:rPr>
                <w:color w:val="000000" w:themeColor="text1"/>
                <w:sz w:val="24"/>
                <w:szCs w:val="24"/>
              </w:rPr>
              <w:t xml:space="preserve"> studentiem</w:t>
            </w:r>
            <w:r w:rsidR="00650542">
              <w:rPr>
                <w:color w:val="000000" w:themeColor="text1"/>
                <w:sz w:val="24"/>
                <w:szCs w:val="24"/>
              </w:rPr>
              <w:t xml:space="preserve"> un</w:t>
            </w:r>
            <w:r w:rsidRPr="000B406B">
              <w:rPr>
                <w:color w:val="000000" w:themeColor="text1"/>
                <w:sz w:val="24"/>
                <w:szCs w:val="24"/>
              </w:rPr>
              <w:t xml:space="preserve"> </w:t>
            </w:r>
            <w:r w:rsidR="00C115D2" w:rsidRPr="000B406B">
              <w:rPr>
                <w:color w:val="000000" w:themeColor="text1"/>
                <w:sz w:val="24"/>
                <w:szCs w:val="24"/>
              </w:rPr>
              <w:t>150 </w:t>
            </w:r>
            <w:r w:rsidR="00C115D2" w:rsidRPr="000B406B">
              <w:rPr>
                <w:i/>
                <w:color w:val="000000" w:themeColor="text1"/>
                <w:sz w:val="24"/>
                <w:szCs w:val="24"/>
                <w:bdr w:val="none" w:sz="0" w:space="0" w:color="auto" w:frame="1"/>
              </w:rPr>
              <w:t>euro</w:t>
            </w:r>
            <w:r w:rsidR="00C115D2" w:rsidRPr="000B406B">
              <w:rPr>
                <w:color w:val="000000" w:themeColor="text1"/>
                <w:sz w:val="24"/>
                <w:szCs w:val="24"/>
              </w:rPr>
              <w:t xml:space="preserve"> mēnesī </w:t>
            </w:r>
            <w:r w:rsidR="00614A67">
              <w:rPr>
                <w:color w:val="000000" w:themeColor="text1"/>
                <w:sz w:val="24"/>
                <w:szCs w:val="24"/>
              </w:rPr>
              <w:t>2</w:t>
            </w:r>
            <w:r w:rsidR="00C115D2" w:rsidRPr="000B406B">
              <w:rPr>
                <w:color w:val="000000" w:themeColor="text1"/>
                <w:sz w:val="24"/>
                <w:szCs w:val="24"/>
              </w:rPr>
              <w:t xml:space="preserve"> studentiem</w:t>
            </w:r>
            <w:r w:rsidR="00650542">
              <w:rPr>
                <w:color w:val="000000" w:themeColor="text1"/>
                <w:sz w:val="24"/>
                <w:szCs w:val="24"/>
              </w:rPr>
              <w:t>,</w:t>
            </w:r>
            <w:r w:rsidR="00C115D2" w:rsidRPr="000B406B">
              <w:rPr>
                <w:color w:val="000000" w:themeColor="text1"/>
                <w:sz w:val="24"/>
                <w:szCs w:val="24"/>
              </w:rPr>
              <w:t xml:space="preserve"> </w:t>
            </w:r>
            <w:r w:rsidRPr="000B406B">
              <w:rPr>
                <w:color w:val="000000" w:themeColor="text1"/>
                <w:sz w:val="24"/>
                <w:szCs w:val="24"/>
              </w:rPr>
              <w:t>stipendijas paredzēts izmaksāt 10 mēnešu</w:t>
            </w:r>
            <w:r w:rsidRPr="000B406B">
              <w:rPr>
                <w:color w:val="000000" w:themeColor="text1"/>
                <w:sz w:val="24"/>
                <w:szCs w:val="24"/>
              </w:rPr>
              <w:t>s gadā (</w:t>
            </w:r>
            <w:r w:rsidR="00C115D2" w:rsidRPr="000B406B">
              <w:rPr>
                <w:color w:val="000000" w:themeColor="text1"/>
                <w:sz w:val="24"/>
                <w:szCs w:val="24"/>
              </w:rPr>
              <w:t>1</w:t>
            </w:r>
            <w:r w:rsidRPr="000B406B">
              <w:rPr>
                <w:color w:val="000000" w:themeColor="text1"/>
                <w:sz w:val="24"/>
                <w:szCs w:val="24"/>
              </w:rPr>
              <w:t>00 </w:t>
            </w:r>
            <w:r w:rsidRPr="000B406B">
              <w:rPr>
                <w:i/>
                <w:color w:val="000000" w:themeColor="text1"/>
                <w:sz w:val="24"/>
                <w:szCs w:val="24"/>
                <w:bdr w:val="none" w:sz="0" w:space="0" w:color="auto" w:frame="1"/>
              </w:rPr>
              <w:t>euro </w:t>
            </w:r>
            <w:r w:rsidRPr="000B406B">
              <w:rPr>
                <w:color w:val="000000" w:themeColor="text1"/>
                <w:sz w:val="24"/>
                <w:szCs w:val="24"/>
              </w:rPr>
              <w:t>x 10 mēneši</w:t>
            </w:r>
            <w:r w:rsidR="00614A67">
              <w:rPr>
                <w:color w:val="000000" w:themeColor="text1"/>
                <w:sz w:val="24"/>
                <w:szCs w:val="24"/>
              </w:rPr>
              <w:t xml:space="preserve"> x</w:t>
            </w:r>
            <w:r w:rsidR="00C115D2" w:rsidRPr="000B406B">
              <w:rPr>
                <w:color w:val="000000" w:themeColor="text1"/>
                <w:sz w:val="24"/>
                <w:szCs w:val="24"/>
              </w:rPr>
              <w:t xml:space="preserve"> </w:t>
            </w:r>
            <w:r w:rsidR="00614A67">
              <w:rPr>
                <w:color w:val="000000" w:themeColor="text1"/>
                <w:sz w:val="24"/>
                <w:szCs w:val="24"/>
              </w:rPr>
              <w:t>2 =2000</w:t>
            </w:r>
            <w:r w:rsidR="00614A67" w:rsidRPr="000B406B">
              <w:rPr>
                <w:i/>
                <w:color w:val="000000" w:themeColor="text1"/>
                <w:sz w:val="24"/>
                <w:szCs w:val="24"/>
                <w:bdr w:val="none" w:sz="0" w:space="0" w:color="auto" w:frame="1"/>
              </w:rPr>
              <w:t xml:space="preserve"> euro/</w:t>
            </w:r>
            <w:r w:rsidR="00614A67" w:rsidRPr="000B406B">
              <w:rPr>
                <w:color w:val="000000" w:themeColor="text1"/>
                <w:sz w:val="24"/>
                <w:szCs w:val="24"/>
              </w:rPr>
              <w:t xml:space="preserve">gadā </w:t>
            </w:r>
            <w:r w:rsidR="00AF4B92" w:rsidRPr="000B406B">
              <w:rPr>
                <w:color w:val="000000" w:themeColor="text1"/>
                <w:sz w:val="24"/>
                <w:szCs w:val="24"/>
              </w:rPr>
              <w:t>un 150 </w:t>
            </w:r>
            <w:r w:rsidR="00AF4B92" w:rsidRPr="000B406B">
              <w:rPr>
                <w:i/>
                <w:color w:val="000000" w:themeColor="text1"/>
                <w:sz w:val="24"/>
                <w:szCs w:val="24"/>
                <w:bdr w:val="none" w:sz="0" w:space="0" w:color="auto" w:frame="1"/>
              </w:rPr>
              <w:t>euro </w:t>
            </w:r>
            <w:r w:rsidR="00AF4B92" w:rsidRPr="000B406B">
              <w:rPr>
                <w:color w:val="000000" w:themeColor="text1"/>
                <w:sz w:val="24"/>
                <w:szCs w:val="24"/>
              </w:rPr>
              <w:t xml:space="preserve">x 10 mēneši x </w:t>
            </w:r>
            <w:r w:rsidR="00614A67">
              <w:rPr>
                <w:color w:val="000000" w:themeColor="text1"/>
                <w:sz w:val="24"/>
                <w:szCs w:val="24"/>
              </w:rPr>
              <w:t>2</w:t>
            </w:r>
            <w:r w:rsidR="00850595" w:rsidRPr="000B406B">
              <w:rPr>
                <w:color w:val="000000" w:themeColor="text1"/>
                <w:sz w:val="24"/>
                <w:szCs w:val="24"/>
              </w:rPr>
              <w:t xml:space="preserve"> </w:t>
            </w:r>
            <w:r w:rsidRPr="000B406B">
              <w:rPr>
                <w:color w:val="000000" w:themeColor="text1"/>
                <w:sz w:val="24"/>
                <w:szCs w:val="24"/>
              </w:rPr>
              <w:t>=</w:t>
            </w:r>
            <w:r w:rsidR="00614A67">
              <w:rPr>
                <w:color w:val="000000" w:themeColor="text1"/>
                <w:sz w:val="24"/>
                <w:szCs w:val="24"/>
              </w:rPr>
              <w:t>3000</w:t>
            </w:r>
            <w:r w:rsidR="00850595" w:rsidRPr="000B406B">
              <w:rPr>
                <w:color w:val="000000" w:themeColor="text1"/>
                <w:sz w:val="24"/>
                <w:szCs w:val="24"/>
              </w:rPr>
              <w:t xml:space="preserve"> </w:t>
            </w:r>
            <w:r w:rsidRPr="000B406B">
              <w:rPr>
                <w:i/>
                <w:color w:val="000000" w:themeColor="text1"/>
                <w:sz w:val="24"/>
                <w:szCs w:val="24"/>
                <w:bdr w:val="none" w:sz="0" w:space="0" w:color="auto" w:frame="1"/>
              </w:rPr>
              <w:t>euro/</w:t>
            </w:r>
            <w:r w:rsidRPr="000B406B">
              <w:rPr>
                <w:color w:val="000000" w:themeColor="text1"/>
                <w:sz w:val="24"/>
                <w:szCs w:val="24"/>
              </w:rPr>
              <w:t>gadā</w:t>
            </w:r>
            <w:r w:rsidR="00614A67">
              <w:rPr>
                <w:color w:val="000000" w:themeColor="text1"/>
                <w:sz w:val="24"/>
                <w:szCs w:val="24"/>
              </w:rPr>
              <w:t>)</w:t>
            </w:r>
            <w:r w:rsidR="00AF4B92" w:rsidRPr="000B406B">
              <w:rPr>
                <w:color w:val="000000" w:themeColor="text1"/>
                <w:sz w:val="24"/>
                <w:szCs w:val="24"/>
              </w:rPr>
              <w:t>.</w:t>
            </w:r>
          </w:p>
          <w:p w:rsidR="0083329B" w:rsidRPr="00B01EFA" w:rsidRDefault="00BE1815" w:rsidP="0083329B">
            <w:pPr>
              <w:jc w:val="both"/>
              <w:rPr>
                <w:sz w:val="24"/>
                <w:szCs w:val="24"/>
                <w:lang w:eastAsia="lv-LV"/>
              </w:rPr>
            </w:pPr>
            <w:r w:rsidRPr="00B01EFA">
              <w:rPr>
                <w:sz w:val="24"/>
                <w:szCs w:val="24"/>
                <w:lang w:eastAsia="lv-LV"/>
              </w:rPr>
              <w:t>Saistošo noteikumu īstenošanai finansējums ik gadu ti</w:t>
            </w:r>
            <w:r w:rsidR="00AF4B92">
              <w:rPr>
                <w:sz w:val="24"/>
                <w:szCs w:val="24"/>
                <w:lang w:eastAsia="lv-LV"/>
              </w:rPr>
              <w:t>ks</w:t>
            </w:r>
            <w:r w:rsidRPr="00B01EFA">
              <w:rPr>
                <w:sz w:val="24"/>
                <w:szCs w:val="24"/>
                <w:lang w:eastAsia="lv-LV"/>
              </w:rPr>
              <w:t xml:space="preserve"> paredzēts pašvaldības budžetā.</w:t>
            </w:r>
          </w:p>
          <w:p w:rsidR="0083329B" w:rsidRPr="00B01EFA" w:rsidRDefault="00BE1815" w:rsidP="0083329B">
            <w:pPr>
              <w:spacing w:before="120" w:after="120"/>
              <w:jc w:val="both"/>
              <w:rPr>
                <w:sz w:val="24"/>
                <w:szCs w:val="24"/>
                <w:highlight w:val="yellow"/>
              </w:rPr>
            </w:pPr>
            <w:r w:rsidRPr="00B01EFA">
              <w:rPr>
                <w:sz w:val="24"/>
                <w:szCs w:val="24"/>
                <w:lang w:eastAsia="lv-LV"/>
              </w:rPr>
              <w:t xml:space="preserve">Saistošo noteikumu izpilde tiks īstenota esošo cilvēkresursu ietvaros, </w:t>
            </w:r>
            <w:r w:rsidRPr="00B01EFA">
              <w:rPr>
                <w:sz w:val="24"/>
                <w:szCs w:val="24"/>
                <w:lang w:eastAsia="lv-LV"/>
              </w:rPr>
              <w:t>papildus resursi sakarā ar jaunu institūciju vai darba vietu veidošanu un esošo institūciju kompetences paplašināšana, lai nodrošinātu saistošo noteikumu izpildi, nav nepieciešama.</w:t>
            </w:r>
          </w:p>
        </w:tc>
      </w:tr>
      <w:tr w:rsidR="00BC180D" w:rsidTr="00571B03">
        <w:tc>
          <w:tcPr>
            <w:tcW w:w="2802" w:type="dxa"/>
            <w:tcBorders>
              <w:top w:val="single" w:sz="4" w:space="0" w:color="auto"/>
              <w:left w:val="single" w:sz="4" w:space="0" w:color="auto"/>
              <w:bottom w:val="single" w:sz="4" w:space="0" w:color="auto"/>
              <w:right w:val="single" w:sz="4" w:space="0" w:color="auto"/>
            </w:tcBorders>
          </w:tcPr>
          <w:p w:rsidR="005618B7" w:rsidRPr="00B01EFA" w:rsidRDefault="00BE1815" w:rsidP="00571B03">
            <w:pPr>
              <w:spacing w:before="120" w:after="120"/>
              <w:rPr>
                <w:b/>
                <w:sz w:val="24"/>
                <w:szCs w:val="24"/>
              </w:rPr>
            </w:pPr>
            <w:r w:rsidRPr="00B01EFA">
              <w:rPr>
                <w:b/>
                <w:sz w:val="24"/>
                <w:szCs w:val="24"/>
              </w:rPr>
              <w:t>3. Sociālā ietekme, ietekme uz vidi, iedzīvotāju veselību, uzņēmējdarbības</w:t>
            </w:r>
            <w:r w:rsidRPr="00B01EFA">
              <w:rPr>
                <w:b/>
                <w:sz w:val="24"/>
                <w:szCs w:val="24"/>
              </w:rPr>
              <w:t xml:space="preserve"> vidi pašvaldības teritorijā, kā arī plānotā regulējuma ietekme uz konkurenci</w:t>
            </w:r>
          </w:p>
        </w:tc>
        <w:tc>
          <w:tcPr>
            <w:tcW w:w="6979" w:type="dxa"/>
            <w:tcBorders>
              <w:top w:val="single" w:sz="4" w:space="0" w:color="auto"/>
              <w:left w:val="single" w:sz="4" w:space="0" w:color="auto"/>
              <w:bottom w:val="single" w:sz="4" w:space="0" w:color="auto"/>
              <w:right w:val="single" w:sz="4" w:space="0" w:color="auto"/>
            </w:tcBorders>
          </w:tcPr>
          <w:p w:rsidR="0083329B" w:rsidRDefault="00BE1815" w:rsidP="00650542">
            <w:pPr>
              <w:contextualSpacing/>
              <w:jc w:val="both"/>
              <w:rPr>
                <w:sz w:val="24"/>
                <w:szCs w:val="24"/>
              </w:rPr>
            </w:pPr>
            <w:r w:rsidRPr="00B01EFA">
              <w:rPr>
                <w:sz w:val="24"/>
                <w:szCs w:val="24"/>
              </w:rPr>
              <w:t xml:space="preserve">Izsludinot stipendiju konkursu vienu reizi gadā un dodot iespēju pretendēt uz pašvaldības stipendiju sociālā darba speciālistu studiju programmās studējošiem, tiks veicināta </w:t>
            </w:r>
            <w:r w:rsidRPr="00B01EFA">
              <w:rPr>
                <w:sz w:val="24"/>
                <w:szCs w:val="24"/>
              </w:rPr>
              <w:t>kvalificētu speciālistu piesaiste Balvu novada pašvaldības iestādēm, kuras īsteno sociālo pakalpojumu un sociālās palīdzības nodrošināšanu</w:t>
            </w:r>
            <w:r w:rsidR="007B7E6C">
              <w:rPr>
                <w:sz w:val="24"/>
                <w:szCs w:val="24"/>
              </w:rPr>
              <w:t>.</w:t>
            </w:r>
          </w:p>
          <w:p w:rsidR="00650542" w:rsidRPr="00B01EFA" w:rsidRDefault="00650542" w:rsidP="00650542">
            <w:pPr>
              <w:contextualSpacing/>
              <w:jc w:val="both"/>
              <w:rPr>
                <w:sz w:val="24"/>
                <w:szCs w:val="24"/>
              </w:rPr>
            </w:pPr>
          </w:p>
          <w:p w:rsidR="0083329B" w:rsidRDefault="00BE1815" w:rsidP="00650542">
            <w:pPr>
              <w:contextualSpacing/>
              <w:jc w:val="both"/>
              <w:rPr>
                <w:sz w:val="24"/>
                <w:szCs w:val="24"/>
              </w:rPr>
            </w:pPr>
            <w:r w:rsidRPr="00B01EFA">
              <w:rPr>
                <w:sz w:val="24"/>
                <w:szCs w:val="24"/>
              </w:rPr>
              <w:t>Saistošo noteikumu īstenošana</w:t>
            </w:r>
            <w:r w:rsidR="00650542">
              <w:rPr>
                <w:sz w:val="24"/>
                <w:szCs w:val="24"/>
              </w:rPr>
              <w:t xml:space="preserve"> </w:t>
            </w:r>
            <w:r w:rsidRPr="00B01EFA">
              <w:rPr>
                <w:sz w:val="24"/>
                <w:szCs w:val="24"/>
              </w:rPr>
              <w:t>nodrošinās iedzīvotājiem nepieciešamo pakalpojumu pieejamību Balvu novada pašvaldībā,</w:t>
            </w:r>
            <w:r w:rsidRPr="00B01EFA">
              <w:rPr>
                <w:sz w:val="24"/>
                <w:szCs w:val="24"/>
              </w:rPr>
              <w:t xml:space="preserve"> tādējādi palielinot iespējas saņemt kvalitatīvu pakalpojumu (sociālā ietekme)</w:t>
            </w:r>
            <w:r w:rsidR="00650542">
              <w:rPr>
                <w:sz w:val="24"/>
                <w:szCs w:val="24"/>
              </w:rPr>
              <w:t>.</w:t>
            </w:r>
          </w:p>
          <w:p w:rsidR="00650542" w:rsidRPr="00B01EFA" w:rsidRDefault="00650542" w:rsidP="00650542">
            <w:pPr>
              <w:contextualSpacing/>
              <w:jc w:val="both"/>
              <w:rPr>
                <w:sz w:val="24"/>
                <w:szCs w:val="24"/>
              </w:rPr>
            </w:pPr>
          </w:p>
          <w:p w:rsidR="0083329B" w:rsidRDefault="00BE1815" w:rsidP="00650542">
            <w:pPr>
              <w:contextualSpacing/>
              <w:jc w:val="both"/>
              <w:rPr>
                <w:sz w:val="24"/>
                <w:szCs w:val="24"/>
              </w:rPr>
            </w:pPr>
            <w:r>
              <w:rPr>
                <w:sz w:val="24"/>
                <w:szCs w:val="24"/>
              </w:rPr>
              <w:t>Saistošie noteikumi</w:t>
            </w:r>
            <w:r w:rsidRPr="00B01EFA">
              <w:rPr>
                <w:sz w:val="24"/>
                <w:szCs w:val="24"/>
              </w:rPr>
              <w:t xml:space="preserve"> neizraisīs tiešas vai netiešas pārmaiņas vidē</w:t>
            </w:r>
            <w:r>
              <w:rPr>
                <w:sz w:val="24"/>
                <w:szCs w:val="24"/>
              </w:rPr>
              <w:t>.</w:t>
            </w:r>
          </w:p>
          <w:p w:rsidR="00650542" w:rsidRPr="00B01EFA" w:rsidRDefault="00650542" w:rsidP="00650542">
            <w:pPr>
              <w:contextualSpacing/>
              <w:jc w:val="both"/>
              <w:rPr>
                <w:sz w:val="24"/>
                <w:szCs w:val="24"/>
              </w:rPr>
            </w:pPr>
          </w:p>
          <w:p w:rsidR="0083329B" w:rsidRDefault="00BE1815" w:rsidP="00650542">
            <w:pPr>
              <w:contextualSpacing/>
              <w:jc w:val="both"/>
              <w:rPr>
                <w:sz w:val="24"/>
                <w:szCs w:val="24"/>
              </w:rPr>
            </w:pPr>
            <w:r>
              <w:rPr>
                <w:sz w:val="24"/>
                <w:szCs w:val="24"/>
              </w:rPr>
              <w:t>Saistošie noteikumi</w:t>
            </w:r>
            <w:r w:rsidRPr="00B01EFA">
              <w:rPr>
                <w:sz w:val="24"/>
                <w:szCs w:val="24"/>
              </w:rPr>
              <w:t xml:space="preserve"> uzlabos iedzīvotāju pieejamību savlaicīgākiem un kvalitatīvākiem sociālajiem pakalpojum</w:t>
            </w:r>
            <w:r w:rsidRPr="00B01EFA">
              <w:rPr>
                <w:sz w:val="24"/>
                <w:szCs w:val="24"/>
              </w:rPr>
              <w:t xml:space="preserve">iem un sociālajai palīdzībai, </w:t>
            </w:r>
            <w:r w:rsidRPr="00B01EFA">
              <w:rPr>
                <w:sz w:val="24"/>
                <w:szCs w:val="24"/>
              </w:rPr>
              <w:lastRenderedPageBreak/>
              <w:t>tādējādi iespējami ātrāk izvērtējot sociālās situācijas un nosakot nepieciešamo sociālā atbalsta veidu</w:t>
            </w:r>
            <w:r>
              <w:rPr>
                <w:sz w:val="24"/>
                <w:szCs w:val="24"/>
              </w:rPr>
              <w:t>.</w:t>
            </w:r>
          </w:p>
          <w:p w:rsidR="00650542" w:rsidRPr="00B01EFA" w:rsidRDefault="00650542" w:rsidP="00650542">
            <w:pPr>
              <w:contextualSpacing/>
              <w:jc w:val="both"/>
              <w:rPr>
                <w:sz w:val="24"/>
                <w:szCs w:val="24"/>
              </w:rPr>
            </w:pPr>
          </w:p>
          <w:p w:rsidR="0083329B" w:rsidRDefault="00BE1815" w:rsidP="00650542">
            <w:pPr>
              <w:contextualSpacing/>
              <w:jc w:val="both"/>
              <w:rPr>
                <w:sz w:val="24"/>
                <w:szCs w:val="24"/>
              </w:rPr>
            </w:pPr>
            <w:r>
              <w:rPr>
                <w:sz w:val="24"/>
                <w:szCs w:val="24"/>
              </w:rPr>
              <w:t>K</w:t>
            </w:r>
            <w:r w:rsidRPr="00B01EFA">
              <w:rPr>
                <w:sz w:val="24"/>
                <w:szCs w:val="24"/>
              </w:rPr>
              <w:t>valificētu speciālistu piesaiste uzlabos pakalpojumu pieejamību</w:t>
            </w:r>
            <w:r>
              <w:rPr>
                <w:sz w:val="24"/>
                <w:szCs w:val="24"/>
              </w:rPr>
              <w:t>.</w:t>
            </w:r>
          </w:p>
          <w:p w:rsidR="00650542" w:rsidRPr="00B01EFA" w:rsidRDefault="00650542" w:rsidP="00650542">
            <w:pPr>
              <w:contextualSpacing/>
              <w:jc w:val="both"/>
              <w:rPr>
                <w:sz w:val="24"/>
                <w:szCs w:val="24"/>
              </w:rPr>
            </w:pPr>
          </w:p>
          <w:p w:rsidR="0083329B" w:rsidRPr="00B01EFA" w:rsidRDefault="00BE1815" w:rsidP="00650542">
            <w:pPr>
              <w:pStyle w:val="ListParagraph"/>
              <w:autoSpaceDE w:val="0"/>
              <w:autoSpaceDN w:val="0"/>
              <w:adjustRightInd w:val="0"/>
              <w:ind w:left="-9"/>
              <w:jc w:val="both"/>
              <w:rPr>
                <w:rFonts w:ascii="Times New Roman" w:hAnsi="Times New Roman"/>
                <w:sz w:val="24"/>
                <w:szCs w:val="24"/>
              </w:rPr>
            </w:pPr>
            <w:r w:rsidRPr="00650542">
              <w:rPr>
                <w:rFonts w:ascii="Times New Roman" w:eastAsia="Times New Roman" w:hAnsi="Times New Roman"/>
                <w:iCs/>
                <w:sz w:val="24"/>
                <w:szCs w:val="24"/>
                <w:lang w:eastAsia="en-US"/>
              </w:rPr>
              <w:t>Saistošie noteikumi neietekmēs</w:t>
            </w:r>
            <w:r w:rsidRPr="00B01EFA">
              <w:rPr>
                <w:rFonts w:ascii="Times New Roman" w:eastAsia="Times New Roman" w:hAnsi="Times New Roman"/>
                <w:sz w:val="24"/>
                <w:szCs w:val="24"/>
              </w:rPr>
              <w:t xml:space="preserve"> konkurenci, jo plānots piesaistīt speciālistus, kuru trūkst </w:t>
            </w:r>
            <w:r w:rsidR="00C21062" w:rsidRPr="00B01EFA">
              <w:rPr>
                <w:rFonts w:ascii="Times New Roman" w:eastAsia="Times New Roman" w:hAnsi="Times New Roman"/>
                <w:sz w:val="24"/>
                <w:szCs w:val="24"/>
              </w:rPr>
              <w:t>pašvaldības iestādēs.</w:t>
            </w:r>
          </w:p>
        </w:tc>
      </w:tr>
      <w:tr w:rsidR="00BC180D" w:rsidTr="00571B03">
        <w:trPr>
          <w:trHeight w:val="479"/>
        </w:trPr>
        <w:tc>
          <w:tcPr>
            <w:tcW w:w="2802" w:type="dxa"/>
            <w:tcBorders>
              <w:top w:val="single" w:sz="4" w:space="0" w:color="auto"/>
              <w:left w:val="single" w:sz="4" w:space="0" w:color="auto"/>
              <w:bottom w:val="single" w:sz="4" w:space="0" w:color="auto"/>
              <w:right w:val="single" w:sz="4" w:space="0" w:color="auto"/>
            </w:tcBorders>
            <w:hideMark/>
          </w:tcPr>
          <w:p w:rsidR="005618B7" w:rsidRPr="00B01EFA" w:rsidRDefault="00BE1815" w:rsidP="00571B03">
            <w:pPr>
              <w:spacing w:before="120" w:after="120"/>
              <w:rPr>
                <w:b/>
                <w:sz w:val="24"/>
                <w:szCs w:val="24"/>
              </w:rPr>
            </w:pPr>
            <w:r w:rsidRPr="00B01EFA">
              <w:rPr>
                <w:b/>
                <w:sz w:val="24"/>
                <w:szCs w:val="24"/>
              </w:rPr>
              <w:lastRenderedPageBreak/>
              <w:t>4. Ietekme uz administratīvajām procedūrām un to izmaksām</w:t>
            </w:r>
          </w:p>
        </w:tc>
        <w:tc>
          <w:tcPr>
            <w:tcW w:w="6979" w:type="dxa"/>
            <w:tcBorders>
              <w:top w:val="single" w:sz="4" w:space="0" w:color="auto"/>
              <w:left w:val="single" w:sz="4" w:space="0" w:color="auto"/>
              <w:bottom w:val="single" w:sz="4" w:space="0" w:color="auto"/>
              <w:right w:val="single" w:sz="4" w:space="0" w:color="auto"/>
            </w:tcBorders>
          </w:tcPr>
          <w:p w:rsidR="005618B7" w:rsidRPr="00B01EFA" w:rsidRDefault="00BE1815" w:rsidP="00571B03">
            <w:pPr>
              <w:spacing w:before="120" w:after="120"/>
              <w:jc w:val="both"/>
              <w:rPr>
                <w:sz w:val="24"/>
                <w:szCs w:val="24"/>
              </w:rPr>
            </w:pPr>
            <w:r w:rsidRPr="00B01EFA">
              <w:rPr>
                <w:sz w:val="24"/>
                <w:szCs w:val="24"/>
              </w:rPr>
              <w:t>Saistošo noteikumu īstenošana paredzēta Pašvaldības esošo administratīvo procesu ietvaros un neradīs šo procesu pa</w:t>
            </w:r>
            <w:r w:rsidRPr="00B01EFA">
              <w:rPr>
                <w:sz w:val="24"/>
                <w:szCs w:val="24"/>
              </w:rPr>
              <w:t>pildus izmaksas.</w:t>
            </w:r>
          </w:p>
        </w:tc>
      </w:tr>
      <w:tr w:rsidR="00BC180D" w:rsidTr="00571B03">
        <w:trPr>
          <w:trHeight w:val="342"/>
        </w:trPr>
        <w:tc>
          <w:tcPr>
            <w:tcW w:w="2802" w:type="dxa"/>
            <w:tcBorders>
              <w:top w:val="single" w:sz="4" w:space="0" w:color="auto"/>
              <w:left w:val="single" w:sz="4" w:space="0" w:color="auto"/>
              <w:bottom w:val="single" w:sz="4" w:space="0" w:color="auto"/>
              <w:right w:val="single" w:sz="4" w:space="0" w:color="auto"/>
            </w:tcBorders>
            <w:hideMark/>
          </w:tcPr>
          <w:p w:rsidR="005618B7" w:rsidRPr="00B01EFA" w:rsidRDefault="00BE1815" w:rsidP="00571B03">
            <w:pPr>
              <w:spacing w:before="120" w:after="120"/>
              <w:rPr>
                <w:b/>
                <w:sz w:val="24"/>
                <w:szCs w:val="24"/>
              </w:rPr>
            </w:pPr>
            <w:r w:rsidRPr="00B01EFA">
              <w:rPr>
                <w:b/>
                <w:sz w:val="24"/>
                <w:szCs w:val="24"/>
              </w:rPr>
              <w:t>5. Ietekme uz pašvaldības funkcijām un cilvēkresursiem</w:t>
            </w:r>
          </w:p>
        </w:tc>
        <w:tc>
          <w:tcPr>
            <w:tcW w:w="6979" w:type="dxa"/>
            <w:tcBorders>
              <w:top w:val="single" w:sz="4" w:space="0" w:color="auto"/>
              <w:left w:val="single" w:sz="4" w:space="0" w:color="auto"/>
              <w:bottom w:val="single" w:sz="4" w:space="0" w:color="auto"/>
              <w:right w:val="single" w:sz="4" w:space="0" w:color="auto"/>
            </w:tcBorders>
          </w:tcPr>
          <w:p w:rsidR="005618B7" w:rsidRPr="00B01EFA" w:rsidRDefault="00BE1815" w:rsidP="00AF4B92">
            <w:pPr>
              <w:spacing w:before="120" w:after="120"/>
              <w:jc w:val="both"/>
              <w:rPr>
                <w:sz w:val="24"/>
                <w:szCs w:val="24"/>
              </w:rPr>
            </w:pPr>
            <w:r w:rsidRPr="00B01EFA">
              <w:rPr>
                <w:sz w:val="24"/>
                <w:szCs w:val="24"/>
              </w:rPr>
              <w:t>Saistošie noteikumi ir izstrādāti, lai nodrošinātu pašvaldības autonomās funkcijas – nodrošināt iedzīvotājiem atbalstu sociālo problēmu risināšanā, kā arī iespēju saņemt sociālo palīdzību un sociālos pakalpojumus – izpildi. Saistošie noteikumi tiks īstenot</w:t>
            </w:r>
            <w:r w:rsidRPr="00B01EFA">
              <w:rPr>
                <w:sz w:val="24"/>
                <w:szCs w:val="24"/>
              </w:rPr>
              <w:t>i esošo Pašvaldības funkciju un tām paredzēto personāla resursu ietvaros.</w:t>
            </w:r>
          </w:p>
        </w:tc>
      </w:tr>
      <w:tr w:rsidR="00BC180D" w:rsidTr="00571B03">
        <w:trPr>
          <w:trHeight w:val="586"/>
        </w:trPr>
        <w:tc>
          <w:tcPr>
            <w:tcW w:w="2802" w:type="dxa"/>
            <w:tcBorders>
              <w:top w:val="single" w:sz="4" w:space="0" w:color="auto"/>
              <w:left w:val="single" w:sz="4" w:space="0" w:color="auto"/>
              <w:bottom w:val="single" w:sz="4" w:space="0" w:color="auto"/>
              <w:right w:val="single" w:sz="4" w:space="0" w:color="auto"/>
            </w:tcBorders>
            <w:hideMark/>
          </w:tcPr>
          <w:p w:rsidR="005618B7" w:rsidRPr="00B01EFA" w:rsidRDefault="00BE1815" w:rsidP="00571B03">
            <w:pPr>
              <w:spacing w:before="120" w:after="120"/>
              <w:rPr>
                <w:b/>
                <w:sz w:val="24"/>
                <w:szCs w:val="24"/>
              </w:rPr>
            </w:pPr>
            <w:r w:rsidRPr="00B01EFA">
              <w:rPr>
                <w:b/>
                <w:sz w:val="24"/>
                <w:szCs w:val="24"/>
              </w:rPr>
              <w:t xml:space="preserve">6. Informācija par izpildes nodrošināšanu </w:t>
            </w:r>
          </w:p>
        </w:tc>
        <w:tc>
          <w:tcPr>
            <w:tcW w:w="6979" w:type="dxa"/>
            <w:tcBorders>
              <w:top w:val="single" w:sz="4" w:space="0" w:color="auto"/>
              <w:left w:val="single" w:sz="4" w:space="0" w:color="auto"/>
              <w:bottom w:val="single" w:sz="4" w:space="0" w:color="auto"/>
              <w:right w:val="single" w:sz="4" w:space="0" w:color="auto"/>
            </w:tcBorders>
          </w:tcPr>
          <w:p w:rsidR="005618B7" w:rsidRPr="00B01EFA" w:rsidRDefault="00BE1815" w:rsidP="00AF4B92">
            <w:pPr>
              <w:spacing w:before="120" w:after="120"/>
              <w:jc w:val="both"/>
              <w:rPr>
                <w:sz w:val="24"/>
                <w:szCs w:val="24"/>
              </w:rPr>
            </w:pPr>
            <w:r w:rsidRPr="00B01EFA">
              <w:rPr>
                <w:sz w:val="24"/>
                <w:szCs w:val="24"/>
              </w:rPr>
              <w:t xml:space="preserve">Saistošo noteikumu izpildi </w:t>
            </w:r>
            <w:r w:rsidR="00933D59" w:rsidRPr="00B01EFA">
              <w:rPr>
                <w:sz w:val="24"/>
                <w:szCs w:val="24"/>
              </w:rPr>
              <w:t xml:space="preserve">nodrošinās </w:t>
            </w:r>
            <w:r w:rsidR="007B1A4A" w:rsidRPr="00B01EFA">
              <w:rPr>
                <w:sz w:val="24"/>
                <w:szCs w:val="24"/>
              </w:rPr>
              <w:t>Saistošajos noteikumos paredzētā Stipendiju piešķiršanas komisija</w:t>
            </w:r>
            <w:r w:rsidRPr="00B01EFA">
              <w:rPr>
                <w:sz w:val="24"/>
                <w:szCs w:val="24"/>
              </w:rPr>
              <w:t xml:space="preserve"> </w:t>
            </w:r>
            <w:r w:rsidR="007B1A4A" w:rsidRPr="00B01EFA">
              <w:rPr>
                <w:sz w:val="24"/>
                <w:szCs w:val="24"/>
              </w:rPr>
              <w:t xml:space="preserve">un </w:t>
            </w:r>
            <w:r w:rsidR="00A6657D" w:rsidRPr="00B01EFA">
              <w:rPr>
                <w:sz w:val="24"/>
                <w:szCs w:val="24"/>
              </w:rPr>
              <w:t>Balvu novada Sociālā pārvalde</w:t>
            </w:r>
            <w:r w:rsidR="00AF4B92">
              <w:rPr>
                <w:sz w:val="24"/>
                <w:szCs w:val="24"/>
              </w:rPr>
              <w:t>.</w:t>
            </w:r>
          </w:p>
        </w:tc>
      </w:tr>
      <w:tr w:rsidR="00BC180D" w:rsidTr="00571B03">
        <w:trPr>
          <w:trHeight w:val="845"/>
        </w:trPr>
        <w:tc>
          <w:tcPr>
            <w:tcW w:w="2802" w:type="dxa"/>
            <w:tcBorders>
              <w:top w:val="single" w:sz="4" w:space="0" w:color="auto"/>
              <w:left w:val="single" w:sz="4" w:space="0" w:color="auto"/>
              <w:bottom w:val="single" w:sz="4" w:space="0" w:color="auto"/>
              <w:right w:val="single" w:sz="4" w:space="0" w:color="auto"/>
            </w:tcBorders>
            <w:hideMark/>
          </w:tcPr>
          <w:p w:rsidR="005618B7" w:rsidRPr="00B01EFA" w:rsidRDefault="00BE1815" w:rsidP="00571B03">
            <w:pPr>
              <w:spacing w:before="120" w:after="120"/>
              <w:rPr>
                <w:b/>
                <w:sz w:val="24"/>
                <w:szCs w:val="24"/>
              </w:rPr>
            </w:pPr>
            <w:r w:rsidRPr="00B01EFA">
              <w:rPr>
                <w:b/>
                <w:sz w:val="24"/>
                <w:szCs w:val="24"/>
              </w:rPr>
              <w:t>7. Prasību un izmaksu samērīgums pret ieguvumiem, ko sniedz mērķa sasniegšana</w:t>
            </w:r>
          </w:p>
        </w:tc>
        <w:tc>
          <w:tcPr>
            <w:tcW w:w="6979" w:type="dxa"/>
            <w:tcBorders>
              <w:top w:val="single" w:sz="4" w:space="0" w:color="auto"/>
              <w:left w:val="single" w:sz="4" w:space="0" w:color="auto"/>
              <w:bottom w:val="single" w:sz="4" w:space="0" w:color="auto"/>
              <w:right w:val="single" w:sz="4" w:space="0" w:color="auto"/>
            </w:tcBorders>
          </w:tcPr>
          <w:p w:rsidR="005618B7" w:rsidRPr="00B01EFA" w:rsidRDefault="00BE1815" w:rsidP="00AF4B92">
            <w:pPr>
              <w:spacing w:before="120" w:after="120"/>
              <w:jc w:val="both"/>
              <w:rPr>
                <w:sz w:val="24"/>
                <w:szCs w:val="24"/>
              </w:rPr>
            </w:pPr>
            <w:r w:rsidRPr="00B01EFA">
              <w:rPr>
                <w:sz w:val="24"/>
                <w:szCs w:val="24"/>
              </w:rPr>
              <w:t>Ņemot vērā to, ka saistošo noteikumu izpildes nodrošināšanai tiek izlietoti pašvaldības finanšu līdzekļi, saistošie noteikumi ietver samērīgas prasības personai iesniegt nepieci</w:t>
            </w:r>
            <w:r w:rsidRPr="00B01EFA">
              <w:rPr>
                <w:sz w:val="24"/>
                <w:szCs w:val="24"/>
              </w:rPr>
              <w:t xml:space="preserve">ešamos dokumentus stipendijas piešķiršanai un noslēgtā līguma izpildes kontrolei, kā arī pašvaldības ieguldījums kvalificētu sociālā darba speciālistu sagatavošanā veicinās pašvaldības </w:t>
            </w:r>
            <w:r w:rsidR="007B7E6C">
              <w:rPr>
                <w:sz w:val="24"/>
                <w:szCs w:val="24"/>
              </w:rPr>
              <w:t xml:space="preserve">iedzīvotājiem </w:t>
            </w:r>
            <w:r w:rsidRPr="00B01EFA">
              <w:rPr>
                <w:sz w:val="24"/>
                <w:szCs w:val="24"/>
              </w:rPr>
              <w:t>sniegt</w:t>
            </w:r>
            <w:r w:rsidR="007B7E6C">
              <w:rPr>
                <w:sz w:val="24"/>
                <w:szCs w:val="24"/>
              </w:rPr>
              <w:t xml:space="preserve">o sociālās palīdzības un sociālo pakalpojumu  </w:t>
            </w:r>
            <w:r w:rsidRPr="00B01EFA">
              <w:rPr>
                <w:sz w:val="24"/>
                <w:szCs w:val="24"/>
              </w:rPr>
              <w:t>kvali</w:t>
            </w:r>
            <w:r w:rsidRPr="00B01EFA">
              <w:rPr>
                <w:sz w:val="24"/>
                <w:szCs w:val="24"/>
              </w:rPr>
              <w:t>tāti.</w:t>
            </w:r>
          </w:p>
        </w:tc>
      </w:tr>
      <w:tr w:rsidR="00BC180D" w:rsidTr="00571B03">
        <w:tc>
          <w:tcPr>
            <w:tcW w:w="2802" w:type="dxa"/>
            <w:tcBorders>
              <w:top w:val="single" w:sz="4" w:space="0" w:color="auto"/>
              <w:left w:val="single" w:sz="4" w:space="0" w:color="auto"/>
              <w:bottom w:val="single" w:sz="4" w:space="0" w:color="auto"/>
              <w:right w:val="single" w:sz="4" w:space="0" w:color="auto"/>
            </w:tcBorders>
            <w:hideMark/>
          </w:tcPr>
          <w:p w:rsidR="005618B7" w:rsidRPr="00B01EFA" w:rsidRDefault="00BE1815" w:rsidP="00571B03">
            <w:pPr>
              <w:spacing w:before="120" w:after="120"/>
              <w:rPr>
                <w:b/>
                <w:sz w:val="24"/>
                <w:szCs w:val="24"/>
              </w:rPr>
            </w:pPr>
            <w:r w:rsidRPr="00B01EFA">
              <w:rPr>
                <w:b/>
                <w:sz w:val="24"/>
                <w:szCs w:val="24"/>
              </w:rPr>
              <w:t>8. Izstrādes gaitā veiktās konsultācijas ar privātpersonām un institūcijām</w:t>
            </w:r>
          </w:p>
        </w:tc>
        <w:tc>
          <w:tcPr>
            <w:tcW w:w="6979" w:type="dxa"/>
            <w:tcBorders>
              <w:top w:val="single" w:sz="4" w:space="0" w:color="auto"/>
              <w:left w:val="single" w:sz="4" w:space="0" w:color="auto"/>
              <w:bottom w:val="single" w:sz="4" w:space="0" w:color="auto"/>
              <w:right w:val="single" w:sz="4" w:space="0" w:color="auto"/>
            </w:tcBorders>
          </w:tcPr>
          <w:p w:rsidR="00C21062" w:rsidRPr="00B01EFA" w:rsidRDefault="00BE1815" w:rsidP="00AF4B92">
            <w:pPr>
              <w:pStyle w:val="NormalWeb"/>
              <w:shd w:val="clear" w:color="auto" w:fill="FFFFFF"/>
              <w:spacing w:after="0" w:afterAutospacing="0" w:line="293" w:lineRule="atLeast"/>
              <w:jc w:val="both"/>
            </w:pPr>
            <w:r w:rsidRPr="00B01EFA">
              <w:t xml:space="preserve">Atbilstoši Pašvaldību likuma 46.panta trešajā daļā noteiktajam, saistošo noteikumu projekts tiks publicēts Balvu novada pašvaldības </w:t>
            </w:r>
            <w:r w:rsidR="00B36C8F">
              <w:t xml:space="preserve">oficiālajā </w:t>
            </w:r>
            <w:r w:rsidRPr="00B01EFA">
              <w:t xml:space="preserve">tīmekļvietnē </w:t>
            </w:r>
            <w:r w:rsidR="005E05A4" w:rsidRPr="00B01EFA">
              <w:t xml:space="preserve"> www.balvi.lv </w:t>
            </w:r>
            <w:r w:rsidRPr="00B01EFA">
              <w:t>divas nedēļas. Šajā laikā sabiedrībai būs iespēja sniegt savu viedokli par saistošo noteikumus saturu.</w:t>
            </w:r>
          </w:p>
          <w:p w:rsidR="005618B7" w:rsidRPr="00B01EFA" w:rsidRDefault="00BE1815" w:rsidP="00AF4B92">
            <w:pPr>
              <w:pStyle w:val="NormalWeb"/>
              <w:shd w:val="clear" w:color="auto" w:fill="FFFFFF"/>
              <w:spacing w:after="0" w:afterAutospacing="0" w:line="293" w:lineRule="atLeast"/>
              <w:jc w:val="both"/>
            </w:pPr>
            <w:r w:rsidRPr="00B01EFA">
              <w:t xml:space="preserve">Pēc saistošo noteikumu projekta un tam pievienotā paskaidrojuma raksta publicēšanas pašvaldības </w:t>
            </w:r>
            <w:r w:rsidR="00B36C8F">
              <w:t xml:space="preserve"> oficiālajā</w:t>
            </w:r>
            <w:r w:rsidR="00B36C8F" w:rsidRPr="00B01EFA">
              <w:t xml:space="preserve"> </w:t>
            </w:r>
            <w:r w:rsidRPr="00B01EFA">
              <w:t>tīmekļvietnē www.balvi.lv un izskatīšanas Soc</w:t>
            </w:r>
            <w:r w:rsidRPr="00B01EFA">
              <w:t>iālās un veselības aprūpes jautājumu komitejas sēdē un saņemto sabiedrības pārstāvju izteikto priekšlikumu vai iebildumu apkopošanas, izvērtējot lietderības apsvērumus, tie tiks iekļauti saistošajos noteikumos.</w:t>
            </w:r>
            <w:r w:rsidR="00AF4B92" w:rsidRPr="00B01EFA">
              <w:t xml:space="preserve"> </w:t>
            </w:r>
          </w:p>
        </w:tc>
      </w:tr>
    </w:tbl>
    <w:p w:rsidR="005618B7" w:rsidRPr="00B01EFA" w:rsidRDefault="005618B7" w:rsidP="00DC38D7">
      <w:pPr>
        <w:spacing w:before="120" w:after="120"/>
        <w:jc w:val="center"/>
        <w:rPr>
          <w:sz w:val="24"/>
          <w:szCs w:val="24"/>
        </w:rPr>
      </w:pPr>
    </w:p>
    <w:p w:rsidR="005F62D6" w:rsidRPr="00B01EFA" w:rsidRDefault="005F62D6" w:rsidP="00DC38D7">
      <w:pPr>
        <w:spacing w:before="120" w:after="120"/>
        <w:jc w:val="right"/>
        <w:rPr>
          <w:sz w:val="24"/>
          <w:szCs w:val="24"/>
        </w:rPr>
      </w:pPr>
    </w:p>
    <w:sectPr w:rsidR="005F62D6" w:rsidRPr="00B01EFA" w:rsidSect="00C1701F">
      <w:footerReference w:type="default" r:id="rId9"/>
      <w:footerReference w:type="first" r:id="rId10"/>
      <w:pgSz w:w="11907" w:h="16840"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815" w:rsidRDefault="00BE1815">
      <w:r>
        <w:separator/>
      </w:r>
    </w:p>
  </w:endnote>
  <w:endnote w:type="continuationSeparator" w:id="0">
    <w:p w:rsidR="00BE1815" w:rsidRDefault="00BE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312005"/>
      <w:docPartObj>
        <w:docPartGallery w:val="Page Numbers (Bottom of Page)"/>
        <w:docPartUnique/>
      </w:docPartObj>
    </w:sdtPr>
    <w:sdtEndPr/>
    <w:sdtContent>
      <w:p w:rsidR="00CE62B7" w:rsidRDefault="00BE1815">
        <w:pPr>
          <w:pStyle w:val="Footer"/>
          <w:jc w:val="center"/>
        </w:pPr>
        <w:r>
          <w:fldChar w:fldCharType="begin"/>
        </w:r>
        <w:r>
          <w:instrText>PAGE   \* MERGEFORMAT</w:instrText>
        </w:r>
        <w:r>
          <w:fldChar w:fldCharType="separate"/>
        </w:r>
        <w:r w:rsidR="004D2786">
          <w:rPr>
            <w:noProof/>
          </w:rPr>
          <w:t>3</w:t>
        </w:r>
        <w:r>
          <w:fldChar w:fldCharType="end"/>
        </w:r>
      </w:p>
    </w:sdtContent>
  </w:sdt>
  <w:p w:rsidR="00CE62B7" w:rsidRDefault="00CE62B7">
    <w:pPr>
      <w:pStyle w:val="Footer"/>
    </w:pPr>
  </w:p>
  <w:p w:rsidR="00BC180D" w:rsidRDefault="00BE1815">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80D" w:rsidRDefault="00BE1815">
    <w:r>
      <w:t xml:space="preserve">          </w:t>
    </w:r>
    <w: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815" w:rsidRDefault="00BE1815">
      <w:r>
        <w:separator/>
      </w:r>
    </w:p>
  </w:footnote>
  <w:footnote w:type="continuationSeparator" w:id="0">
    <w:p w:rsidR="00BE1815" w:rsidRDefault="00BE18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506"/>
    <w:multiLevelType w:val="hybridMultilevel"/>
    <w:tmpl w:val="98B2647A"/>
    <w:lvl w:ilvl="0" w:tplc="40648DB8">
      <w:start w:val="1"/>
      <w:numFmt w:val="decimal"/>
      <w:lvlText w:val="%1)"/>
      <w:lvlJc w:val="left"/>
      <w:pPr>
        <w:ind w:left="768" w:hanging="360"/>
      </w:pPr>
    </w:lvl>
    <w:lvl w:ilvl="1" w:tplc="5544A4C4" w:tentative="1">
      <w:start w:val="1"/>
      <w:numFmt w:val="lowerLetter"/>
      <w:lvlText w:val="%2."/>
      <w:lvlJc w:val="left"/>
      <w:pPr>
        <w:ind w:left="1488" w:hanging="360"/>
      </w:pPr>
    </w:lvl>
    <w:lvl w:ilvl="2" w:tplc="8B9EA826" w:tentative="1">
      <w:start w:val="1"/>
      <w:numFmt w:val="lowerRoman"/>
      <w:lvlText w:val="%3."/>
      <w:lvlJc w:val="right"/>
      <w:pPr>
        <w:ind w:left="2208" w:hanging="180"/>
      </w:pPr>
    </w:lvl>
    <w:lvl w:ilvl="3" w:tplc="5914CD62" w:tentative="1">
      <w:start w:val="1"/>
      <w:numFmt w:val="decimal"/>
      <w:lvlText w:val="%4."/>
      <w:lvlJc w:val="left"/>
      <w:pPr>
        <w:ind w:left="2928" w:hanging="360"/>
      </w:pPr>
    </w:lvl>
    <w:lvl w:ilvl="4" w:tplc="E56E5F48" w:tentative="1">
      <w:start w:val="1"/>
      <w:numFmt w:val="lowerLetter"/>
      <w:lvlText w:val="%5."/>
      <w:lvlJc w:val="left"/>
      <w:pPr>
        <w:ind w:left="3648" w:hanging="360"/>
      </w:pPr>
    </w:lvl>
    <w:lvl w:ilvl="5" w:tplc="BF083118" w:tentative="1">
      <w:start w:val="1"/>
      <w:numFmt w:val="lowerRoman"/>
      <w:lvlText w:val="%6."/>
      <w:lvlJc w:val="right"/>
      <w:pPr>
        <w:ind w:left="4368" w:hanging="180"/>
      </w:pPr>
    </w:lvl>
    <w:lvl w:ilvl="6" w:tplc="AEE415EC" w:tentative="1">
      <w:start w:val="1"/>
      <w:numFmt w:val="decimal"/>
      <w:lvlText w:val="%7."/>
      <w:lvlJc w:val="left"/>
      <w:pPr>
        <w:ind w:left="5088" w:hanging="360"/>
      </w:pPr>
    </w:lvl>
    <w:lvl w:ilvl="7" w:tplc="76285CA0" w:tentative="1">
      <w:start w:val="1"/>
      <w:numFmt w:val="lowerLetter"/>
      <w:lvlText w:val="%8."/>
      <w:lvlJc w:val="left"/>
      <w:pPr>
        <w:ind w:left="5808" w:hanging="360"/>
      </w:pPr>
    </w:lvl>
    <w:lvl w:ilvl="8" w:tplc="E160DE92" w:tentative="1">
      <w:start w:val="1"/>
      <w:numFmt w:val="lowerRoman"/>
      <w:lvlText w:val="%9."/>
      <w:lvlJc w:val="right"/>
      <w:pPr>
        <w:ind w:left="6528" w:hanging="180"/>
      </w:pPr>
    </w:lvl>
  </w:abstractNum>
  <w:abstractNum w:abstractNumId="1" w15:restartNumberingAfterBreak="0">
    <w:nsid w:val="07DE1174"/>
    <w:multiLevelType w:val="hybridMultilevel"/>
    <w:tmpl w:val="792064F2"/>
    <w:lvl w:ilvl="0" w:tplc="B36E2DB8">
      <w:start w:val="1"/>
      <w:numFmt w:val="upperRoman"/>
      <w:lvlText w:val="%1."/>
      <w:lvlJc w:val="right"/>
      <w:pPr>
        <w:ind w:left="720" w:hanging="360"/>
      </w:pPr>
    </w:lvl>
    <w:lvl w:ilvl="1" w:tplc="3B74655E" w:tentative="1">
      <w:start w:val="1"/>
      <w:numFmt w:val="lowerLetter"/>
      <w:lvlText w:val="%2."/>
      <w:lvlJc w:val="left"/>
      <w:pPr>
        <w:ind w:left="1440" w:hanging="360"/>
      </w:pPr>
    </w:lvl>
    <w:lvl w:ilvl="2" w:tplc="2348DAFA" w:tentative="1">
      <w:start w:val="1"/>
      <w:numFmt w:val="lowerRoman"/>
      <w:lvlText w:val="%3."/>
      <w:lvlJc w:val="right"/>
      <w:pPr>
        <w:ind w:left="2160" w:hanging="180"/>
      </w:pPr>
    </w:lvl>
    <w:lvl w:ilvl="3" w:tplc="682CBE56" w:tentative="1">
      <w:start w:val="1"/>
      <w:numFmt w:val="decimal"/>
      <w:lvlText w:val="%4."/>
      <w:lvlJc w:val="left"/>
      <w:pPr>
        <w:ind w:left="2880" w:hanging="360"/>
      </w:pPr>
    </w:lvl>
    <w:lvl w:ilvl="4" w:tplc="82D0EC02" w:tentative="1">
      <w:start w:val="1"/>
      <w:numFmt w:val="lowerLetter"/>
      <w:lvlText w:val="%5."/>
      <w:lvlJc w:val="left"/>
      <w:pPr>
        <w:ind w:left="3600" w:hanging="360"/>
      </w:pPr>
    </w:lvl>
    <w:lvl w:ilvl="5" w:tplc="8FFEA4DC" w:tentative="1">
      <w:start w:val="1"/>
      <w:numFmt w:val="lowerRoman"/>
      <w:lvlText w:val="%6."/>
      <w:lvlJc w:val="right"/>
      <w:pPr>
        <w:ind w:left="4320" w:hanging="180"/>
      </w:pPr>
    </w:lvl>
    <w:lvl w:ilvl="6" w:tplc="1E6ED4B4" w:tentative="1">
      <w:start w:val="1"/>
      <w:numFmt w:val="decimal"/>
      <w:lvlText w:val="%7."/>
      <w:lvlJc w:val="left"/>
      <w:pPr>
        <w:ind w:left="5040" w:hanging="360"/>
      </w:pPr>
    </w:lvl>
    <w:lvl w:ilvl="7" w:tplc="974CE354" w:tentative="1">
      <w:start w:val="1"/>
      <w:numFmt w:val="lowerLetter"/>
      <w:lvlText w:val="%8."/>
      <w:lvlJc w:val="left"/>
      <w:pPr>
        <w:ind w:left="5760" w:hanging="360"/>
      </w:pPr>
    </w:lvl>
    <w:lvl w:ilvl="8" w:tplc="AFBAE70C" w:tentative="1">
      <w:start w:val="1"/>
      <w:numFmt w:val="lowerRoman"/>
      <w:lvlText w:val="%9."/>
      <w:lvlJc w:val="right"/>
      <w:pPr>
        <w:ind w:left="6480" w:hanging="180"/>
      </w:pPr>
    </w:lvl>
  </w:abstractNum>
  <w:abstractNum w:abstractNumId="2" w15:restartNumberingAfterBreak="0">
    <w:nsid w:val="0BB00B86"/>
    <w:multiLevelType w:val="hybridMultilevel"/>
    <w:tmpl w:val="7E48F6B4"/>
    <w:lvl w:ilvl="0" w:tplc="E39A48EC">
      <w:start w:val="1"/>
      <w:numFmt w:val="decimal"/>
      <w:lvlText w:val="%1."/>
      <w:lvlJc w:val="left"/>
      <w:pPr>
        <w:ind w:left="720" w:hanging="360"/>
      </w:pPr>
    </w:lvl>
    <w:lvl w:ilvl="1" w:tplc="0D7838A6" w:tentative="1">
      <w:start w:val="1"/>
      <w:numFmt w:val="lowerLetter"/>
      <w:lvlText w:val="%2."/>
      <w:lvlJc w:val="left"/>
      <w:pPr>
        <w:ind w:left="1440" w:hanging="360"/>
      </w:pPr>
    </w:lvl>
    <w:lvl w:ilvl="2" w:tplc="C93EF5DC" w:tentative="1">
      <w:start w:val="1"/>
      <w:numFmt w:val="lowerRoman"/>
      <w:lvlText w:val="%3."/>
      <w:lvlJc w:val="right"/>
      <w:pPr>
        <w:ind w:left="2160" w:hanging="180"/>
      </w:pPr>
    </w:lvl>
    <w:lvl w:ilvl="3" w:tplc="C3E24A5C" w:tentative="1">
      <w:start w:val="1"/>
      <w:numFmt w:val="decimal"/>
      <w:lvlText w:val="%4."/>
      <w:lvlJc w:val="left"/>
      <w:pPr>
        <w:ind w:left="2880" w:hanging="360"/>
      </w:pPr>
    </w:lvl>
    <w:lvl w:ilvl="4" w:tplc="36826880" w:tentative="1">
      <w:start w:val="1"/>
      <w:numFmt w:val="lowerLetter"/>
      <w:lvlText w:val="%5."/>
      <w:lvlJc w:val="left"/>
      <w:pPr>
        <w:ind w:left="3600" w:hanging="360"/>
      </w:pPr>
    </w:lvl>
    <w:lvl w:ilvl="5" w:tplc="5660FE92" w:tentative="1">
      <w:start w:val="1"/>
      <w:numFmt w:val="lowerRoman"/>
      <w:lvlText w:val="%6."/>
      <w:lvlJc w:val="right"/>
      <w:pPr>
        <w:ind w:left="4320" w:hanging="180"/>
      </w:pPr>
    </w:lvl>
    <w:lvl w:ilvl="6" w:tplc="CC627602" w:tentative="1">
      <w:start w:val="1"/>
      <w:numFmt w:val="decimal"/>
      <w:lvlText w:val="%7."/>
      <w:lvlJc w:val="left"/>
      <w:pPr>
        <w:ind w:left="5040" w:hanging="360"/>
      </w:pPr>
    </w:lvl>
    <w:lvl w:ilvl="7" w:tplc="A7B8F0AA" w:tentative="1">
      <w:start w:val="1"/>
      <w:numFmt w:val="lowerLetter"/>
      <w:lvlText w:val="%8."/>
      <w:lvlJc w:val="left"/>
      <w:pPr>
        <w:ind w:left="5760" w:hanging="360"/>
      </w:pPr>
    </w:lvl>
    <w:lvl w:ilvl="8" w:tplc="3FCE3E26" w:tentative="1">
      <w:start w:val="1"/>
      <w:numFmt w:val="lowerRoman"/>
      <w:lvlText w:val="%9."/>
      <w:lvlJc w:val="right"/>
      <w:pPr>
        <w:ind w:left="6480" w:hanging="180"/>
      </w:pPr>
    </w:lvl>
  </w:abstractNum>
  <w:abstractNum w:abstractNumId="3" w15:restartNumberingAfterBreak="0">
    <w:nsid w:val="0E13331D"/>
    <w:multiLevelType w:val="hybridMultilevel"/>
    <w:tmpl w:val="1D9C3DBC"/>
    <w:lvl w:ilvl="0" w:tplc="8B30360E">
      <w:start w:val="1"/>
      <w:numFmt w:val="decimal"/>
      <w:lvlText w:val="%1."/>
      <w:lvlJc w:val="left"/>
      <w:pPr>
        <w:ind w:left="720" w:hanging="360"/>
      </w:pPr>
    </w:lvl>
    <w:lvl w:ilvl="1" w:tplc="179656AC" w:tentative="1">
      <w:start w:val="1"/>
      <w:numFmt w:val="lowerLetter"/>
      <w:lvlText w:val="%2."/>
      <w:lvlJc w:val="left"/>
      <w:pPr>
        <w:ind w:left="1440" w:hanging="360"/>
      </w:pPr>
    </w:lvl>
    <w:lvl w:ilvl="2" w:tplc="8CD8CC6C" w:tentative="1">
      <w:start w:val="1"/>
      <w:numFmt w:val="lowerRoman"/>
      <w:lvlText w:val="%3."/>
      <w:lvlJc w:val="right"/>
      <w:pPr>
        <w:ind w:left="2160" w:hanging="180"/>
      </w:pPr>
    </w:lvl>
    <w:lvl w:ilvl="3" w:tplc="EE06102A" w:tentative="1">
      <w:start w:val="1"/>
      <w:numFmt w:val="decimal"/>
      <w:lvlText w:val="%4."/>
      <w:lvlJc w:val="left"/>
      <w:pPr>
        <w:ind w:left="2880" w:hanging="360"/>
      </w:pPr>
    </w:lvl>
    <w:lvl w:ilvl="4" w:tplc="6CEABF00" w:tentative="1">
      <w:start w:val="1"/>
      <w:numFmt w:val="lowerLetter"/>
      <w:lvlText w:val="%5."/>
      <w:lvlJc w:val="left"/>
      <w:pPr>
        <w:ind w:left="3600" w:hanging="360"/>
      </w:pPr>
    </w:lvl>
    <w:lvl w:ilvl="5" w:tplc="E0721722" w:tentative="1">
      <w:start w:val="1"/>
      <w:numFmt w:val="lowerRoman"/>
      <w:lvlText w:val="%6."/>
      <w:lvlJc w:val="right"/>
      <w:pPr>
        <w:ind w:left="4320" w:hanging="180"/>
      </w:pPr>
    </w:lvl>
    <w:lvl w:ilvl="6" w:tplc="C8585790" w:tentative="1">
      <w:start w:val="1"/>
      <w:numFmt w:val="decimal"/>
      <w:lvlText w:val="%7."/>
      <w:lvlJc w:val="left"/>
      <w:pPr>
        <w:ind w:left="5040" w:hanging="360"/>
      </w:pPr>
    </w:lvl>
    <w:lvl w:ilvl="7" w:tplc="A8787668" w:tentative="1">
      <w:start w:val="1"/>
      <w:numFmt w:val="lowerLetter"/>
      <w:lvlText w:val="%8."/>
      <w:lvlJc w:val="left"/>
      <w:pPr>
        <w:ind w:left="5760" w:hanging="360"/>
      </w:pPr>
    </w:lvl>
    <w:lvl w:ilvl="8" w:tplc="0C06A40C" w:tentative="1">
      <w:start w:val="1"/>
      <w:numFmt w:val="lowerRoman"/>
      <w:lvlText w:val="%9."/>
      <w:lvlJc w:val="right"/>
      <w:pPr>
        <w:ind w:left="6480" w:hanging="180"/>
      </w:pPr>
    </w:lvl>
  </w:abstractNum>
  <w:abstractNum w:abstractNumId="4" w15:restartNumberingAfterBreak="0">
    <w:nsid w:val="0F21070E"/>
    <w:multiLevelType w:val="hybridMultilevel"/>
    <w:tmpl w:val="CAE07FF0"/>
    <w:lvl w:ilvl="0" w:tplc="672A0C90">
      <w:start w:val="1"/>
      <w:numFmt w:val="decimal"/>
      <w:lvlText w:val="%1."/>
      <w:lvlJc w:val="left"/>
      <w:pPr>
        <w:ind w:left="720" w:hanging="360"/>
      </w:pPr>
      <w:rPr>
        <w:rFonts w:hint="default"/>
        <w:b/>
        <w:bCs w:val="0"/>
      </w:rPr>
    </w:lvl>
    <w:lvl w:ilvl="1" w:tplc="654452F8" w:tentative="1">
      <w:start w:val="1"/>
      <w:numFmt w:val="lowerLetter"/>
      <w:lvlText w:val="%2."/>
      <w:lvlJc w:val="left"/>
      <w:pPr>
        <w:ind w:left="1440" w:hanging="360"/>
      </w:pPr>
    </w:lvl>
    <w:lvl w:ilvl="2" w:tplc="6F349EA0" w:tentative="1">
      <w:start w:val="1"/>
      <w:numFmt w:val="lowerRoman"/>
      <w:lvlText w:val="%3."/>
      <w:lvlJc w:val="right"/>
      <w:pPr>
        <w:ind w:left="2160" w:hanging="180"/>
      </w:pPr>
    </w:lvl>
    <w:lvl w:ilvl="3" w:tplc="F39A13C6" w:tentative="1">
      <w:start w:val="1"/>
      <w:numFmt w:val="decimal"/>
      <w:lvlText w:val="%4."/>
      <w:lvlJc w:val="left"/>
      <w:pPr>
        <w:ind w:left="2880" w:hanging="360"/>
      </w:pPr>
    </w:lvl>
    <w:lvl w:ilvl="4" w:tplc="E20A36F6" w:tentative="1">
      <w:start w:val="1"/>
      <w:numFmt w:val="lowerLetter"/>
      <w:lvlText w:val="%5."/>
      <w:lvlJc w:val="left"/>
      <w:pPr>
        <w:ind w:left="3600" w:hanging="360"/>
      </w:pPr>
    </w:lvl>
    <w:lvl w:ilvl="5" w:tplc="F4F29C28" w:tentative="1">
      <w:start w:val="1"/>
      <w:numFmt w:val="lowerRoman"/>
      <w:lvlText w:val="%6."/>
      <w:lvlJc w:val="right"/>
      <w:pPr>
        <w:ind w:left="4320" w:hanging="180"/>
      </w:pPr>
    </w:lvl>
    <w:lvl w:ilvl="6" w:tplc="487AF1C0" w:tentative="1">
      <w:start w:val="1"/>
      <w:numFmt w:val="decimal"/>
      <w:lvlText w:val="%7."/>
      <w:lvlJc w:val="left"/>
      <w:pPr>
        <w:ind w:left="5040" w:hanging="360"/>
      </w:pPr>
    </w:lvl>
    <w:lvl w:ilvl="7" w:tplc="FB0A3AD4" w:tentative="1">
      <w:start w:val="1"/>
      <w:numFmt w:val="lowerLetter"/>
      <w:lvlText w:val="%8."/>
      <w:lvlJc w:val="left"/>
      <w:pPr>
        <w:ind w:left="5760" w:hanging="360"/>
      </w:pPr>
    </w:lvl>
    <w:lvl w:ilvl="8" w:tplc="48DECCFC" w:tentative="1">
      <w:start w:val="1"/>
      <w:numFmt w:val="lowerRoman"/>
      <w:lvlText w:val="%9."/>
      <w:lvlJc w:val="right"/>
      <w:pPr>
        <w:ind w:left="6480" w:hanging="180"/>
      </w:pPr>
    </w:lvl>
  </w:abstractNum>
  <w:abstractNum w:abstractNumId="5" w15:restartNumberingAfterBreak="0">
    <w:nsid w:val="11CF56CF"/>
    <w:multiLevelType w:val="hybridMultilevel"/>
    <w:tmpl w:val="ABE4F092"/>
    <w:lvl w:ilvl="0" w:tplc="12AE033E">
      <w:start w:val="1"/>
      <w:numFmt w:val="decimal"/>
      <w:lvlText w:val="%1)"/>
      <w:lvlJc w:val="left"/>
      <w:pPr>
        <w:ind w:left="720" w:hanging="360"/>
      </w:pPr>
    </w:lvl>
    <w:lvl w:ilvl="1" w:tplc="AD74E580">
      <w:start w:val="1"/>
      <w:numFmt w:val="lowerLetter"/>
      <w:lvlText w:val="%2."/>
      <w:lvlJc w:val="left"/>
      <w:pPr>
        <w:ind w:left="1440" w:hanging="360"/>
      </w:pPr>
    </w:lvl>
    <w:lvl w:ilvl="2" w:tplc="E76CBC2C">
      <w:start w:val="1"/>
      <w:numFmt w:val="lowerRoman"/>
      <w:lvlText w:val="%3."/>
      <w:lvlJc w:val="right"/>
      <w:pPr>
        <w:ind w:left="2160" w:hanging="180"/>
      </w:pPr>
    </w:lvl>
    <w:lvl w:ilvl="3" w:tplc="6402265E">
      <w:start w:val="1"/>
      <w:numFmt w:val="decimal"/>
      <w:lvlText w:val="%4."/>
      <w:lvlJc w:val="left"/>
      <w:pPr>
        <w:ind w:left="2880" w:hanging="360"/>
      </w:pPr>
    </w:lvl>
    <w:lvl w:ilvl="4" w:tplc="639492DC">
      <w:start w:val="1"/>
      <w:numFmt w:val="lowerLetter"/>
      <w:lvlText w:val="%5."/>
      <w:lvlJc w:val="left"/>
      <w:pPr>
        <w:ind w:left="3600" w:hanging="360"/>
      </w:pPr>
    </w:lvl>
    <w:lvl w:ilvl="5" w:tplc="A448D502">
      <w:start w:val="1"/>
      <w:numFmt w:val="lowerRoman"/>
      <w:lvlText w:val="%6."/>
      <w:lvlJc w:val="right"/>
      <w:pPr>
        <w:ind w:left="4320" w:hanging="180"/>
      </w:pPr>
    </w:lvl>
    <w:lvl w:ilvl="6" w:tplc="338CD648">
      <w:start w:val="1"/>
      <w:numFmt w:val="decimal"/>
      <w:lvlText w:val="%7."/>
      <w:lvlJc w:val="left"/>
      <w:pPr>
        <w:ind w:left="5040" w:hanging="360"/>
      </w:pPr>
    </w:lvl>
    <w:lvl w:ilvl="7" w:tplc="3AE253F6">
      <w:start w:val="1"/>
      <w:numFmt w:val="lowerLetter"/>
      <w:lvlText w:val="%8."/>
      <w:lvlJc w:val="left"/>
      <w:pPr>
        <w:ind w:left="5760" w:hanging="360"/>
      </w:pPr>
    </w:lvl>
    <w:lvl w:ilvl="8" w:tplc="87AE8BA6">
      <w:start w:val="1"/>
      <w:numFmt w:val="lowerRoman"/>
      <w:lvlText w:val="%9."/>
      <w:lvlJc w:val="right"/>
      <w:pPr>
        <w:ind w:left="6480" w:hanging="180"/>
      </w:pPr>
    </w:lvl>
  </w:abstractNum>
  <w:abstractNum w:abstractNumId="6" w15:restartNumberingAfterBreak="0">
    <w:nsid w:val="14D60164"/>
    <w:multiLevelType w:val="hybridMultilevel"/>
    <w:tmpl w:val="03AC56F6"/>
    <w:lvl w:ilvl="0" w:tplc="7BD2BBB2">
      <w:start w:val="1"/>
      <w:numFmt w:val="upperRoman"/>
      <w:lvlText w:val="%1."/>
      <w:lvlJc w:val="right"/>
      <w:pPr>
        <w:ind w:left="720" w:hanging="360"/>
      </w:pPr>
    </w:lvl>
    <w:lvl w:ilvl="1" w:tplc="1408C0C6" w:tentative="1">
      <w:start w:val="1"/>
      <w:numFmt w:val="lowerLetter"/>
      <w:lvlText w:val="%2."/>
      <w:lvlJc w:val="left"/>
      <w:pPr>
        <w:ind w:left="1440" w:hanging="360"/>
      </w:pPr>
    </w:lvl>
    <w:lvl w:ilvl="2" w:tplc="F0BAB4DA" w:tentative="1">
      <w:start w:val="1"/>
      <w:numFmt w:val="lowerRoman"/>
      <w:lvlText w:val="%3."/>
      <w:lvlJc w:val="right"/>
      <w:pPr>
        <w:ind w:left="2160" w:hanging="180"/>
      </w:pPr>
    </w:lvl>
    <w:lvl w:ilvl="3" w:tplc="C4B60ECC" w:tentative="1">
      <w:start w:val="1"/>
      <w:numFmt w:val="decimal"/>
      <w:lvlText w:val="%4."/>
      <w:lvlJc w:val="left"/>
      <w:pPr>
        <w:ind w:left="2880" w:hanging="360"/>
      </w:pPr>
    </w:lvl>
    <w:lvl w:ilvl="4" w:tplc="EFAC1824" w:tentative="1">
      <w:start w:val="1"/>
      <w:numFmt w:val="lowerLetter"/>
      <w:lvlText w:val="%5."/>
      <w:lvlJc w:val="left"/>
      <w:pPr>
        <w:ind w:left="3600" w:hanging="360"/>
      </w:pPr>
    </w:lvl>
    <w:lvl w:ilvl="5" w:tplc="5D3E6B9A" w:tentative="1">
      <w:start w:val="1"/>
      <w:numFmt w:val="lowerRoman"/>
      <w:lvlText w:val="%6."/>
      <w:lvlJc w:val="right"/>
      <w:pPr>
        <w:ind w:left="4320" w:hanging="180"/>
      </w:pPr>
    </w:lvl>
    <w:lvl w:ilvl="6" w:tplc="8A347EF0" w:tentative="1">
      <w:start w:val="1"/>
      <w:numFmt w:val="decimal"/>
      <w:lvlText w:val="%7."/>
      <w:lvlJc w:val="left"/>
      <w:pPr>
        <w:ind w:left="5040" w:hanging="360"/>
      </w:pPr>
    </w:lvl>
    <w:lvl w:ilvl="7" w:tplc="584CDCA2" w:tentative="1">
      <w:start w:val="1"/>
      <w:numFmt w:val="lowerLetter"/>
      <w:lvlText w:val="%8."/>
      <w:lvlJc w:val="left"/>
      <w:pPr>
        <w:ind w:left="5760" w:hanging="360"/>
      </w:pPr>
    </w:lvl>
    <w:lvl w:ilvl="8" w:tplc="DEA0399E" w:tentative="1">
      <w:start w:val="1"/>
      <w:numFmt w:val="lowerRoman"/>
      <w:lvlText w:val="%9."/>
      <w:lvlJc w:val="right"/>
      <w:pPr>
        <w:ind w:left="6480" w:hanging="180"/>
      </w:pPr>
    </w:lvl>
  </w:abstractNum>
  <w:abstractNum w:abstractNumId="7" w15:restartNumberingAfterBreak="0">
    <w:nsid w:val="15EA74A4"/>
    <w:multiLevelType w:val="hybridMultilevel"/>
    <w:tmpl w:val="07B0652A"/>
    <w:lvl w:ilvl="0" w:tplc="7E24A3D6">
      <w:start w:val="1"/>
      <w:numFmt w:val="decimal"/>
      <w:lvlText w:val="%1."/>
      <w:lvlJc w:val="left"/>
      <w:pPr>
        <w:ind w:left="720" w:hanging="360"/>
      </w:pPr>
      <w:rPr>
        <w:rFonts w:hint="default"/>
        <w:b/>
        <w:bCs w:val="0"/>
      </w:rPr>
    </w:lvl>
    <w:lvl w:ilvl="1" w:tplc="B3487010" w:tentative="1">
      <w:start w:val="1"/>
      <w:numFmt w:val="lowerLetter"/>
      <w:lvlText w:val="%2."/>
      <w:lvlJc w:val="left"/>
      <w:pPr>
        <w:ind w:left="1440" w:hanging="360"/>
      </w:pPr>
    </w:lvl>
    <w:lvl w:ilvl="2" w:tplc="7BD404DC" w:tentative="1">
      <w:start w:val="1"/>
      <w:numFmt w:val="lowerRoman"/>
      <w:lvlText w:val="%3."/>
      <w:lvlJc w:val="right"/>
      <w:pPr>
        <w:ind w:left="2160" w:hanging="180"/>
      </w:pPr>
    </w:lvl>
    <w:lvl w:ilvl="3" w:tplc="A5448FC0" w:tentative="1">
      <w:start w:val="1"/>
      <w:numFmt w:val="decimal"/>
      <w:lvlText w:val="%4."/>
      <w:lvlJc w:val="left"/>
      <w:pPr>
        <w:ind w:left="2880" w:hanging="360"/>
      </w:pPr>
    </w:lvl>
    <w:lvl w:ilvl="4" w:tplc="2D78C956" w:tentative="1">
      <w:start w:val="1"/>
      <w:numFmt w:val="lowerLetter"/>
      <w:lvlText w:val="%5."/>
      <w:lvlJc w:val="left"/>
      <w:pPr>
        <w:ind w:left="3600" w:hanging="360"/>
      </w:pPr>
    </w:lvl>
    <w:lvl w:ilvl="5" w:tplc="8F96062A" w:tentative="1">
      <w:start w:val="1"/>
      <w:numFmt w:val="lowerRoman"/>
      <w:lvlText w:val="%6."/>
      <w:lvlJc w:val="right"/>
      <w:pPr>
        <w:ind w:left="4320" w:hanging="180"/>
      </w:pPr>
    </w:lvl>
    <w:lvl w:ilvl="6" w:tplc="F9A48FEA" w:tentative="1">
      <w:start w:val="1"/>
      <w:numFmt w:val="decimal"/>
      <w:lvlText w:val="%7."/>
      <w:lvlJc w:val="left"/>
      <w:pPr>
        <w:ind w:left="5040" w:hanging="360"/>
      </w:pPr>
    </w:lvl>
    <w:lvl w:ilvl="7" w:tplc="6BBEAFA2" w:tentative="1">
      <w:start w:val="1"/>
      <w:numFmt w:val="lowerLetter"/>
      <w:lvlText w:val="%8."/>
      <w:lvlJc w:val="left"/>
      <w:pPr>
        <w:ind w:left="5760" w:hanging="360"/>
      </w:pPr>
    </w:lvl>
    <w:lvl w:ilvl="8" w:tplc="8B86FCBA" w:tentative="1">
      <w:start w:val="1"/>
      <w:numFmt w:val="lowerRoman"/>
      <w:lvlText w:val="%9."/>
      <w:lvlJc w:val="right"/>
      <w:pPr>
        <w:ind w:left="6480" w:hanging="180"/>
      </w:pPr>
    </w:lvl>
  </w:abstractNum>
  <w:abstractNum w:abstractNumId="8" w15:restartNumberingAfterBreak="0">
    <w:nsid w:val="1B4026E2"/>
    <w:multiLevelType w:val="hybridMultilevel"/>
    <w:tmpl w:val="B52A8A4A"/>
    <w:lvl w:ilvl="0" w:tplc="75EC6C9A">
      <w:start w:val="1"/>
      <w:numFmt w:val="upperRoman"/>
      <w:lvlText w:val="%1."/>
      <w:lvlJc w:val="right"/>
      <w:pPr>
        <w:ind w:left="720" w:hanging="360"/>
      </w:pPr>
    </w:lvl>
    <w:lvl w:ilvl="1" w:tplc="AC56E584" w:tentative="1">
      <w:start w:val="1"/>
      <w:numFmt w:val="lowerLetter"/>
      <w:lvlText w:val="%2."/>
      <w:lvlJc w:val="left"/>
      <w:pPr>
        <w:ind w:left="1440" w:hanging="360"/>
      </w:pPr>
    </w:lvl>
    <w:lvl w:ilvl="2" w:tplc="786AE448" w:tentative="1">
      <w:start w:val="1"/>
      <w:numFmt w:val="lowerRoman"/>
      <w:lvlText w:val="%3."/>
      <w:lvlJc w:val="right"/>
      <w:pPr>
        <w:ind w:left="2160" w:hanging="180"/>
      </w:pPr>
    </w:lvl>
    <w:lvl w:ilvl="3" w:tplc="3C2E36C0" w:tentative="1">
      <w:start w:val="1"/>
      <w:numFmt w:val="decimal"/>
      <w:lvlText w:val="%4."/>
      <w:lvlJc w:val="left"/>
      <w:pPr>
        <w:ind w:left="2880" w:hanging="360"/>
      </w:pPr>
    </w:lvl>
    <w:lvl w:ilvl="4" w:tplc="D36C53F6" w:tentative="1">
      <w:start w:val="1"/>
      <w:numFmt w:val="lowerLetter"/>
      <w:lvlText w:val="%5."/>
      <w:lvlJc w:val="left"/>
      <w:pPr>
        <w:ind w:left="3600" w:hanging="360"/>
      </w:pPr>
    </w:lvl>
    <w:lvl w:ilvl="5" w:tplc="755009A0" w:tentative="1">
      <w:start w:val="1"/>
      <w:numFmt w:val="lowerRoman"/>
      <w:lvlText w:val="%6."/>
      <w:lvlJc w:val="right"/>
      <w:pPr>
        <w:ind w:left="4320" w:hanging="180"/>
      </w:pPr>
    </w:lvl>
    <w:lvl w:ilvl="6" w:tplc="B7DCF1FC" w:tentative="1">
      <w:start w:val="1"/>
      <w:numFmt w:val="decimal"/>
      <w:lvlText w:val="%7."/>
      <w:lvlJc w:val="left"/>
      <w:pPr>
        <w:ind w:left="5040" w:hanging="360"/>
      </w:pPr>
    </w:lvl>
    <w:lvl w:ilvl="7" w:tplc="D9B0B1F6" w:tentative="1">
      <w:start w:val="1"/>
      <w:numFmt w:val="lowerLetter"/>
      <w:lvlText w:val="%8."/>
      <w:lvlJc w:val="left"/>
      <w:pPr>
        <w:ind w:left="5760" w:hanging="360"/>
      </w:pPr>
    </w:lvl>
    <w:lvl w:ilvl="8" w:tplc="C34A61B6" w:tentative="1">
      <w:start w:val="1"/>
      <w:numFmt w:val="lowerRoman"/>
      <w:lvlText w:val="%9."/>
      <w:lvlJc w:val="right"/>
      <w:pPr>
        <w:ind w:left="6480" w:hanging="180"/>
      </w:pPr>
    </w:lvl>
  </w:abstractNum>
  <w:abstractNum w:abstractNumId="9" w15:restartNumberingAfterBreak="0">
    <w:nsid w:val="1C1507DC"/>
    <w:multiLevelType w:val="multilevel"/>
    <w:tmpl w:val="3B78C756"/>
    <w:lvl w:ilvl="0">
      <w:start w:val="1"/>
      <w:numFmt w:val="decimal"/>
      <w:lvlText w:val="%1."/>
      <w:lvlJc w:val="left"/>
      <w:pPr>
        <w:ind w:left="360" w:hanging="360"/>
      </w:pPr>
      <w:rPr>
        <w:rFonts w:ascii="Times New Roman" w:hAnsi="Times New Roman" w:cs="Times New Roman" w:hint="default"/>
        <w:b w:val="0"/>
        <w:bCs/>
      </w:rPr>
    </w:lvl>
    <w:lvl w:ilvl="1">
      <w:start w:val="1"/>
      <w:numFmt w:val="decimal"/>
      <w:suff w:val="space"/>
      <w:lvlText w:val="%1.%2."/>
      <w:lvlJc w:val="left"/>
      <w:pPr>
        <w:ind w:left="1000"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652"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22067213"/>
    <w:multiLevelType w:val="hybridMultilevel"/>
    <w:tmpl w:val="0D084786"/>
    <w:lvl w:ilvl="0" w:tplc="08D0705A">
      <w:start w:val="1"/>
      <w:numFmt w:val="decimal"/>
      <w:lvlText w:val="%1."/>
      <w:lvlJc w:val="left"/>
      <w:pPr>
        <w:ind w:left="1080" w:hanging="360"/>
      </w:pPr>
    </w:lvl>
    <w:lvl w:ilvl="1" w:tplc="8A9AA2CA">
      <w:start w:val="1"/>
      <w:numFmt w:val="lowerLetter"/>
      <w:lvlText w:val="%2."/>
      <w:lvlJc w:val="left"/>
      <w:pPr>
        <w:ind w:left="1800" w:hanging="360"/>
      </w:pPr>
    </w:lvl>
    <w:lvl w:ilvl="2" w:tplc="8A0C84D4">
      <w:start w:val="1"/>
      <w:numFmt w:val="lowerRoman"/>
      <w:lvlText w:val="%3."/>
      <w:lvlJc w:val="right"/>
      <w:pPr>
        <w:ind w:left="2520" w:hanging="180"/>
      </w:pPr>
    </w:lvl>
    <w:lvl w:ilvl="3" w:tplc="37E231A0">
      <w:start w:val="1"/>
      <w:numFmt w:val="decimal"/>
      <w:lvlText w:val="%4."/>
      <w:lvlJc w:val="left"/>
      <w:pPr>
        <w:ind w:left="3240" w:hanging="360"/>
      </w:pPr>
    </w:lvl>
    <w:lvl w:ilvl="4" w:tplc="307A42C6">
      <w:start w:val="1"/>
      <w:numFmt w:val="lowerLetter"/>
      <w:lvlText w:val="%5."/>
      <w:lvlJc w:val="left"/>
      <w:pPr>
        <w:ind w:left="3960" w:hanging="360"/>
      </w:pPr>
    </w:lvl>
    <w:lvl w:ilvl="5" w:tplc="10A87E82">
      <w:start w:val="1"/>
      <w:numFmt w:val="lowerRoman"/>
      <w:lvlText w:val="%6."/>
      <w:lvlJc w:val="right"/>
      <w:pPr>
        <w:ind w:left="4680" w:hanging="180"/>
      </w:pPr>
    </w:lvl>
    <w:lvl w:ilvl="6" w:tplc="B98260C8">
      <w:start w:val="1"/>
      <w:numFmt w:val="decimal"/>
      <w:lvlText w:val="%7."/>
      <w:lvlJc w:val="left"/>
      <w:pPr>
        <w:ind w:left="5400" w:hanging="360"/>
      </w:pPr>
    </w:lvl>
    <w:lvl w:ilvl="7" w:tplc="57C8E42E">
      <w:start w:val="1"/>
      <w:numFmt w:val="lowerLetter"/>
      <w:lvlText w:val="%8."/>
      <w:lvlJc w:val="left"/>
      <w:pPr>
        <w:ind w:left="6120" w:hanging="360"/>
      </w:pPr>
    </w:lvl>
    <w:lvl w:ilvl="8" w:tplc="7FD0F0D0">
      <w:start w:val="1"/>
      <w:numFmt w:val="lowerRoman"/>
      <w:lvlText w:val="%9."/>
      <w:lvlJc w:val="right"/>
      <w:pPr>
        <w:ind w:left="6840" w:hanging="180"/>
      </w:pPr>
    </w:lvl>
  </w:abstractNum>
  <w:abstractNum w:abstractNumId="12" w15:restartNumberingAfterBreak="0">
    <w:nsid w:val="22F8358B"/>
    <w:multiLevelType w:val="hybridMultilevel"/>
    <w:tmpl w:val="88024B20"/>
    <w:lvl w:ilvl="0" w:tplc="F37ECFAA">
      <w:start w:val="1"/>
      <w:numFmt w:val="decimal"/>
      <w:lvlText w:val="%1."/>
      <w:lvlJc w:val="left"/>
      <w:pPr>
        <w:ind w:left="720" w:hanging="360"/>
      </w:pPr>
    </w:lvl>
    <w:lvl w:ilvl="1" w:tplc="3A66E39A" w:tentative="1">
      <w:start w:val="1"/>
      <w:numFmt w:val="lowerLetter"/>
      <w:lvlText w:val="%2."/>
      <w:lvlJc w:val="left"/>
      <w:pPr>
        <w:ind w:left="1440" w:hanging="360"/>
      </w:pPr>
    </w:lvl>
    <w:lvl w:ilvl="2" w:tplc="32A2E0CC" w:tentative="1">
      <w:start w:val="1"/>
      <w:numFmt w:val="lowerRoman"/>
      <w:lvlText w:val="%3."/>
      <w:lvlJc w:val="right"/>
      <w:pPr>
        <w:ind w:left="2160" w:hanging="180"/>
      </w:pPr>
    </w:lvl>
    <w:lvl w:ilvl="3" w:tplc="8D2AF974" w:tentative="1">
      <w:start w:val="1"/>
      <w:numFmt w:val="decimal"/>
      <w:lvlText w:val="%4."/>
      <w:lvlJc w:val="left"/>
      <w:pPr>
        <w:ind w:left="2880" w:hanging="360"/>
      </w:pPr>
    </w:lvl>
    <w:lvl w:ilvl="4" w:tplc="6DACD35E" w:tentative="1">
      <w:start w:val="1"/>
      <w:numFmt w:val="lowerLetter"/>
      <w:lvlText w:val="%5."/>
      <w:lvlJc w:val="left"/>
      <w:pPr>
        <w:ind w:left="3600" w:hanging="360"/>
      </w:pPr>
    </w:lvl>
    <w:lvl w:ilvl="5" w:tplc="5DC261D0" w:tentative="1">
      <w:start w:val="1"/>
      <w:numFmt w:val="lowerRoman"/>
      <w:lvlText w:val="%6."/>
      <w:lvlJc w:val="right"/>
      <w:pPr>
        <w:ind w:left="4320" w:hanging="180"/>
      </w:pPr>
    </w:lvl>
    <w:lvl w:ilvl="6" w:tplc="E6AC1274" w:tentative="1">
      <w:start w:val="1"/>
      <w:numFmt w:val="decimal"/>
      <w:lvlText w:val="%7."/>
      <w:lvlJc w:val="left"/>
      <w:pPr>
        <w:ind w:left="5040" w:hanging="360"/>
      </w:pPr>
    </w:lvl>
    <w:lvl w:ilvl="7" w:tplc="436E35B6" w:tentative="1">
      <w:start w:val="1"/>
      <w:numFmt w:val="lowerLetter"/>
      <w:lvlText w:val="%8."/>
      <w:lvlJc w:val="left"/>
      <w:pPr>
        <w:ind w:left="5760" w:hanging="360"/>
      </w:pPr>
    </w:lvl>
    <w:lvl w:ilvl="8" w:tplc="E9BC6166" w:tentative="1">
      <w:start w:val="1"/>
      <w:numFmt w:val="lowerRoman"/>
      <w:lvlText w:val="%9."/>
      <w:lvlJc w:val="right"/>
      <w:pPr>
        <w:ind w:left="6480" w:hanging="180"/>
      </w:pPr>
    </w:lvl>
  </w:abstractNum>
  <w:abstractNum w:abstractNumId="13" w15:restartNumberingAfterBreak="0">
    <w:nsid w:val="258B0065"/>
    <w:multiLevelType w:val="hybridMultilevel"/>
    <w:tmpl w:val="93EEB9B4"/>
    <w:lvl w:ilvl="0" w:tplc="A62ECE60">
      <w:start w:val="1"/>
      <w:numFmt w:val="decimal"/>
      <w:lvlText w:val="%1."/>
      <w:lvlJc w:val="left"/>
      <w:pPr>
        <w:ind w:left="720" w:hanging="360"/>
      </w:pPr>
    </w:lvl>
    <w:lvl w:ilvl="1" w:tplc="D9B69614">
      <w:start w:val="1"/>
      <w:numFmt w:val="lowerLetter"/>
      <w:lvlText w:val="%2."/>
      <w:lvlJc w:val="left"/>
      <w:pPr>
        <w:ind w:left="1440" w:hanging="360"/>
      </w:pPr>
    </w:lvl>
    <w:lvl w:ilvl="2" w:tplc="1478B942">
      <w:start w:val="1"/>
      <w:numFmt w:val="lowerRoman"/>
      <w:lvlText w:val="%3."/>
      <w:lvlJc w:val="right"/>
      <w:pPr>
        <w:ind w:left="2160" w:hanging="180"/>
      </w:pPr>
    </w:lvl>
    <w:lvl w:ilvl="3" w:tplc="AAEA6A1C">
      <w:start w:val="1"/>
      <w:numFmt w:val="decimal"/>
      <w:lvlText w:val="%4."/>
      <w:lvlJc w:val="left"/>
      <w:pPr>
        <w:ind w:left="2880" w:hanging="360"/>
      </w:pPr>
    </w:lvl>
    <w:lvl w:ilvl="4" w:tplc="18C0D902">
      <w:start w:val="1"/>
      <w:numFmt w:val="lowerLetter"/>
      <w:lvlText w:val="%5."/>
      <w:lvlJc w:val="left"/>
      <w:pPr>
        <w:ind w:left="3600" w:hanging="360"/>
      </w:pPr>
    </w:lvl>
    <w:lvl w:ilvl="5" w:tplc="E446E704">
      <w:start w:val="1"/>
      <w:numFmt w:val="lowerRoman"/>
      <w:lvlText w:val="%6."/>
      <w:lvlJc w:val="right"/>
      <w:pPr>
        <w:ind w:left="4320" w:hanging="180"/>
      </w:pPr>
    </w:lvl>
    <w:lvl w:ilvl="6" w:tplc="071075B8">
      <w:start w:val="1"/>
      <w:numFmt w:val="decimal"/>
      <w:lvlText w:val="%7."/>
      <w:lvlJc w:val="left"/>
      <w:pPr>
        <w:ind w:left="5040" w:hanging="360"/>
      </w:pPr>
    </w:lvl>
    <w:lvl w:ilvl="7" w:tplc="90628EF6">
      <w:start w:val="1"/>
      <w:numFmt w:val="lowerLetter"/>
      <w:lvlText w:val="%8."/>
      <w:lvlJc w:val="left"/>
      <w:pPr>
        <w:ind w:left="5760" w:hanging="360"/>
      </w:pPr>
    </w:lvl>
    <w:lvl w:ilvl="8" w:tplc="EEFA9A08">
      <w:start w:val="1"/>
      <w:numFmt w:val="lowerRoman"/>
      <w:lvlText w:val="%9."/>
      <w:lvlJc w:val="right"/>
      <w:pPr>
        <w:ind w:left="6480" w:hanging="180"/>
      </w:pPr>
    </w:lvl>
  </w:abstractNum>
  <w:abstractNum w:abstractNumId="14" w15:restartNumberingAfterBreak="0">
    <w:nsid w:val="25E1601E"/>
    <w:multiLevelType w:val="hybridMultilevel"/>
    <w:tmpl w:val="32E279E0"/>
    <w:lvl w:ilvl="0" w:tplc="7AACBCC4">
      <w:start w:val="1"/>
      <w:numFmt w:val="upperRoman"/>
      <w:lvlText w:val="%1."/>
      <w:lvlJc w:val="right"/>
      <w:pPr>
        <w:ind w:left="720" w:hanging="360"/>
      </w:pPr>
    </w:lvl>
    <w:lvl w:ilvl="1" w:tplc="2B62C6A2" w:tentative="1">
      <w:start w:val="1"/>
      <w:numFmt w:val="lowerLetter"/>
      <w:lvlText w:val="%2."/>
      <w:lvlJc w:val="left"/>
      <w:pPr>
        <w:ind w:left="1440" w:hanging="360"/>
      </w:pPr>
    </w:lvl>
    <w:lvl w:ilvl="2" w:tplc="B70E450A" w:tentative="1">
      <w:start w:val="1"/>
      <w:numFmt w:val="lowerRoman"/>
      <w:lvlText w:val="%3."/>
      <w:lvlJc w:val="right"/>
      <w:pPr>
        <w:ind w:left="2160" w:hanging="180"/>
      </w:pPr>
    </w:lvl>
    <w:lvl w:ilvl="3" w:tplc="E7A09F4A" w:tentative="1">
      <w:start w:val="1"/>
      <w:numFmt w:val="decimal"/>
      <w:lvlText w:val="%4."/>
      <w:lvlJc w:val="left"/>
      <w:pPr>
        <w:ind w:left="2880" w:hanging="360"/>
      </w:pPr>
    </w:lvl>
    <w:lvl w:ilvl="4" w:tplc="7F5A0FEE" w:tentative="1">
      <w:start w:val="1"/>
      <w:numFmt w:val="lowerLetter"/>
      <w:lvlText w:val="%5."/>
      <w:lvlJc w:val="left"/>
      <w:pPr>
        <w:ind w:left="3600" w:hanging="360"/>
      </w:pPr>
    </w:lvl>
    <w:lvl w:ilvl="5" w:tplc="661EF7DE" w:tentative="1">
      <w:start w:val="1"/>
      <w:numFmt w:val="lowerRoman"/>
      <w:lvlText w:val="%6."/>
      <w:lvlJc w:val="right"/>
      <w:pPr>
        <w:ind w:left="4320" w:hanging="180"/>
      </w:pPr>
    </w:lvl>
    <w:lvl w:ilvl="6" w:tplc="CA2A23B6" w:tentative="1">
      <w:start w:val="1"/>
      <w:numFmt w:val="decimal"/>
      <w:lvlText w:val="%7."/>
      <w:lvlJc w:val="left"/>
      <w:pPr>
        <w:ind w:left="5040" w:hanging="360"/>
      </w:pPr>
    </w:lvl>
    <w:lvl w:ilvl="7" w:tplc="7AC0990C" w:tentative="1">
      <w:start w:val="1"/>
      <w:numFmt w:val="lowerLetter"/>
      <w:lvlText w:val="%8."/>
      <w:lvlJc w:val="left"/>
      <w:pPr>
        <w:ind w:left="5760" w:hanging="360"/>
      </w:pPr>
    </w:lvl>
    <w:lvl w:ilvl="8" w:tplc="FDBA66CC" w:tentative="1">
      <w:start w:val="1"/>
      <w:numFmt w:val="lowerRoman"/>
      <w:lvlText w:val="%9."/>
      <w:lvlJc w:val="right"/>
      <w:pPr>
        <w:ind w:left="6480" w:hanging="180"/>
      </w:pPr>
    </w:lvl>
  </w:abstractNum>
  <w:abstractNum w:abstractNumId="15" w15:restartNumberingAfterBreak="0">
    <w:nsid w:val="29BD6E94"/>
    <w:multiLevelType w:val="hybridMultilevel"/>
    <w:tmpl w:val="038ED5DC"/>
    <w:lvl w:ilvl="0" w:tplc="90162AA6">
      <w:start w:val="1"/>
      <w:numFmt w:val="decimal"/>
      <w:lvlText w:val="%1."/>
      <w:lvlJc w:val="left"/>
      <w:pPr>
        <w:ind w:left="720" w:hanging="360"/>
      </w:pPr>
      <w:rPr>
        <w:rFonts w:hint="default"/>
        <w:b/>
        <w:bCs w:val="0"/>
      </w:rPr>
    </w:lvl>
    <w:lvl w:ilvl="1" w:tplc="97E00E1E" w:tentative="1">
      <w:start w:val="1"/>
      <w:numFmt w:val="lowerLetter"/>
      <w:lvlText w:val="%2."/>
      <w:lvlJc w:val="left"/>
      <w:pPr>
        <w:ind w:left="1440" w:hanging="360"/>
      </w:pPr>
    </w:lvl>
    <w:lvl w:ilvl="2" w:tplc="011E4C12" w:tentative="1">
      <w:start w:val="1"/>
      <w:numFmt w:val="lowerRoman"/>
      <w:lvlText w:val="%3."/>
      <w:lvlJc w:val="right"/>
      <w:pPr>
        <w:ind w:left="2160" w:hanging="180"/>
      </w:pPr>
    </w:lvl>
    <w:lvl w:ilvl="3" w:tplc="B1AA5538" w:tentative="1">
      <w:start w:val="1"/>
      <w:numFmt w:val="decimal"/>
      <w:lvlText w:val="%4."/>
      <w:lvlJc w:val="left"/>
      <w:pPr>
        <w:ind w:left="2880" w:hanging="360"/>
      </w:pPr>
    </w:lvl>
    <w:lvl w:ilvl="4" w:tplc="B5AC1C32" w:tentative="1">
      <w:start w:val="1"/>
      <w:numFmt w:val="lowerLetter"/>
      <w:lvlText w:val="%5."/>
      <w:lvlJc w:val="left"/>
      <w:pPr>
        <w:ind w:left="3600" w:hanging="360"/>
      </w:pPr>
    </w:lvl>
    <w:lvl w:ilvl="5" w:tplc="2E3E613C" w:tentative="1">
      <w:start w:val="1"/>
      <w:numFmt w:val="lowerRoman"/>
      <w:lvlText w:val="%6."/>
      <w:lvlJc w:val="right"/>
      <w:pPr>
        <w:ind w:left="4320" w:hanging="180"/>
      </w:pPr>
    </w:lvl>
    <w:lvl w:ilvl="6" w:tplc="A0766222" w:tentative="1">
      <w:start w:val="1"/>
      <w:numFmt w:val="decimal"/>
      <w:lvlText w:val="%7."/>
      <w:lvlJc w:val="left"/>
      <w:pPr>
        <w:ind w:left="5040" w:hanging="360"/>
      </w:pPr>
    </w:lvl>
    <w:lvl w:ilvl="7" w:tplc="11506F78" w:tentative="1">
      <w:start w:val="1"/>
      <w:numFmt w:val="lowerLetter"/>
      <w:lvlText w:val="%8."/>
      <w:lvlJc w:val="left"/>
      <w:pPr>
        <w:ind w:left="5760" w:hanging="360"/>
      </w:pPr>
    </w:lvl>
    <w:lvl w:ilvl="8" w:tplc="CCA6A6F6" w:tentative="1">
      <w:start w:val="1"/>
      <w:numFmt w:val="lowerRoman"/>
      <w:lvlText w:val="%9."/>
      <w:lvlJc w:val="right"/>
      <w:pPr>
        <w:ind w:left="6480" w:hanging="180"/>
      </w:pPr>
    </w:lvl>
  </w:abstractNum>
  <w:abstractNum w:abstractNumId="16" w15:restartNumberingAfterBreak="0">
    <w:nsid w:val="35ED72F2"/>
    <w:multiLevelType w:val="multilevel"/>
    <w:tmpl w:val="E94A7E4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951651"/>
    <w:multiLevelType w:val="hybridMultilevel"/>
    <w:tmpl w:val="A3882676"/>
    <w:lvl w:ilvl="0" w:tplc="F47608E4">
      <w:start w:val="1"/>
      <w:numFmt w:val="upperRoman"/>
      <w:lvlText w:val="%1."/>
      <w:lvlJc w:val="right"/>
      <w:pPr>
        <w:ind w:left="720" w:hanging="360"/>
      </w:pPr>
    </w:lvl>
    <w:lvl w:ilvl="1" w:tplc="5D8E695A" w:tentative="1">
      <w:start w:val="1"/>
      <w:numFmt w:val="lowerLetter"/>
      <w:lvlText w:val="%2."/>
      <w:lvlJc w:val="left"/>
      <w:pPr>
        <w:ind w:left="1440" w:hanging="360"/>
      </w:pPr>
    </w:lvl>
    <w:lvl w:ilvl="2" w:tplc="FABA57BC" w:tentative="1">
      <w:start w:val="1"/>
      <w:numFmt w:val="lowerRoman"/>
      <w:lvlText w:val="%3."/>
      <w:lvlJc w:val="right"/>
      <w:pPr>
        <w:ind w:left="2160" w:hanging="180"/>
      </w:pPr>
    </w:lvl>
    <w:lvl w:ilvl="3" w:tplc="56EAAF24" w:tentative="1">
      <w:start w:val="1"/>
      <w:numFmt w:val="decimal"/>
      <w:lvlText w:val="%4."/>
      <w:lvlJc w:val="left"/>
      <w:pPr>
        <w:ind w:left="2880" w:hanging="360"/>
      </w:pPr>
    </w:lvl>
    <w:lvl w:ilvl="4" w:tplc="64E04D8A" w:tentative="1">
      <w:start w:val="1"/>
      <w:numFmt w:val="lowerLetter"/>
      <w:lvlText w:val="%5."/>
      <w:lvlJc w:val="left"/>
      <w:pPr>
        <w:ind w:left="3600" w:hanging="360"/>
      </w:pPr>
    </w:lvl>
    <w:lvl w:ilvl="5" w:tplc="2D488050" w:tentative="1">
      <w:start w:val="1"/>
      <w:numFmt w:val="lowerRoman"/>
      <w:lvlText w:val="%6."/>
      <w:lvlJc w:val="right"/>
      <w:pPr>
        <w:ind w:left="4320" w:hanging="180"/>
      </w:pPr>
    </w:lvl>
    <w:lvl w:ilvl="6" w:tplc="0E2ADF7A" w:tentative="1">
      <w:start w:val="1"/>
      <w:numFmt w:val="decimal"/>
      <w:lvlText w:val="%7."/>
      <w:lvlJc w:val="left"/>
      <w:pPr>
        <w:ind w:left="5040" w:hanging="360"/>
      </w:pPr>
    </w:lvl>
    <w:lvl w:ilvl="7" w:tplc="E8C2DD52" w:tentative="1">
      <w:start w:val="1"/>
      <w:numFmt w:val="lowerLetter"/>
      <w:lvlText w:val="%8."/>
      <w:lvlJc w:val="left"/>
      <w:pPr>
        <w:ind w:left="5760" w:hanging="360"/>
      </w:pPr>
    </w:lvl>
    <w:lvl w:ilvl="8" w:tplc="47387DF0" w:tentative="1">
      <w:start w:val="1"/>
      <w:numFmt w:val="lowerRoman"/>
      <w:lvlText w:val="%9."/>
      <w:lvlJc w:val="right"/>
      <w:pPr>
        <w:ind w:left="6480" w:hanging="180"/>
      </w:pPr>
    </w:lvl>
  </w:abstractNum>
  <w:abstractNum w:abstractNumId="18" w15:restartNumberingAfterBreak="0">
    <w:nsid w:val="4A090540"/>
    <w:multiLevelType w:val="hybridMultilevel"/>
    <w:tmpl w:val="4CD287CC"/>
    <w:lvl w:ilvl="0" w:tplc="06125BFE">
      <w:start w:val="1"/>
      <w:numFmt w:val="upperRoman"/>
      <w:lvlText w:val="%1."/>
      <w:lvlJc w:val="right"/>
      <w:pPr>
        <w:ind w:left="720" w:hanging="360"/>
      </w:pPr>
    </w:lvl>
    <w:lvl w:ilvl="1" w:tplc="9252F99C" w:tentative="1">
      <w:start w:val="1"/>
      <w:numFmt w:val="lowerLetter"/>
      <w:lvlText w:val="%2."/>
      <w:lvlJc w:val="left"/>
      <w:pPr>
        <w:ind w:left="1440" w:hanging="360"/>
      </w:pPr>
    </w:lvl>
    <w:lvl w:ilvl="2" w:tplc="8E30594C" w:tentative="1">
      <w:start w:val="1"/>
      <w:numFmt w:val="lowerRoman"/>
      <w:lvlText w:val="%3."/>
      <w:lvlJc w:val="right"/>
      <w:pPr>
        <w:ind w:left="2160" w:hanging="180"/>
      </w:pPr>
    </w:lvl>
    <w:lvl w:ilvl="3" w:tplc="0C2AE7BC" w:tentative="1">
      <w:start w:val="1"/>
      <w:numFmt w:val="decimal"/>
      <w:lvlText w:val="%4."/>
      <w:lvlJc w:val="left"/>
      <w:pPr>
        <w:ind w:left="2880" w:hanging="360"/>
      </w:pPr>
    </w:lvl>
    <w:lvl w:ilvl="4" w:tplc="9A44CCC8" w:tentative="1">
      <w:start w:val="1"/>
      <w:numFmt w:val="lowerLetter"/>
      <w:lvlText w:val="%5."/>
      <w:lvlJc w:val="left"/>
      <w:pPr>
        <w:ind w:left="3600" w:hanging="360"/>
      </w:pPr>
    </w:lvl>
    <w:lvl w:ilvl="5" w:tplc="AF528222" w:tentative="1">
      <w:start w:val="1"/>
      <w:numFmt w:val="lowerRoman"/>
      <w:lvlText w:val="%6."/>
      <w:lvlJc w:val="right"/>
      <w:pPr>
        <w:ind w:left="4320" w:hanging="180"/>
      </w:pPr>
    </w:lvl>
    <w:lvl w:ilvl="6" w:tplc="E65271EA" w:tentative="1">
      <w:start w:val="1"/>
      <w:numFmt w:val="decimal"/>
      <w:lvlText w:val="%7."/>
      <w:lvlJc w:val="left"/>
      <w:pPr>
        <w:ind w:left="5040" w:hanging="360"/>
      </w:pPr>
    </w:lvl>
    <w:lvl w:ilvl="7" w:tplc="BFD02644" w:tentative="1">
      <w:start w:val="1"/>
      <w:numFmt w:val="lowerLetter"/>
      <w:lvlText w:val="%8."/>
      <w:lvlJc w:val="left"/>
      <w:pPr>
        <w:ind w:left="5760" w:hanging="360"/>
      </w:pPr>
    </w:lvl>
    <w:lvl w:ilvl="8" w:tplc="4F54E1F0" w:tentative="1">
      <w:start w:val="1"/>
      <w:numFmt w:val="lowerRoman"/>
      <w:lvlText w:val="%9."/>
      <w:lvlJc w:val="right"/>
      <w:pPr>
        <w:ind w:left="6480" w:hanging="180"/>
      </w:pPr>
    </w:lvl>
  </w:abstractNum>
  <w:abstractNum w:abstractNumId="19" w15:restartNumberingAfterBreak="0">
    <w:nsid w:val="4C7A2B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0F690A"/>
    <w:multiLevelType w:val="hybridMultilevel"/>
    <w:tmpl w:val="90BA925C"/>
    <w:lvl w:ilvl="0" w:tplc="0D886342">
      <w:start w:val="1"/>
      <w:numFmt w:val="upperRoman"/>
      <w:suff w:val="space"/>
      <w:lvlText w:val="%1."/>
      <w:lvlJc w:val="right"/>
      <w:pPr>
        <w:ind w:left="720" w:hanging="360"/>
      </w:pPr>
      <w:rPr>
        <w:rFonts w:ascii="Times New Roman" w:hAnsi="Times New Roman" w:cs="Times New Roman" w:hint="default"/>
        <w:b/>
        <w:bCs/>
      </w:rPr>
    </w:lvl>
    <w:lvl w:ilvl="1" w:tplc="497A5FE4" w:tentative="1">
      <w:start w:val="1"/>
      <w:numFmt w:val="lowerLetter"/>
      <w:lvlText w:val="%2."/>
      <w:lvlJc w:val="left"/>
      <w:pPr>
        <w:ind w:left="1440" w:hanging="360"/>
      </w:pPr>
    </w:lvl>
    <w:lvl w:ilvl="2" w:tplc="064291B8" w:tentative="1">
      <w:start w:val="1"/>
      <w:numFmt w:val="lowerRoman"/>
      <w:lvlText w:val="%3."/>
      <w:lvlJc w:val="right"/>
      <w:pPr>
        <w:ind w:left="2160" w:hanging="180"/>
      </w:pPr>
    </w:lvl>
    <w:lvl w:ilvl="3" w:tplc="ED72D330" w:tentative="1">
      <w:start w:val="1"/>
      <w:numFmt w:val="decimal"/>
      <w:lvlText w:val="%4."/>
      <w:lvlJc w:val="left"/>
      <w:pPr>
        <w:ind w:left="2880" w:hanging="360"/>
      </w:pPr>
    </w:lvl>
    <w:lvl w:ilvl="4" w:tplc="95D6C85C" w:tentative="1">
      <w:start w:val="1"/>
      <w:numFmt w:val="lowerLetter"/>
      <w:lvlText w:val="%5."/>
      <w:lvlJc w:val="left"/>
      <w:pPr>
        <w:ind w:left="3600" w:hanging="360"/>
      </w:pPr>
    </w:lvl>
    <w:lvl w:ilvl="5" w:tplc="2832552A" w:tentative="1">
      <w:start w:val="1"/>
      <w:numFmt w:val="lowerRoman"/>
      <w:lvlText w:val="%6."/>
      <w:lvlJc w:val="right"/>
      <w:pPr>
        <w:ind w:left="4320" w:hanging="180"/>
      </w:pPr>
    </w:lvl>
    <w:lvl w:ilvl="6" w:tplc="94FAC576" w:tentative="1">
      <w:start w:val="1"/>
      <w:numFmt w:val="decimal"/>
      <w:lvlText w:val="%7."/>
      <w:lvlJc w:val="left"/>
      <w:pPr>
        <w:ind w:left="5040" w:hanging="360"/>
      </w:pPr>
    </w:lvl>
    <w:lvl w:ilvl="7" w:tplc="E8128AD6" w:tentative="1">
      <w:start w:val="1"/>
      <w:numFmt w:val="lowerLetter"/>
      <w:lvlText w:val="%8."/>
      <w:lvlJc w:val="left"/>
      <w:pPr>
        <w:ind w:left="5760" w:hanging="360"/>
      </w:pPr>
    </w:lvl>
    <w:lvl w:ilvl="8" w:tplc="9D6A5836" w:tentative="1">
      <w:start w:val="1"/>
      <w:numFmt w:val="lowerRoman"/>
      <w:lvlText w:val="%9."/>
      <w:lvlJc w:val="right"/>
      <w:pPr>
        <w:ind w:left="6480" w:hanging="180"/>
      </w:pPr>
    </w:lvl>
  </w:abstractNum>
  <w:abstractNum w:abstractNumId="21" w15:restartNumberingAfterBreak="0">
    <w:nsid w:val="538736EA"/>
    <w:multiLevelType w:val="multilevel"/>
    <w:tmpl w:val="997A737A"/>
    <w:lvl w:ilvl="0">
      <w:start w:val="1"/>
      <w:numFmt w:val="decimal"/>
      <w:lvlText w:val="%1."/>
      <w:lvlJc w:val="left"/>
      <w:pPr>
        <w:ind w:left="1637" w:hanging="360"/>
      </w:pPr>
      <w:rPr>
        <w:rFonts w:asciiTheme="minorHAnsi" w:eastAsia="Times New Roman" w:hAnsiTheme="minorHAnsi" w:cstheme="minorHAnsi"/>
      </w:rPr>
    </w:lvl>
    <w:lvl w:ilvl="1">
      <w:start w:val="1"/>
      <w:numFmt w:val="decimal"/>
      <w:lvlText w:val="%1.%2."/>
      <w:lvlJc w:val="left"/>
      <w:pPr>
        <w:ind w:left="1637" w:hanging="360"/>
      </w:pPr>
      <w:rPr>
        <w:rFonts w:cs="Times New Roman"/>
        <w:b w:val="0"/>
        <w:bCs w:val="0"/>
      </w:rPr>
    </w:lvl>
    <w:lvl w:ilvl="2">
      <w:start w:val="1"/>
      <w:numFmt w:val="decimal"/>
      <w:lvlText w:val="%1.%2.%3."/>
      <w:lvlJc w:val="left"/>
      <w:pPr>
        <w:ind w:left="252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600" w:hanging="1080"/>
      </w:pPr>
      <w:rPr>
        <w:rFonts w:cs="Times New Roman"/>
      </w:rPr>
    </w:lvl>
    <w:lvl w:ilvl="5">
      <w:start w:val="1"/>
      <w:numFmt w:val="decimal"/>
      <w:lvlText w:val="%1.%2.%3.%4.%5.%6."/>
      <w:lvlJc w:val="left"/>
      <w:pPr>
        <w:ind w:left="3960" w:hanging="1080"/>
      </w:pPr>
      <w:rPr>
        <w:rFonts w:cs="Times New Roman"/>
      </w:rPr>
    </w:lvl>
    <w:lvl w:ilvl="6">
      <w:start w:val="1"/>
      <w:numFmt w:val="decimal"/>
      <w:lvlText w:val="%1.%2.%3.%4.%5.%6.%7."/>
      <w:lvlJc w:val="left"/>
      <w:pPr>
        <w:ind w:left="4680" w:hanging="1440"/>
      </w:pPr>
      <w:rPr>
        <w:rFonts w:cs="Times New Roman"/>
      </w:rPr>
    </w:lvl>
    <w:lvl w:ilvl="7">
      <w:start w:val="1"/>
      <w:numFmt w:val="decimal"/>
      <w:lvlText w:val="%1.%2.%3.%4.%5.%6.%7.%8."/>
      <w:lvlJc w:val="left"/>
      <w:pPr>
        <w:ind w:left="5040" w:hanging="1440"/>
      </w:pPr>
      <w:rPr>
        <w:rFonts w:cs="Times New Roman"/>
      </w:rPr>
    </w:lvl>
    <w:lvl w:ilvl="8">
      <w:start w:val="1"/>
      <w:numFmt w:val="decimal"/>
      <w:lvlText w:val="%1.%2.%3.%4.%5.%6.%7.%8.%9."/>
      <w:lvlJc w:val="left"/>
      <w:pPr>
        <w:ind w:left="5760" w:hanging="1800"/>
      </w:pPr>
      <w:rPr>
        <w:rFonts w:cs="Times New Roman"/>
      </w:rPr>
    </w:lvl>
  </w:abstractNum>
  <w:abstractNum w:abstractNumId="22" w15:restartNumberingAfterBreak="0">
    <w:nsid w:val="55573D31"/>
    <w:multiLevelType w:val="hybridMultilevel"/>
    <w:tmpl w:val="6928B1D8"/>
    <w:lvl w:ilvl="0" w:tplc="098447DC">
      <w:start w:val="1"/>
      <w:numFmt w:val="decimal"/>
      <w:lvlText w:val="%1."/>
      <w:lvlJc w:val="left"/>
      <w:pPr>
        <w:ind w:left="720" w:hanging="360"/>
      </w:pPr>
      <w:rPr>
        <w:rFonts w:hint="default"/>
        <w:b w:val="0"/>
        <w:strike w:val="0"/>
        <w:dstrike w:val="0"/>
        <w:color w:val="000000"/>
        <w:u w:val="none"/>
        <w:effect w:val="none"/>
      </w:rPr>
    </w:lvl>
    <w:lvl w:ilvl="1" w:tplc="3F249EA8">
      <w:start w:val="1"/>
      <w:numFmt w:val="lowerLetter"/>
      <w:lvlText w:val="%2."/>
      <w:lvlJc w:val="left"/>
      <w:pPr>
        <w:ind w:left="1440" w:hanging="360"/>
      </w:pPr>
    </w:lvl>
    <w:lvl w:ilvl="2" w:tplc="1B8C2048">
      <w:start w:val="1"/>
      <w:numFmt w:val="lowerRoman"/>
      <w:lvlText w:val="%3."/>
      <w:lvlJc w:val="right"/>
      <w:pPr>
        <w:ind w:left="2160" w:hanging="180"/>
      </w:pPr>
    </w:lvl>
    <w:lvl w:ilvl="3" w:tplc="F57E95C0">
      <w:start w:val="1"/>
      <w:numFmt w:val="decimal"/>
      <w:lvlText w:val="%4."/>
      <w:lvlJc w:val="left"/>
      <w:pPr>
        <w:ind w:left="2880" w:hanging="360"/>
      </w:pPr>
    </w:lvl>
    <w:lvl w:ilvl="4" w:tplc="5226104A">
      <w:start w:val="1"/>
      <w:numFmt w:val="lowerLetter"/>
      <w:lvlText w:val="%5."/>
      <w:lvlJc w:val="left"/>
      <w:pPr>
        <w:ind w:left="3600" w:hanging="360"/>
      </w:pPr>
    </w:lvl>
    <w:lvl w:ilvl="5" w:tplc="567C64D0">
      <w:start w:val="1"/>
      <w:numFmt w:val="lowerRoman"/>
      <w:lvlText w:val="%6."/>
      <w:lvlJc w:val="right"/>
      <w:pPr>
        <w:ind w:left="4320" w:hanging="180"/>
      </w:pPr>
    </w:lvl>
    <w:lvl w:ilvl="6" w:tplc="007CDA9E">
      <w:start w:val="1"/>
      <w:numFmt w:val="decimal"/>
      <w:lvlText w:val="%7."/>
      <w:lvlJc w:val="left"/>
      <w:pPr>
        <w:ind w:left="5040" w:hanging="360"/>
      </w:pPr>
    </w:lvl>
    <w:lvl w:ilvl="7" w:tplc="5B229334">
      <w:start w:val="1"/>
      <w:numFmt w:val="lowerLetter"/>
      <w:lvlText w:val="%8."/>
      <w:lvlJc w:val="left"/>
      <w:pPr>
        <w:ind w:left="5760" w:hanging="360"/>
      </w:pPr>
    </w:lvl>
    <w:lvl w:ilvl="8" w:tplc="AE1A997E">
      <w:start w:val="1"/>
      <w:numFmt w:val="lowerRoman"/>
      <w:lvlText w:val="%9."/>
      <w:lvlJc w:val="right"/>
      <w:pPr>
        <w:ind w:left="6480" w:hanging="180"/>
      </w:pPr>
    </w:lvl>
  </w:abstractNum>
  <w:abstractNum w:abstractNumId="23" w15:restartNumberingAfterBreak="0">
    <w:nsid w:val="55A150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565939"/>
    <w:multiLevelType w:val="hybridMultilevel"/>
    <w:tmpl w:val="733069B8"/>
    <w:lvl w:ilvl="0" w:tplc="6D5013F2">
      <w:start w:val="1"/>
      <w:numFmt w:val="upperRoman"/>
      <w:lvlText w:val="%1."/>
      <w:lvlJc w:val="right"/>
      <w:pPr>
        <w:ind w:left="720" w:hanging="360"/>
      </w:pPr>
    </w:lvl>
    <w:lvl w:ilvl="1" w:tplc="696CD56A" w:tentative="1">
      <w:start w:val="1"/>
      <w:numFmt w:val="lowerLetter"/>
      <w:lvlText w:val="%2."/>
      <w:lvlJc w:val="left"/>
      <w:pPr>
        <w:ind w:left="1440" w:hanging="360"/>
      </w:pPr>
    </w:lvl>
    <w:lvl w:ilvl="2" w:tplc="E35003EC" w:tentative="1">
      <w:start w:val="1"/>
      <w:numFmt w:val="lowerRoman"/>
      <w:lvlText w:val="%3."/>
      <w:lvlJc w:val="right"/>
      <w:pPr>
        <w:ind w:left="2160" w:hanging="180"/>
      </w:pPr>
    </w:lvl>
    <w:lvl w:ilvl="3" w:tplc="BE2A0B2A" w:tentative="1">
      <w:start w:val="1"/>
      <w:numFmt w:val="decimal"/>
      <w:lvlText w:val="%4."/>
      <w:lvlJc w:val="left"/>
      <w:pPr>
        <w:ind w:left="2880" w:hanging="360"/>
      </w:pPr>
    </w:lvl>
    <w:lvl w:ilvl="4" w:tplc="A96E6E46" w:tentative="1">
      <w:start w:val="1"/>
      <w:numFmt w:val="lowerLetter"/>
      <w:lvlText w:val="%5."/>
      <w:lvlJc w:val="left"/>
      <w:pPr>
        <w:ind w:left="3600" w:hanging="360"/>
      </w:pPr>
    </w:lvl>
    <w:lvl w:ilvl="5" w:tplc="CD7A458E" w:tentative="1">
      <w:start w:val="1"/>
      <w:numFmt w:val="lowerRoman"/>
      <w:lvlText w:val="%6."/>
      <w:lvlJc w:val="right"/>
      <w:pPr>
        <w:ind w:left="4320" w:hanging="180"/>
      </w:pPr>
    </w:lvl>
    <w:lvl w:ilvl="6" w:tplc="C28612D8" w:tentative="1">
      <w:start w:val="1"/>
      <w:numFmt w:val="decimal"/>
      <w:lvlText w:val="%7."/>
      <w:lvlJc w:val="left"/>
      <w:pPr>
        <w:ind w:left="5040" w:hanging="360"/>
      </w:pPr>
    </w:lvl>
    <w:lvl w:ilvl="7" w:tplc="5852D186" w:tentative="1">
      <w:start w:val="1"/>
      <w:numFmt w:val="lowerLetter"/>
      <w:lvlText w:val="%8."/>
      <w:lvlJc w:val="left"/>
      <w:pPr>
        <w:ind w:left="5760" w:hanging="360"/>
      </w:pPr>
    </w:lvl>
    <w:lvl w:ilvl="8" w:tplc="B770D1C4" w:tentative="1">
      <w:start w:val="1"/>
      <w:numFmt w:val="lowerRoman"/>
      <w:lvlText w:val="%9."/>
      <w:lvlJc w:val="right"/>
      <w:pPr>
        <w:ind w:left="6480" w:hanging="180"/>
      </w:pPr>
    </w:lvl>
  </w:abstractNum>
  <w:abstractNum w:abstractNumId="25" w15:restartNumberingAfterBreak="0">
    <w:nsid w:val="5822620C"/>
    <w:multiLevelType w:val="hybridMultilevel"/>
    <w:tmpl w:val="7E72720C"/>
    <w:lvl w:ilvl="0" w:tplc="A4EC66D2">
      <w:start w:val="1"/>
      <w:numFmt w:val="upperRoman"/>
      <w:lvlText w:val="%1."/>
      <w:lvlJc w:val="right"/>
      <w:pPr>
        <w:ind w:left="720" w:hanging="360"/>
      </w:pPr>
    </w:lvl>
    <w:lvl w:ilvl="1" w:tplc="E584828E" w:tentative="1">
      <w:start w:val="1"/>
      <w:numFmt w:val="lowerLetter"/>
      <w:lvlText w:val="%2."/>
      <w:lvlJc w:val="left"/>
      <w:pPr>
        <w:ind w:left="1440" w:hanging="360"/>
      </w:pPr>
    </w:lvl>
    <w:lvl w:ilvl="2" w:tplc="E556AC0A" w:tentative="1">
      <w:start w:val="1"/>
      <w:numFmt w:val="lowerRoman"/>
      <w:lvlText w:val="%3."/>
      <w:lvlJc w:val="right"/>
      <w:pPr>
        <w:ind w:left="2160" w:hanging="180"/>
      </w:pPr>
    </w:lvl>
    <w:lvl w:ilvl="3" w:tplc="9F02A28E" w:tentative="1">
      <w:start w:val="1"/>
      <w:numFmt w:val="decimal"/>
      <w:lvlText w:val="%4."/>
      <w:lvlJc w:val="left"/>
      <w:pPr>
        <w:ind w:left="2880" w:hanging="360"/>
      </w:pPr>
    </w:lvl>
    <w:lvl w:ilvl="4" w:tplc="CD165BA2" w:tentative="1">
      <w:start w:val="1"/>
      <w:numFmt w:val="lowerLetter"/>
      <w:lvlText w:val="%5."/>
      <w:lvlJc w:val="left"/>
      <w:pPr>
        <w:ind w:left="3600" w:hanging="360"/>
      </w:pPr>
    </w:lvl>
    <w:lvl w:ilvl="5" w:tplc="E4E6EA32" w:tentative="1">
      <w:start w:val="1"/>
      <w:numFmt w:val="lowerRoman"/>
      <w:lvlText w:val="%6."/>
      <w:lvlJc w:val="right"/>
      <w:pPr>
        <w:ind w:left="4320" w:hanging="180"/>
      </w:pPr>
    </w:lvl>
    <w:lvl w:ilvl="6" w:tplc="40B24F56" w:tentative="1">
      <w:start w:val="1"/>
      <w:numFmt w:val="decimal"/>
      <w:lvlText w:val="%7."/>
      <w:lvlJc w:val="left"/>
      <w:pPr>
        <w:ind w:left="5040" w:hanging="360"/>
      </w:pPr>
    </w:lvl>
    <w:lvl w:ilvl="7" w:tplc="285CC042" w:tentative="1">
      <w:start w:val="1"/>
      <w:numFmt w:val="lowerLetter"/>
      <w:lvlText w:val="%8."/>
      <w:lvlJc w:val="left"/>
      <w:pPr>
        <w:ind w:left="5760" w:hanging="360"/>
      </w:pPr>
    </w:lvl>
    <w:lvl w:ilvl="8" w:tplc="3544FEC2" w:tentative="1">
      <w:start w:val="1"/>
      <w:numFmt w:val="lowerRoman"/>
      <w:lvlText w:val="%9."/>
      <w:lvlJc w:val="right"/>
      <w:pPr>
        <w:ind w:left="6480" w:hanging="180"/>
      </w:pPr>
    </w:lvl>
  </w:abstractNum>
  <w:abstractNum w:abstractNumId="26" w15:restartNumberingAfterBreak="0">
    <w:nsid w:val="622D2DA2"/>
    <w:multiLevelType w:val="hybridMultilevel"/>
    <w:tmpl w:val="98F47656"/>
    <w:lvl w:ilvl="0" w:tplc="914EDEC8">
      <w:start w:val="1"/>
      <w:numFmt w:val="upperRoman"/>
      <w:lvlText w:val="%1."/>
      <w:lvlJc w:val="right"/>
      <w:pPr>
        <w:ind w:left="720" w:hanging="360"/>
      </w:pPr>
    </w:lvl>
    <w:lvl w:ilvl="1" w:tplc="61545C38" w:tentative="1">
      <w:start w:val="1"/>
      <w:numFmt w:val="lowerLetter"/>
      <w:lvlText w:val="%2."/>
      <w:lvlJc w:val="left"/>
      <w:pPr>
        <w:ind w:left="1440" w:hanging="360"/>
      </w:pPr>
    </w:lvl>
    <w:lvl w:ilvl="2" w:tplc="604C97DE" w:tentative="1">
      <w:start w:val="1"/>
      <w:numFmt w:val="lowerRoman"/>
      <w:lvlText w:val="%3."/>
      <w:lvlJc w:val="right"/>
      <w:pPr>
        <w:ind w:left="2160" w:hanging="180"/>
      </w:pPr>
    </w:lvl>
    <w:lvl w:ilvl="3" w:tplc="86A4AB28" w:tentative="1">
      <w:start w:val="1"/>
      <w:numFmt w:val="decimal"/>
      <w:lvlText w:val="%4."/>
      <w:lvlJc w:val="left"/>
      <w:pPr>
        <w:ind w:left="2880" w:hanging="360"/>
      </w:pPr>
    </w:lvl>
    <w:lvl w:ilvl="4" w:tplc="B77215DE" w:tentative="1">
      <w:start w:val="1"/>
      <w:numFmt w:val="lowerLetter"/>
      <w:lvlText w:val="%5."/>
      <w:lvlJc w:val="left"/>
      <w:pPr>
        <w:ind w:left="3600" w:hanging="360"/>
      </w:pPr>
    </w:lvl>
    <w:lvl w:ilvl="5" w:tplc="3968CE74" w:tentative="1">
      <w:start w:val="1"/>
      <w:numFmt w:val="lowerRoman"/>
      <w:lvlText w:val="%6."/>
      <w:lvlJc w:val="right"/>
      <w:pPr>
        <w:ind w:left="4320" w:hanging="180"/>
      </w:pPr>
    </w:lvl>
    <w:lvl w:ilvl="6" w:tplc="EA1A773A" w:tentative="1">
      <w:start w:val="1"/>
      <w:numFmt w:val="decimal"/>
      <w:lvlText w:val="%7."/>
      <w:lvlJc w:val="left"/>
      <w:pPr>
        <w:ind w:left="5040" w:hanging="360"/>
      </w:pPr>
    </w:lvl>
    <w:lvl w:ilvl="7" w:tplc="72021C28" w:tentative="1">
      <w:start w:val="1"/>
      <w:numFmt w:val="lowerLetter"/>
      <w:lvlText w:val="%8."/>
      <w:lvlJc w:val="left"/>
      <w:pPr>
        <w:ind w:left="5760" w:hanging="360"/>
      </w:pPr>
    </w:lvl>
    <w:lvl w:ilvl="8" w:tplc="8ED04D88" w:tentative="1">
      <w:start w:val="1"/>
      <w:numFmt w:val="lowerRoman"/>
      <w:lvlText w:val="%9."/>
      <w:lvlJc w:val="right"/>
      <w:pPr>
        <w:ind w:left="6480" w:hanging="180"/>
      </w:pPr>
    </w:lvl>
  </w:abstractNum>
  <w:abstractNum w:abstractNumId="27" w15:restartNumberingAfterBreak="0">
    <w:nsid w:val="68ED1585"/>
    <w:multiLevelType w:val="hybridMultilevel"/>
    <w:tmpl w:val="7C5C6FB6"/>
    <w:lvl w:ilvl="0" w:tplc="E396750C">
      <w:start w:val="1"/>
      <w:numFmt w:val="upperRoman"/>
      <w:lvlText w:val="%1."/>
      <w:lvlJc w:val="right"/>
      <w:pPr>
        <w:ind w:left="720" w:hanging="360"/>
      </w:pPr>
    </w:lvl>
    <w:lvl w:ilvl="1" w:tplc="A97EBF40" w:tentative="1">
      <w:start w:val="1"/>
      <w:numFmt w:val="lowerLetter"/>
      <w:lvlText w:val="%2."/>
      <w:lvlJc w:val="left"/>
      <w:pPr>
        <w:ind w:left="1440" w:hanging="360"/>
      </w:pPr>
    </w:lvl>
    <w:lvl w:ilvl="2" w:tplc="A176B934" w:tentative="1">
      <w:start w:val="1"/>
      <w:numFmt w:val="lowerRoman"/>
      <w:lvlText w:val="%3."/>
      <w:lvlJc w:val="right"/>
      <w:pPr>
        <w:ind w:left="2160" w:hanging="180"/>
      </w:pPr>
    </w:lvl>
    <w:lvl w:ilvl="3" w:tplc="7E1EE684" w:tentative="1">
      <w:start w:val="1"/>
      <w:numFmt w:val="decimal"/>
      <w:lvlText w:val="%4."/>
      <w:lvlJc w:val="left"/>
      <w:pPr>
        <w:ind w:left="2880" w:hanging="360"/>
      </w:pPr>
    </w:lvl>
    <w:lvl w:ilvl="4" w:tplc="168EC674" w:tentative="1">
      <w:start w:val="1"/>
      <w:numFmt w:val="lowerLetter"/>
      <w:lvlText w:val="%5."/>
      <w:lvlJc w:val="left"/>
      <w:pPr>
        <w:ind w:left="3600" w:hanging="360"/>
      </w:pPr>
    </w:lvl>
    <w:lvl w:ilvl="5" w:tplc="E514AF92" w:tentative="1">
      <w:start w:val="1"/>
      <w:numFmt w:val="lowerRoman"/>
      <w:lvlText w:val="%6."/>
      <w:lvlJc w:val="right"/>
      <w:pPr>
        <w:ind w:left="4320" w:hanging="180"/>
      </w:pPr>
    </w:lvl>
    <w:lvl w:ilvl="6" w:tplc="F59E4B3A" w:tentative="1">
      <w:start w:val="1"/>
      <w:numFmt w:val="decimal"/>
      <w:lvlText w:val="%7."/>
      <w:lvlJc w:val="left"/>
      <w:pPr>
        <w:ind w:left="5040" w:hanging="360"/>
      </w:pPr>
    </w:lvl>
    <w:lvl w:ilvl="7" w:tplc="6FE89796" w:tentative="1">
      <w:start w:val="1"/>
      <w:numFmt w:val="lowerLetter"/>
      <w:lvlText w:val="%8."/>
      <w:lvlJc w:val="left"/>
      <w:pPr>
        <w:ind w:left="5760" w:hanging="360"/>
      </w:pPr>
    </w:lvl>
    <w:lvl w:ilvl="8" w:tplc="D84A1264" w:tentative="1">
      <w:start w:val="1"/>
      <w:numFmt w:val="lowerRoman"/>
      <w:lvlText w:val="%9."/>
      <w:lvlJc w:val="right"/>
      <w:pPr>
        <w:ind w:left="6480" w:hanging="180"/>
      </w:pPr>
    </w:lvl>
  </w:abstractNum>
  <w:abstractNum w:abstractNumId="28" w15:restartNumberingAfterBreak="0">
    <w:nsid w:val="6AEF206C"/>
    <w:multiLevelType w:val="hybridMultilevel"/>
    <w:tmpl w:val="22B85A9E"/>
    <w:lvl w:ilvl="0" w:tplc="86141F22">
      <w:start w:val="1"/>
      <w:numFmt w:val="decimal"/>
      <w:lvlText w:val="%1."/>
      <w:lvlJc w:val="left"/>
      <w:pPr>
        <w:ind w:left="720" w:hanging="360"/>
      </w:pPr>
    </w:lvl>
    <w:lvl w:ilvl="1" w:tplc="B9FA5214" w:tentative="1">
      <w:start w:val="1"/>
      <w:numFmt w:val="lowerLetter"/>
      <w:lvlText w:val="%2."/>
      <w:lvlJc w:val="left"/>
      <w:pPr>
        <w:ind w:left="1440" w:hanging="360"/>
      </w:pPr>
    </w:lvl>
    <w:lvl w:ilvl="2" w:tplc="53EAA396" w:tentative="1">
      <w:start w:val="1"/>
      <w:numFmt w:val="lowerRoman"/>
      <w:lvlText w:val="%3."/>
      <w:lvlJc w:val="right"/>
      <w:pPr>
        <w:ind w:left="2160" w:hanging="180"/>
      </w:pPr>
    </w:lvl>
    <w:lvl w:ilvl="3" w:tplc="42C4EF1C" w:tentative="1">
      <w:start w:val="1"/>
      <w:numFmt w:val="decimal"/>
      <w:lvlText w:val="%4."/>
      <w:lvlJc w:val="left"/>
      <w:pPr>
        <w:ind w:left="2880" w:hanging="360"/>
      </w:pPr>
    </w:lvl>
    <w:lvl w:ilvl="4" w:tplc="A23EBDA8" w:tentative="1">
      <w:start w:val="1"/>
      <w:numFmt w:val="lowerLetter"/>
      <w:lvlText w:val="%5."/>
      <w:lvlJc w:val="left"/>
      <w:pPr>
        <w:ind w:left="3600" w:hanging="360"/>
      </w:pPr>
    </w:lvl>
    <w:lvl w:ilvl="5" w:tplc="46FA6D32" w:tentative="1">
      <w:start w:val="1"/>
      <w:numFmt w:val="lowerRoman"/>
      <w:lvlText w:val="%6."/>
      <w:lvlJc w:val="right"/>
      <w:pPr>
        <w:ind w:left="4320" w:hanging="180"/>
      </w:pPr>
    </w:lvl>
    <w:lvl w:ilvl="6" w:tplc="823831A6" w:tentative="1">
      <w:start w:val="1"/>
      <w:numFmt w:val="decimal"/>
      <w:lvlText w:val="%7."/>
      <w:lvlJc w:val="left"/>
      <w:pPr>
        <w:ind w:left="5040" w:hanging="360"/>
      </w:pPr>
    </w:lvl>
    <w:lvl w:ilvl="7" w:tplc="110C52E6" w:tentative="1">
      <w:start w:val="1"/>
      <w:numFmt w:val="lowerLetter"/>
      <w:lvlText w:val="%8."/>
      <w:lvlJc w:val="left"/>
      <w:pPr>
        <w:ind w:left="5760" w:hanging="360"/>
      </w:pPr>
    </w:lvl>
    <w:lvl w:ilvl="8" w:tplc="D1DEC53E" w:tentative="1">
      <w:start w:val="1"/>
      <w:numFmt w:val="lowerRoman"/>
      <w:lvlText w:val="%9."/>
      <w:lvlJc w:val="right"/>
      <w:pPr>
        <w:ind w:left="6480" w:hanging="180"/>
      </w:pPr>
    </w:lvl>
  </w:abstractNum>
  <w:abstractNum w:abstractNumId="29" w15:restartNumberingAfterBreak="0">
    <w:nsid w:val="6E2A140A"/>
    <w:multiLevelType w:val="hybridMultilevel"/>
    <w:tmpl w:val="02B4EBA6"/>
    <w:lvl w:ilvl="0" w:tplc="6608D2C2">
      <w:start w:val="1"/>
      <w:numFmt w:val="decimal"/>
      <w:lvlText w:val="%1."/>
      <w:lvlJc w:val="left"/>
      <w:pPr>
        <w:ind w:left="720" w:hanging="360"/>
      </w:pPr>
      <w:rPr>
        <w:rFonts w:hint="default"/>
        <w:b/>
        <w:bCs w:val="0"/>
      </w:rPr>
    </w:lvl>
    <w:lvl w:ilvl="1" w:tplc="1758EA46" w:tentative="1">
      <w:start w:val="1"/>
      <w:numFmt w:val="lowerLetter"/>
      <w:lvlText w:val="%2."/>
      <w:lvlJc w:val="left"/>
      <w:pPr>
        <w:ind w:left="1440" w:hanging="360"/>
      </w:pPr>
    </w:lvl>
    <w:lvl w:ilvl="2" w:tplc="3B848F88" w:tentative="1">
      <w:start w:val="1"/>
      <w:numFmt w:val="lowerRoman"/>
      <w:lvlText w:val="%3."/>
      <w:lvlJc w:val="right"/>
      <w:pPr>
        <w:ind w:left="2160" w:hanging="180"/>
      </w:pPr>
    </w:lvl>
    <w:lvl w:ilvl="3" w:tplc="F5545ECC" w:tentative="1">
      <w:start w:val="1"/>
      <w:numFmt w:val="decimal"/>
      <w:lvlText w:val="%4."/>
      <w:lvlJc w:val="left"/>
      <w:pPr>
        <w:ind w:left="2880" w:hanging="360"/>
      </w:pPr>
    </w:lvl>
    <w:lvl w:ilvl="4" w:tplc="362A71B6" w:tentative="1">
      <w:start w:val="1"/>
      <w:numFmt w:val="lowerLetter"/>
      <w:lvlText w:val="%5."/>
      <w:lvlJc w:val="left"/>
      <w:pPr>
        <w:ind w:left="3600" w:hanging="360"/>
      </w:pPr>
    </w:lvl>
    <w:lvl w:ilvl="5" w:tplc="DD188204" w:tentative="1">
      <w:start w:val="1"/>
      <w:numFmt w:val="lowerRoman"/>
      <w:lvlText w:val="%6."/>
      <w:lvlJc w:val="right"/>
      <w:pPr>
        <w:ind w:left="4320" w:hanging="180"/>
      </w:pPr>
    </w:lvl>
    <w:lvl w:ilvl="6" w:tplc="77E28CBE" w:tentative="1">
      <w:start w:val="1"/>
      <w:numFmt w:val="decimal"/>
      <w:lvlText w:val="%7."/>
      <w:lvlJc w:val="left"/>
      <w:pPr>
        <w:ind w:left="5040" w:hanging="360"/>
      </w:pPr>
    </w:lvl>
    <w:lvl w:ilvl="7" w:tplc="C28E5D64" w:tentative="1">
      <w:start w:val="1"/>
      <w:numFmt w:val="lowerLetter"/>
      <w:lvlText w:val="%8."/>
      <w:lvlJc w:val="left"/>
      <w:pPr>
        <w:ind w:left="5760" w:hanging="360"/>
      </w:pPr>
    </w:lvl>
    <w:lvl w:ilvl="8" w:tplc="52BEC71C" w:tentative="1">
      <w:start w:val="1"/>
      <w:numFmt w:val="lowerRoman"/>
      <w:lvlText w:val="%9."/>
      <w:lvlJc w:val="right"/>
      <w:pPr>
        <w:ind w:left="6480" w:hanging="180"/>
      </w:pPr>
    </w:lvl>
  </w:abstractNum>
  <w:abstractNum w:abstractNumId="30" w15:restartNumberingAfterBreak="0">
    <w:nsid w:val="6FBA1566"/>
    <w:multiLevelType w:val="multilevel"/>
    <w:tmpl w:val="999EF2DC"/>
    <w:lvl w:ilvl="0">
      <w:start w:val="1"/>
      <w:numFmt w:val="decimal"/>
      <w:suff w:val="space"/>
      <w:lvlText w:val="%1."/>
      <w:lvlJc w:val="left"/>
      <w:pPr>
        <w:ind w:left="360" w:hanging="360"/>
      </w:pPr>
      <w:rPr>
        <w:rFonts w:hint="default"/>
        <w:b w:val="0"/>
        <w:bCs w:val="0"/>
      </w:rPr>
    </w:lvl>
    <w:lvl w:ilvl="1">
      <w:start w:val="1"/>
      <w:numFmt w:val="decimal"/>
      <w:suff w:val="space"/>
      <w:lvlText w:val="%1.%2."/>
      <w:lvlJc w:val="left"/>
      <w:pPr>
        <w:ind w:left="792" w:hanging="432"/>
      </w:pPr>
      <w:rPr>
        <w:rFonts w:ascii="Times New Roman" w:hAnsi="Times New Roman" w:cs="Times New Roman"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0A000A0"/>
    <w:multiLevelType w:val="hybridMultilevel"/>
    <w:tmpl w:val="6B227736"/>
    <w:lvl w:ilvl="0" w:tplc="AEA479CC">
      <w:start w:val="1"/>
      <w:numFmt w:val="upperRoman"/>
      <w:suff w:val="space"/>
      <w:lvlText w:val="%1."/>
      <w:lvlJc w:val="right"/>
      <w:pPr>
        <w:ind w:left="720" w:hanging="360"/>
      </w:pPr>
      <w:rPr>
        <w:rFonts w:hint="default"/>
        <w:b/>
        <w:bCs/>
      </w:rPr>
    </w:lvl>
    <w:lvl w:ilvl="1" w:tplc="FAFE9072" w:tentative="1">
      <w:start w:val="1"/>
      <w:numFmt w:val="lowerLetter"/>
      <w:lvlText w:val="%2."/>
      <w:lvlJc w:val="left"/>
      <w:pPr>
        <w:ind w:left="1440" w:hanging="360"/>
      </w:pPr>
    </w:lvl>
    <w:lvl w:ilvl="2" w:tplc="FAB23CF4" w:tentative="1">
      <w:start w:val="1"/>
      <w:numFmt w:val="lowerRoman"/>
      <w:lvlText w:val="%3."/>
      <w:lvlJc w:val="right"/>
      <w:pPr>
        <w:ind w:left="2160" w:hanging="180"/>
      </w:pPr>
    </w:lvl>
    <w:lvl w:ilvl="3" w:tplc="CC242256" w:tentative="1">
      <w:start w:val="1"/>
      <w:numFmt w:val="decimal"/>
      <w:lvlText w:val="%4."/>
      <w:lvlJc w:val="left"/>
      <w:pPr>
        <w:ind w:left="2880" w:hanging="360"/>
      </w:pPr>
    </w:lvl>
    <w:lvl w:ilvl="4" w:tplc="B1D60E12" w:tentative="1">
      <w:start w:val="1"/>
      <w:numFmt w:val="lowerLetter"/>
      <w:lvlText w:val="%5."/>
      <w:lvlJc w:val="left"/>
      <w:pPr>
        <w:ind w:left="3600" w:hanging="360"/>
      </w:pPr>
    </w:lvl>
    <w:lvl w:ilvl="5" w:tplc="43A0BA5E" w:tentative="1">
      <w:start w:val="1"/>
      <w:numFmt w:val="lowerRoman"/>
      <w:lvlText w:val="%6."/>
      <w:lvlJc w:val="right"/>
      <w:pPr>
        <w:ind w:left="4320" w:hanging="180"/>
      </w:pPr>
    </w:lvl>
    <w:lvl w:ilvl="6" w:tplc="251E3B5A" w:tentative="1">
      <w:start w:val="1"/>
      <w:numFmt w:val="decimal"/>
      <w:lvlText w:val="%7."/>
      <w:lvlJc w:val="left"/>
      <w:pPr>
        <w:ind w:left="5040" w:hanging="360"/>
      </w:pPr>
    </w:lvl>
    <w:lvl w:ilvl="7" w:tplc="3EDE5BF0" w:tentative="1">
      <w:start w:val="1"/>
      <w:numFmt w:val="lowerLetter"/>
      <w:lvlText w:val="%8."/>
      <w:lvlJc w:val="left"/>
      <w:pPr>
        <w:ind w:left="5760" w:hanging="360"/>
      </w:pPr>
    </w:lvl>
    <w:lvl w:ilvl="8" w:tplc="6CD8101C" w:tentative="1">
      <w:start w:val="1"/>
      <w:numFmt w:val="lowerRoman"/>
      <w:lvlText w:val="%9."/>
      <w:lvlJc w:val="right"/>
      <w:pPr>
        <w:ind w:left="6480" w:hanging="180"/>
      </w:pPr>
    </w:lvl>
  </w:abstractNum>
  <w:abstractNum w:abstractNumId="32" w15:restartNumberingAfterBreak="0">
    <w:nsid w:val="73F41D56"/>
    <w:multiLevelType w:val="hybridMultilevel"/>
    <w:tmpl w:val="59AC6D16"/>
    <w:lvl w:ilvl="0" w:tplc="0CC2B52A">
      <w:start w:val="1"/>
      <w:numFmt w:val="upperRoman"/>
      <w:lvlText w:val="%1."/>
      <w:lvlJc w:val="right"/>
      <w:pPr>
        <w:ind w:left="720" w:hanging="360"/>
      </w:pPr>
    </w:lvl>
    <w:lvl w:ilvl="1" w:tplc="B5CE2A8A" w:tentative="1">
      <w:start w:val="1"/>
      <w:numFmt w:val="lowerLetter"/>
      <w:lvlText w:val="%2."/>
      <w:lvlJc w:val="left"/>
      <w:pPr>
        <w:ind w:left="1440" w:hanging="360"/>
      </w:pPr>
    </w:lvl>
    <w:lvl w:ilvl="2" w:tplc="33CECC34" w:tentative="1">
      <w:start w:val="1"/>
      <w:numFmt w:val="lowerRoman"/>
      <w:lvlText w:val="%3."/>
      <w:lvlJc w:val="right"/>
      <w:pPr>
        <w:ind w:left="2160" w:hanging="180"/>
      </w:pPr>
    </w:lvl>
    <w:lvl w:ilvl="3" w:tplc="A12EFCB2" w:tentative="1">
      <w:start w:val="1"/>
      <w:numFmt w:val="decimal"/>
      <w:lvlText w:val="%4."/>
      <w:lvlJc w:val="left"/>
      <w:pPr>
        <w:ind w:left="2880" w:hanging="360"/>
      </w:pPr>
    </w:lvl>
    <w:lvl w:ilvl="4" w:tplc="E2081242" w:tentative="1">
      <w:start w:val="1"/>
      <w:numFmt w:val="lowerLetter"/>
      <w:lvlText w:val="%5."/>
      <w:lvlJc w:val="left"/>
      <w:pPr>
        <w:ind w:left="3600" w:hanging="360"/>
      </w:pPr>
    </w:lvl>
    <w:lvl w:ilvl="5" w:tplc="E1E24DAE" w:tentative="1">
      <w:start w:val="1"/>
      <w:numFmt w:val="lowerRoman"/>
      <w:lvlText w:val="%6."/>
      <w:lvlJc w:val="right"/>
      <w:pPr>
        <w:ind w:left="4320" w:hanging="180"/>
      </w:pPr>
    </w:lvl>
    <w:lvl w:ilvl="6" w:tplc="9F6A5720" w:tentative="1">
      <w:start w:val="1"/>
      <w:numFmt w:val="decimal"/>
      <w:lvlText w:val="%7."/>
      <w:lvlJc w:val="left"/>
      <w:pPr>
        <w:ind w:left="5040" w:hanging="360"/>
      </w:pPr>
    </w:lvl>
    <w:lvl w:ilvl="7" w:tplc="CE70521C" w:tentative="1">
      <w:start w:val="1"/>
      <w:numFmt w:val="lowerLetter"/>
      <w:lvlText w:val="%8."/>
      <w:lvlJc w:val="left"/>
      <w:pPr>
        <w:ind w:left="5760" w:hanging="360"/>
      </w:pPr>
    </w:lvl>
    <w:lvl w:ilvl="8" w:tplc="5B5A04C2" w:tentative="1">
      <w:start w:val="1"/>
      <w:numFmt w:val="lowerRoman"/>
      <w:lvlText w:val="%9."/>
      <w:lvlJc w:val="right"/>
      <w:pPr>
        <w:ind w:left="6480" w:hanging="180"/>
      </w:pPr>
    </w:lvl>
  </w:abstractNum>
  <w:abstractNum w:abstractNumId="33" w15:restartNumberingAfterBreak="0">
    <w:nsid w:val="79115D83"/>
    <w:multiLevelType w:val="hybridMultilevel"/>
    <w:tmpl w:val="56208272"/>
    <w:lvl w:ilvl="0" w:tplc="64D830AC">
      <w:start w:val="1"/>
      <w:numFmt w:val="upperRoman"/>
      <w:lvlText w:val="%1."/>
      <w:lvlJc w:val="right"/>
      <w:pPr>
        <w:ind w:left="720" w:hanging="360"/>
      </w:pPr>
    </w:lvl>
    <w:lvl w:ilvl="1" w:tplc="8B52655A" w:tentative="1">
      <w:start w:val="1"/>
      <w:numFmt w:val="lowerLetter"/>
      <w:lvlText w:val="%2."/>
      <w:lvlJc w:val="left"/>
      <w:pPr>
        <w:ind w:left="1440" w:hanging="360"/>
      </w:pPr>
    </w:lvl>
    <w:lvl w:ilvl="2" w:tplc="AFEC67CC" w:tentative="1">
      <w:start w:val="1"/>
      <w:numFmt w:val="lowerRoman"/>
      <w:lvlText w:val="%3."/>
      <w:lvlJc w:val="right"/>
      <w:pPr>
        <w:ind w:left="2160" w:hanging="180"/>
      </w:pPr>
    </w:lvl>
    <w:lvl w:ilvl="3" w:tplc="5DA4E98A" w:tentative="1">
      <w:start w:val="1"/>
      <w:numFmt w:val="decimal"/>
      <w:lvlText w:val="%4."/>
      <w:lvlJc w:val="left"/>
      <w:pPr>
        <w:ind w:left="2880" w:hanging="360"/>
      </w:pPr>
    </w:lvl>
    <w:lvl w:ilvl="4" w:tplc="D81E812E" w:tentative="1">
      <w:start w:val="1"/>
      <w:numFmt w:val="lowerLetter"/>
      <w:lvlText w:val="%5."/>
      <w:lvlJc w:val="left"/>
      <w:pPr>
        <w:ind w:left="3600" w:hanging="360"/>
      </w:pPr>
    </w:lvl>
    <w:lvl w:ilvl="5" w:tplc="5EF8E1B6" w:tentative="1">
      <w:start w:val="1"/>
      <w:numFmt w:val="lowerRoman"/>
      <w:lvlText w:val="%6."/>
      <w:lvlJc w:val="right"/>
      <w:pPr>
        <w:ind w:left="4320" w:hanging="180"/>
      </w:pPr>
    </w:lvl>
    <w:lvl w:ilvl="6" w:tplc="AD343F38" w:tentative="1">
      <w:start w:val="1"/>
      <w:numFmt w:val="decimal"/>
      <w:lvlText w:val="%7."/>
      <w:lvlJc w:val="left"/>
      <w:pPr>
        <w:ind w:left="5040" w:hanging="360"/>
      </w:pPr>
    </w:lvl>
    <w:lvl w:ilvl="7" w:tplc="C70CBF70" w:tentative="1">
      <w:start w:val="1"/>
      <w:numFmt w:val="lowerLetter"/>
      <w:lvlText w:val="%8."/>
      <w:lvlJc w:val="left"/>
      <w:pPr>
        <w:ind w:left="5760" w:hanging="360"/>
      </w:pPr>
    </w:lvl>
    <w:lvl w:ilvl="8" w:tplc="C7348846" w:tentative="1">
      <w:start w:val="1"/>
      <w:numFmt w:val="lowerRoman"/>
      <w:lvlText w:val="%9."/>
      <w:lvlJc w:val="right"/>
      <w:pPr>
        <w:ind w:left="6480" w:hanging="180"/>
      </w:pPr>
    </w:lvl>
  </w:abstractNum>
  <w:abstractNum w:abstractNumId="34" w15:restartNumberingAfterBreak="0">
    <w:nsid w:val="7C9355EF"/>
    <w:multiLevelType w:val="multilevel"/>
    <w:tmpl w:val="E828F6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D0F07DA"/>
    <w:multiLevelType w:val="multilevel"/>
    <w:tmpl w:val="05AAA960"/>
    <w:lvl w:ilvl="0">
      <w:start w:val="1"/>
      <w:numFmt w:val="decimal"/>
      <w:lvlText w:val="%1."/>
      <w:lvlJc w:val="left"/>
      <w:pPr>
        <w:ind w:left="720" w:hanging="360"/>
      </w:pPr>
      <w:rPr>
        <w:rFonts w:ascii="Calibri" w:eastAsia="Times New Roman" w:hAnsi="Calibri" w:cs="Calibr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2"/>
  </w:num>
  <w:num w:numId="2">
    <w:abstractNumId w:val="10"/>
  </w:num>
  <w:num w:numId="3">
    <w:abstractNumId w:val="1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0"/>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0"/>
  </w:num>
  <w:num w:numId="15">
    <w:abstractNumId w:val="14"/>
  </w:num>
  <w:num w:numId="16">
    <w:abstractNumId w:val="19"/>
  </w:num>
  <w:num w:numId="17">
    <w:abstractNumId w:val="23"/>
  </w:num>
  <w:num w:numId="18">
    <w:abstractNumId w:val="17"/>
  </w:num>
  <w:num w:numId="19">
    <w:abstractNumId w:val="12"/>
  </w:num>
  <w:num w:numId="20">
    <w:abstractNumId w:val="27"/>
  </w:num>
  <w:num w:numId="21">
    <w:abstractNumId w:val="8"/>
  </w:num>
  <w:num w:numId="22">
    <w:abstractNumId w:val="3"/>
  </w:num>
  <w:num w:numId="23">
    <w:abstractNumId w:val="26"/>
  </w:num>
  <w:num w:numId="24">
    <w:abstractNumId w:val="1"/>
  </w:num>
  <w:num w:numId="25">
    <w:abstractNumId w:val="2"/>
  </w:num>
  <w:num w:numId="26">
    <w:abstractNumId w:val="32"/>
  </w:num>
  <w:num w:numId="27">
    <w:abstractNumId w:val="9"/>
  </w:num>
  <w:num w:numId="28">
    <w:abstractNumId w:val="29"/>
  </w:num>
  <w:num w:numId="29">
    <w:abstractNumId w:val="31"/>
  </w:num>
  <w:num w:numId="30">
    <w:abstractNumId w:val="24"/>
  </w:num>
  <w:num w:numId="31">
    <w:abstractNumId w:val="25"/>
  </w:num>
  <w:num w:numId="32">
    <w:abstractNumId w:val="15"/>
  </w:num>
  <w:num w:numId="33">
    <w:abstractNumId w:val="18"/>
  </w:num>
  <w:num w:numId="34">
    <w:abstractNumId w:val="4"/>
  </w:num>
  <w:num w:numId="35">
    <w:abstractNumId w:val="33"/>
  </w:num>
  <w:num w:numId="36">
    <w:abstractNumId w:val="6"/>
  </w:num>
  <w:num w:numId="3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2"/>
    <w:rsid w:val="00007DA5"/>
    <w:rsid w:val="00011021"/>
    <w:rsid w:val="000118D9"/>
    <w:rsid w:val="00014F41"/>
    <w:rsid w:val="0001660B"/>
    <w:rsid w:val="00020B60"/>
    <w:rsid w:val="00020D14"/>
    <w:rsid w:val="00022E79"/>
    <w:rsid w:val="00026824"/>
    <w:rsid w:val="000326EE"/>
    <w:rsid w:val="000366CE"/>
    <w:rsid w:val="00037001"/>
    <w:rsid w:val="00037BC5"/>
    <w:rsid w:val="00043304"/>
    <w:rsid w:val="00050514"/>
    <w:rsid w:val="00051DD1"/>
    <w:rsid w:val="00063A3D"/>
    <w:rsid w:val="000655F4"/>
    <w:rsid w:val="0006789D"/>
    <w:rsid w:val="00067E6C"/>
    <w:rsid w:val="00070154"/>
    <w:rsid w:val="00071177"/>
    <w:rsid w:val="000726A9"/>
    <w:rsid w:val="0007374B"/>
    <w:rsid w:val="00082F34"/>
    <w:rsid w:val="0008324E"/>
    <w:rsid w:val="00085B23"/>
    <w:rsid w:val="000863E9"/>
    <w:rsid w:val="00087714"/>
    <w:rsid w:val="0009092A"/>
    <w:rsid w:val="000920AD"/>
    <w:rsid w:val="000A5458"/>
    <w:rsid w:val="000B1319"/>
    <w:rsid w:val="000B191E"/>
    <w:rsid w:val="000B2C1A"/>
    <w:rsid w:val="000B406B"/>
    <w:rsid w:val="000B62E5"/>
    <w:rsid w:val="000B6E78"/>
    <w:rsid w:val="000B7953"/>
    <w:rsid w:val="000C29BB"/>
    <w:rsid w:val="000C3707"/>
    <w:rsid w:val="000C6649"/>
    <w:rsid w:val="000C7A5F"/>
    <w:rsid w:val="000D3678"/>
    <w:rsid w:val="000E2375"/>
    <w:rsid w:val="000E2A33"/>
    <w:rsid w:val="000F2E24"/>
    <w:rsid w:val="000F44C9"/>
    <w:rsid w:val="0010272B"/>
    <w:rsid w:val="00104401"/>
    <w:rsid w:val="00104900"/>
    <w:rsid w:val="00105CE1"/>
    <w:rsid w:val="001060F1"/>
    <w:rsid w:val="001129B8"/>
    <w:rsid w:val="00127B4C"/>
    <w:rsid w:val="0013076B"/>
    <w:rsid w:val="00136F08"/>
    <w:rsid w:val="00137062"/>
    <w:rsid w:val="00140A75"/>
    <w:rsid w:val="0014590A"/>
    <w:rsid w:val="00146B98"/>
    <w:rsid w:val="00163CC2"/>
    <w:rsid w:val="00180CEB"/>
    <w:rsid w:val="00181FF4"/>
    <w:rsid w:val="001831CB"/>
    <w:rsid w:val="00185DB2"/>
    <w:rsid w:val="00187C00"/>
    <w:rsid w:val="00194363"/>
    <w:rsid w:val="0019739C"/>
    <w:rsid w:val="0019786A"/>
    <w:rsid w:val="001A0032"/>
    <w:rsid w:val="001A19FC"/>
    <w:rsid w:val="001B1E40"/>
    <w:rsid w:val="001B282A"/>
    <w:rsid w:val="001B4132"/>
    <w:rsid w:val="001B7C9C"/>
    <w:rsid w:val="001C5E61"/>
    <w:rsid w:val="001D3EB3"/>
    <w:rsid w:val="001D669F"/>
    <w:rsid w:val="001E254E"/>
    <w:rsid w:val="001E3C54"/>
    <w:rsid w:val="001E3FBD"/>
    <w:rsid w:val="001F2049"/>
    <w:rsid w:val="001F520F"/>
    <w:rsid w:val="001F5E06"/>
    <w:rsid w:val="002006F5"/>
    <w:rsid w:val="002010A8"/>
    <w:rsid w:val="00203ACA"/>
    <w:rsid w:val="00206648"/>
    <w:rsid w:val="0021049A"/>
    <w:rsid w:val="00217EC3"/>
    <w:rsid w:val="00220DC2"/>
    <w:rsid w:val="00223CE2"/>
    <w:rsid w:val="00224124"/>
    <w:rsid w:val="00224AA5"/>
    <w:rsid w:val="002267B8"/>
    <w:rsid w:val="002316F2"/>
    <w:rsid w:val="00233413"/>
    <w:rsid w:val="00233E49"/>
    <w:rsid w:val="00235FBE"/>
    <w:rsid w:val="00243EE3"/>
    <w:rsid w:val="002534A2"/>
    <w:rsid w:val="00270514"/>
    <w:rsid w:val="002730D2"/>
    <w:rsid w:val="002733AA"/>
    <w:rsid w:val="00275509"/>
    <w:rsid w:val="00283D18"/>
    <w:rsid w:val="002865D2"/>
    <w:rsid w:val="00291531"/>
    <w:rsid w:val="00291D44"/>
    <w:rsid w:val="00292B4B"/>
    <w:rsid w:val="002B1FF0"/>
    <w:rsid w:val="002B3656"/>
    <w:rsid w:val="002B5919"/>
    <w:rsid w:val="002B63B0"/>
    <w:rsid w:val="002C0C79"/>
    <w:rsid w:val="002C1950"/>
    <w:rsid w:val="002C3194"/>
    <w:rsid w:val="002C7FD8"/>
    <w:rsid w:val="002D0940"/>
    <w:rsid w:val="002D7CA4"/>
    <w:rsid w:val="002E6538"/>
    <w:rsid w:val="002F51E9"/>
    <w:rsid w:val="00310136"/>
    <w:rsid w:val="00311B49"/>
    <w:rsid w:val="0031442C"/>
    <w:rsid w:val="00314503"/>
    <w:rsid w:val="00314D2C"/>
    <w:rsid w:val="00314F5F"/>
    <w:rsid w:val="00315A6D"/>
    <w:rsid w:val="00327D8B"/>
    <w:rsid w:val="00334890"/>
    <w:rsid w:val="003365D3"/>
    <w:rsid w:val="0034079D"/>
    <w:rsid w:val="00346964"/>
    <w:rsid w:val="003473C6"/>
    <w:rsid w:val="00351449"/>
    <w:rsid w:val="00353BC0"/>
    <w:rsid w:val="003700E7"/>
    <w:rsid w:val="00374946"/>
    <w:rsid w:val="003841B3"/>
    <w:rsid w:val="00384927"/>
    <w:rsid w:val="00392434"/>
    <w:rsid w:val="003A3138"/>
    <w:rsid w:val="003A3498"/>
    <w:rsid w:val="003B6CBD"/>
    <w:rsid w:val="003C0734"/>
    <w:rsid w:val="003C3E5A"/>
    <w:rsid w:val="003D1E39"/>
    <w:rsid w:val="003D4718"/>
    <w:rsid w:val="003E2F76"/>
    <w:rsid w:val="003E4BD8"/>
    <w:rsid w:val="003E4E98"/>
    <w:rsid w:val="003E5779"/>
    <w:rsid w:val="003F1681"/>
    <w:rsid w:val="003F2520"/>
    <w:rsid w:val="003F725C"/>
    <w:rsid w:val="0040072D"/>
    <w:rsid w:val="00400D3A"/>
    <w:rsid w:val="004012C8"/>
    <w:rsid w:val="00405E7E"/>
    <w:rsid w:val="004142E5"/>
    <w:rsid w:val="00414A0E"/>
    <w:rsid w:val="00415788"/>
    <w:rsid w:val="00421C4A"/>
    <w:rsid w:val="00423702"/>
    <w:rsid w:val="00424255"/>
    <w:rsid w:val="004248AB"/>
    <w:rsid w:val="00424BEE"/>
    <w:rsid w:val="004324E5"/>
    <w:rsid w:val="0043262C"/>
    <w:rsid w:val="00433EFD"/>
    <w:rsid w:val="004352AF"/>
    <w:rsid w:val="00437A26"/>
    <w:rsid w:val="00437C92"/>
    <w:rsid w:val="00442653"/>
    <w:rsid w:val="00442E29"/>
    <w:rsid w:val="00450410"/>
    <w:rsid w:val="00452330"/>
    <w:rsid w:val="0045275F"/>
    <w:rsid w:val="00452B05"/>
    <w:rsid w:val="00455881"/>
    <w:rsid w:val="00460141"/>
    <w:rsid w:val="0046278F"/>
    <w:rsid w:val="004742C5"/>
    <w:rsid w:val="00487E58"/>
    <w:rsid w:val="00493903"/>
    <w:rsid w:val="00494BA5"/>
    <w:rsid w:val="00494EC6"/>
    <w:rsid w:val="004956CC"/>
    <w:rsid w:val="004977E6"/>
    <w:rsid w:val="004A3E06"/>
    <w:rsid w:val="004A4493"/>
    <w:rsid w:val="004A6555"/>
    <w:rsid w:val="004A71AD"/>
    <w:rsid w:val="004B128D"/>
    <w:rsid w:val="004B3947"/>
    <w:rsid w:val="004D2786"/>
    <w:rsid w:val="004D4263"/>
    <w:rsid w:val="004E3752"/>
    <w:rsid w:val="004E3BEC"/>
    <w:rsid w:val="004E43CF"/>
    <w:rsid w:val="004E4F5F"/>
    <w:rsid w:val="004E71C4"/>
    <w:rsid w:val="004E71F6"/>
    <w:rsid w:val="004F1308"/>
    <w:rsid w:val="004F22A4"/>
    <w:rsid w:val="004F5BC2"/>
    <w:rsid w:val="005140FC"/>
    <w:rsid w:val="005149FB"/>
    <w:rsid w:val="0052738A"/>
    <w:rsid w:val="00532226"/>
    <w:rsid w:val="005364A3"/>
    <w:rsid w:val="00536775"/>
    <w:rsid w:val="0054005C"/>
    <w:rsid w:val="00541972"/>
    <w:rsid w:val="00544C0A"/>
    <w:rsid w:val="00545AE0"/>
    <w:rsid w:val="00552094"/>
    <w:rsid w:val="005618B7"/>
    <w:rsid w:val="00564A61"/>
    <w:rsid w:val="00571B03"/>
    <w:rsid w:val="00585497"/>
    <w:rsid w:val="00586605"/>
    <w:rsid w:val="00595761"/>
    <w:rsid w:val="00596D9B"/>
    <w:rsid w:val="00596F92"/>
    <w:rsid w:val="005A2AA2"/>
    <w:rsid w:val="005A3612"/>
    <w:rsid w:val="005A37D5"/>
    <w:rsid w:val="005A3F0B"/>
    <w:rsid w:val="005B670C"/>
    <w:rsid w:val="005B7577"/>
    <w:rsid w:val="005C1013"/>
    <w:rsid w:val="005C2E12"/>
    <w:rsid w:val="005C3D27"/>
    <w:rsid w:val="005D1572"/>
    <w:rsid w:val="005D30D8"/>
    <w:rsid w:val="005D4597"/>
    <w:rsid w:val="005E0492"/>
    <w:rsid w:val="005E05A4"/>
    <w:rsid w:val="005E07B8"/>
    <w:rsid w:val="005E4CD0"/>
    <w:rsid w:val="005E58CA"/>
    <w:rsid w:val="005F1B3D"/>
    <w:rsid w:val="005F4161"/>
    <w:rsid w:val="005F62D6"/>
    <w:rsid w:val="005F7588"/>
    <w:rsid w:val="006126B2"/>
    <w:rsid w:val="006127BD"/>
    <w:rsid w:val="00614A67"/>
    <w:rsid w:val="00622B86"/>
    <w:rsid w:val="00624485"/>
    <w:rsid w:val="006314E6"/>
    <w:rsid w:val="00632F41"/>
    <w:rsid w:val="00642D0B"/>
    <w:rsid w:val="00645590"/>
    <w:rsid w:val="0064602B"/>
    <w:rsid w:val="006470BF"/>
    <w:rsid w:val="00650542"/>
    <w:rsid w:val="00650679"/>
    <w:rsid w:val="0065162E"/>
    <w:rsid w:val="00663445"/>
    <w:rsid w:val="00664D2F"/>
    <w:rsid w:val="00665285"/>
    <w:rsid w:val="00666A21"/>
    <w:rsid w:val="0067453F"/>
    <w:rsid w:val="00675528"/>
    <w:rsid w:val="006761F0"/>
    <w:rsid w:val="00680C48"/>
    <w:rsid w:val="00686DF7"/>
    <w:rsid w:val="00687B14"/>
    <w:rsid w:val="00697051"/>
    <w:rsid w:val="006979F0"/>
    <w:rsid w:val="006A0DA3"/>
    <w:rsid w:val="006A5574"/>
    <w:rsid w:val="006A6DB4"/>
    <w:rsid w:val="006B2959"/>
    <w:rsid w:val="006B56AA"/>
    <w:rsid w:val="006C612F"/>
    <w:rsid w:val="006C6743"/>
    <w:rsid w:val="006C6B68"/>
    <w:rsid w:val="006D750B"/>
    <w:rsid w:val="006D7F97"/>
    <w:rsid w:val="006E15A8"/>
    <w:rsid w:val="006F001B"/>
    <w:rsid w:val="00700BDA"/>
    <w:rsid w:val="007017D8"/>
    <w:rsid w:val="00703154"/>
    <w:rsid w:val="00715BC0"/>
    <w:rsid w:val="00722211"/>
    <w:rsid w:val="00724B63"/>
    <w:rsid w:val="0073111A"/>
    <w:rsid w:val="007413D9"/>
    <w:rsid w:val="00742B46"/>
    <w:rsid w:val="00745FA9"/>
    <w:rsid w:val="0074667D"/>
    <w:rsid w:val="00746FC0"/>
    <w:rsid w:val="00750551"/>
    <w:rsid w:val="00754AD3"/>
    <w:rsid w:val="007634F9"/>
    <w:rsid w:val="007652EB"/>
    <w:rsid w:val="007654C2"/>
    <w:rsid w:val="00765F63"/>
    <w:rsid w:val="00770675"/>
    <w:rsid w:val="00770CE3"/>
    <w:rsid w:val="00772182"/>
    <w:rsid w:val="00780075"/>
    <w:rsid w:val="00780C1D"/>
    <w:rsid w:val="00781A9F"/>
    <w:rsid w:val="00782477"/>
    <w:rsid w:val="007924E1"/>
    <w:rsid w:val="0079583F"/>
    <w:rsid w:val="00796CED"/>
    <w:rsid w:val="007A7C0A"/>
    <w:rsid w:val="007B1A4A"/>
    <w:rsid w:val="007B31BA"/>
    <w:rsid w:val="007B74BF"/>
    <w:rsid w:val="007B7E6C"/>
    <w:rsid w:val="007C00B9"/>
    <w:rsid w:val="007C2335"/>
    <w:rsid w:val="007C696C"/>
    <w:rsid w:val="007D42EF"/>
    <w:rsid w:val="007F30C7"/>
    <w:rsid w:val="008116D1"/>
    <w:rsid w:val="00820B25"/>
    <w:rsid w:val="00825DE6"/>
    <w:rsid w:val="00830EB0"/>
    <w:rsid w:val="0083329B"/>
    <w:rsid w:val="00841055"/>
    <w:rsid w:val="008432D3"/>
    <w:rsid w:val="008436B5"/>
    <w:rsid w:val="008451FD"/>
    <w:rsid w:val="00846AC6"/>
    <w:rsid w:val="0085030A"/>
    <w:rsid w:val="00850595"/>
    <w:rsid w:val="00851963"/>
    <w:rsid w:val="00872466"/>
    <w:rsid w:val="00876D83"/>
    <w:rsid w:val="008839E9"/>
    <w:rsid w:val="00884462"/>
    <w:rsid w:val="00894C56"/>
    <w:rsid w:val="008A079C"/>
    <w:rsid w:val="008A5B09"/>
    <w:rsid w:val="008A71BE"/>
    <w:rsid w:val="008B4A0A"/>
    <w:rsid w:val="008B5B6F"/>
    <w:rsid w:val="008C37CA"/>
    <w:rsid w:val="008C4BF0"/>
    <w:rsid w:val="008C539F"/>
    <w:rsid w:val="008C5A52"/>
    <w:rsid w:val="008C633F"/>
    <w:rsid w:val="008D1D59"/>
    <w:rsid w:val="008D22C5"/>
    <w:rsid w:val="008D6EA4"/>
    <w:rsid w:val="008D7FD7"/>
    <w:rsid w:val="008E203D"/>
    <w:rsid w:val="008E2435"/>
    <w:rsid w:val="008F3E97"/>
    <w:rsid w:val="00902725"/>
    <w:rsid w:val="00915160"/>
    <w:rsid w:val="0092097A"/>
    <w:rsid w:val="0092286E"/>
    <w:rsid w:val="009278F7"/>
    <w:rsid w:val="00933D59"/>
    <w:rsid w:val="009346B0"/>
    <w:rsid w:val="0094338E"/>
    <w:rsid w:val="00945BA5"/>
    <w:rsid w:val="009511D7"/>
    <w:rsid w:val="00954B16"/>
    <w:rsid w:val="00955E63"/>
    <w:rsid w:val="00956745"/>
    <w:rsid w:val="0095675B"/>
    <w:rsid w:val="0095688F"/>
    <w:rsid w:val="009636BB"/>
    <w:rsid w:val="00965B2D"/>
    <w:rsid w:val="009666AA"/>
    <w:rsid w:val="00967DA0"/>
    <w:rsid w:val="00974890"/>
    <w:rsid w:val="00981AE0"/>
    <w:rsid w:val="00987168"/>
    <w:rsid w:val="009A1F44"/>
    <w:rsid w:val="009B67D0"/>
    <w:rsid w:val="009C5C45"/>
    <w:rsid w:val="009D0673"/>
    <w:rsid w:val="009D0906"/>
    <w:rsid w:val="009E1321"/>
    <w:rsid w:val="009E221C"/>
    <w:rsid w:val="009E2D62"/>
    <w:rsid w:val="009F09AE"/>
    <w:rsid w:val="009F3A80"/>
    <w:rsid w:val="009F5435"/>
    <w:rsid w:val="009F6515"/>
    <w:rsid w:val="00A07AE4"/>
    <w:rsid w:val="00A1167E"/>
    <w:rsid w:val="00A13F2C"/>
    <w:rsid w:val="00A17385"/>
    <w:rsid w:val="00A24555"/>
    <w:rsid w:val="00A33AAA"/>
    <w:rsid w:val="00A34A58"/>
    <w:rsid w:val="00A35462"/>
    <w:rsid w:val="00A43943"/>
    <w:rsid w:val="00A43DCA"/>
    <w:rsid w:val="00A52F6D"/>
    <w:rsid w:val="00A56586"/>
    <w:rsid w:val="00A57403"/>
    <w:rsid w:val="00A635FC"/>
    <w:rsid w:val="00A6657D"/>
    <w:rsid w:val="00A67C99"/>
    <w:rsid w:val="00A834F1"/>
    <w:rsid w:val="00A83622"/>
    <w:rsid w:val="00A84DD7"/>
    <w:rsid w:val="00A90592"/>
    <w:rsid w:val="00A93D16"/>
    <w:rsid w:val="00AA0CA9"/>
    <w:rsid w:val="00AA0EB0"/>
    <w:rsid w:val="00AA499F"/>
    <w:rsid w:val="00AB008C"/>
    <w:rsid w:val="00AB31A7"/>
    <w:rsid w:val="00AB4768"/>
    <w:rsid w:val="00AB59C7"/>
    <w:rsid w:val="00AB7D92"/>
    <w:rsid w:val="00AC027F"/>
    <w:rsid w:val="00AC2AD5"/>
    <w:rsid w:val="00AC70C4"/>
    <w:rsid w:val="00AD1838"/>
    <w:rsid w:val="00AD347C"/>
    <w:rsid w:val="00AD483B"/>
    <w:rsid w:val="00AD5C9A"/>
    <w:rsid w:val="00AE0AD1"/>
    <w:rsid w:val="00AE4C51"/>
    <w:rsid w:val="00AE5E37"/>
    <w:rsid w:val="00AF3737"/>
    <w:rsid w:val="00AF4340"/>
    <w:rsid w:val="00AF4B92"/>
    <w:rsid w:val="00B01EFA"/>
    <w:rsid w:val="00B02297"/>
    <w:rsid w:val="00B03D12"/>
    <w:rsid w:val="00B06105"/>
    <w:rsid w:val="00B10218"/>
    <w:rsid w:val="00B10C65"/>
    <w:rsid w:val="00B137C8"/>
    <w:rsid w:val="00B1507D"/>
    <w:rsid w:val="00B20600"/>
    <w:rsid w:val="00B20CFB"/>
    <w:rsid w:val="00B33406"/>
    <w:rsid w:val="00B36C8F"/>
    <w:rsid w:val="00B375DE"/>
    <w:rsid w:val="00B40C68"/>
    <w:rsid w:val="00B422A1"/>
    <w:rsid w:val="00B4274A"/>
    <w:rsid w:val="00B42956"/>
    <w:rsid w:val="00B43F7D"/>
    <w:rsid w:val="00B50EAB"/>
    <w:rsid w:val="00B5183E"/>
    <w:rsid w:val="00B5243A"/>
    <w:rsid w:val="00B54DCF"/>
    <w:rsid w:val="00B550B3"/>
    <w:rsid w:val="00B560EE"/>
    <w:rsid w:val="00B6102A"/>
    <w:rsid w:val="00B62D0A"/>
    <w:rsid w:val="00B6318D"/>
    <w:rsid w:val="00B65AB3"/>
    <w:rsid w:val="00B72F58"/>
    <w:rsid w:val="00B74293"/>
    <w:rsid w:val="00B859DC"/>
    <w:rsid w:val="00B87FDC"/>
    <w:rsid w:val="00B938AD"/>
    <w:rsid w:val="00B946CE"/>
    <w:rsid w:val="00B94C54"/>
    <w:rsid w:val="00B95E5B"/>
    <w:rsid w:val="00B9658A"/>
    <w:rsid w:val="00BA4BC7"/>
    <w:rsid w:val="00BA5D5D"/>
    <w:rsid w:val="00BB0469"/>
    <w:rsid w:val="00BB4E41"/>
    <w:rsid w:val="00BC180D"/>
    <w:rsid w:val="00BC47AF"/>
    <w:rsid w:val="00BC48DF"/>
    <w:rsid w:val="00BC7364"/>
    <w:rsid w:val="00BD0283"/>
    <w:rsid w:val="00BD0669"/>
    <w:rsid w:val="00BD4B82"/>
    <w:rsid w:val="00BE1815"/>
    <w:rsid w:val="00BE2AE7"/>
    <w:rsid w:val="00BF16DF"/>
    <w:rsid w:val="00BF1EE6"/>
    <w:rsid w:val="00BF6728"/>
    <w:rsid w:val="00BF77A2"/>
    <w:rsid w:val="00C02FBE"/>
    <w:rsid w:val="00C1009C"/>
    <w:rsid w:val="00C110AA"/>
    <w:rsid w:val="00C11367"/>
    <w:rsid w:val="00C115D2"/>
    <w:rsid w:val="00C1701F"/>
    <w:rsid w:val="00C17785"/>
    <w:rsid w:val="00C21062"/>
    <w:rsid w:val="00C22D2E"/>
    <w:rsid w:val="00C32A51"/>
    <w:rsid w:val="00C34EB6"/>
    <w:rsid w:val="00C37EC3"/>
    <w:rsid w:val="00C40586"/>
    <w:rsid w:val="00C45416"/>
    <w:rsid w:val="00C45EF5"/>
    <w:rsid w:val="00C60AEF"/>
    <w:rsid w:val="00C63416"/>
    <w:rsid w:val="00C65CE4"/>
    <w:rsid w:val="00C747EA"/>
    <w:rsid w:val="00C82D61"/>
    <w:rsid w:val="00C84B04"/>
    <w:rsid w:val="00C926C6"/>
    <w:rsid w:val="00C96C20"/>
    <w:rsid w:val="00C97BE7"/>
    <w:rsid w:val="00CA0111"/>
    <w:rsid w:val="00CA2458"/>
    <w:rsid w:val="00CA304C"/>
    <w:rsid w:val="00CA3472"/>
    <w:rsid w:val="00CA36F8"/>
    <w:rsid w:val="00CA42B8"/>
    <w:rsid w:val="00CB10A7"/>
    <w:rsid w:val="00CB1980"/>
    <w:rsid w:val="00CB6345"/>
    <w:rsid w:val="00CB7459"/>
    <w:rsid w:val="00CC2439"/>
    <w:rsid w:val="00CC3A2B"/>
    <w:rsid w:val="00CC629F"/>
    <w:rsid w:val="00CD1BBB"/>
    <w:rsid w:val="00CD2EB6"/>
    <w:rsid w:val="00CD7162"/>
    <w:rsid w:val="00CD7F73"/>
    <w:rsid w:val="00CE30A2"/>
    <w:rsid w:val="00CE62B7"/>
    <w:rsid w:val="00CE6B8E"/>
    <w:rsid w:val="00CF0473"/>
    <w:rsid w:val="00CF0D68"/>
    <w:rsid w:val="00CF2CE9"/>
    <w:rsid w:val="00CF4FBD"/>
    <w:rsid w:val="00D06618"/>
    <w:rsid w:val="00D0736D"/>
    <w:rsid w:val="00D10C41"/>
    <w:rsid w:val="00D13889"/>
    <w:rsid w:val="00D147F8"/>
    <w:rsid w:val="00D228E2"/>
    <w:rsid w:val="00D23A68"/>
    <w:rsid w:val="00D2401D"/>
    <w:rsid w:val="00D24962"/>
    <w:rsid w:val="00D2706C"/>
    <w:rsid w:val="00D3050E"/>
    <w:rsid w:val="00D34DF5"/>
    <w:rsid w:val="00D356F3"/>
    <w:rsid w:val="00D4520F"/>
    <w:rsid w:val="00D509E1"/>
    <w:rsid w:val="00D56F31"/>
    <w:rsid w:val="00D731B1"/>
    <w:rsid w:val="00D740EF"/>
    <w:rsid w:val="00D762E5"/>
    <w:rsid w:val="00D810BE"/>
    <w:rsid w:val="00D86CC6"/>
    <w:rsid w:val="00D87564"/>
    <w:rsid w:val="00D9374D"/>
    <w:rsid w:val="00DA4362"/>
    <w:rsid w:val="00DA72B5"/>
    <w:rsid w:val="00DB2CD0"/>
    <w:rsid w:val="00DB434E"/>
    <w:rsid w:val="00DC38D7"/>
    <w:rsid w:val="00DC6AB4"/>
    <w:rsid w:val="00DD662C"/>
    <w:rsid w:val="00DE7011"/>
    <w:rsid w:val="00DF081D"/>
    <w:rsid w:val="00DF0A9E"/>
    <w:rsid w:val="00DF0BA4"/>
    <w:rsid w:val="00DF3DF0"/>
    <w:rsid w:val="00E02651"/>
    <w:rsid w:val="00E05194"/>
    <w:rsid w:val="00E104B1"/>
    <w:rsid w:val="00E10986"/>
    <w:rsid w:val="00E14516"/>
    <w:rsid w:val="00E1659F"/>
    <w:rsid w:val="00E17E6C"/>
    <w:rsid w:val="00E208C9"/>
    <w:rsid w:val="00E22DD2"/>
    <w:rsid w:val="00E2390B"/>
    <w:rsid w:val="00E33A3A"/>
    <w:rsid w:val="00E37596"/>
    <w:rsid w:val="00E3772E"/>
    <w:rsid w:val="00E40426"/>
    <w:rsid w:val="00E4372D"/>
    <w:rsid w:val="00E514EE"/>
    <w:rsid w:val="00E52204"/>
    <w:rsid w:val="00E52D45"/>
    <w:rsid w:val="00E55B26"/>
    <w:rsid w:val="00E561F3"/>
    <w:rsid w:val="00E56C19"/>
    <w:rsid w:val="00E61728"/>
    <w:rsid w:val="00E65EBA"/>
    <w:rsid w:val="00E70727"/>
    <w:rsid w:val="00E731D9"/>
    <w:rsid w:val="00E955F2"/>
    <w:rsid w:val="00E96767"/>
    <w:rsid w:val="00EA001B"/>
    <w:rsid w:val="00EA6979"/>
    <w:rsid w:val="00EB5161"/>
    <w:rsid w:val="00EC1CD5"/>
    <w:rsid w:val="00EC3CC4"/>
    <w:rsid w:val="00EC44CB"/>
    <w:rsid w:val="00ED063F"/>
    <w:rsid w:val="00ED1E42"/>
    <w:rsid w:val="00ED2ACD"/>
    <w:rsid w:val="00EE2A51"/>
    <w:rsid w:val="00EE723B"/>
    <w:rsid w:val="00EE7443"/>
    <w:rsid w:val="00EF402F"/>
    <w:rsid w:val="00F013FD"/>
    <w:rsid w:val="00F1003A"/>
    <w:rsid w:val="00F4079A"/>
    <w:rsid w:val="00F474B8"/>
    <w:rsid w:val="00F50932"/>
    <w:rsid w:val="00F5525A"/>
    <w:rsid w:val="00F5659A"/>
    <w:rsid w:val="00F812C6"/>
    <w:rsid w:val="00F83C48"/>
    <w:rsid w:val="00F9054D"/>
    <w:rsid w:val="00FA1EB9"/>
    <w:rsid w:val="00FA6181"/>
    <w:rsid w:val="00FB1AE3"/>
    <w:rsid w:val="00FB5E6A"/>
    <w:rsid w:val="00FC0458"/>
    <w:rsid w:val="00FC0F2C"/>
    <w:rsid w:val="00FC2130"/>
    <w:rsid w:val="00FC3A7A"/>
    <w:rsid w:val="00FC4401"/>
    <w:rsid w:val="00FC6C13"/>
    <w:rsid w:val="00FC718D"/>
    <w:rsid w:val="00FD6CF9"/>
    <w:rsid w:val="00FD7626"/>
    <w:rsid w:val="00FE6EB2"/>
    <w:rsid w:val="00FE77DB"/>
    <w:rsid w:val="00FE7C86"/>
    <w:rsid w:val="00FF062F"/>
    <w:rsid w:val="00FF14BD"/>
    <w:rsid w:val="00FF515A"/>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A2ACFDAB-D794-48A8-AB67-C87414AE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477"/>
    <w:rPr>
      <w:rFonts w:ascii="Times New Roman" w:eastAsia="Times New Roman" w:hAnsi="Times New Roman"/>
      <w:i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04B1"/>
    <w:rPr>
      <w:color w:val="0000FF"/>
      <w:u w:val="single"/>
    </w:rPr>
  </w:style>
  <w:style w:type="table" w:styleId="TableGrid">
    <w:name w:val="Table Grid"/>
    <w:basedOn w:val="TableNormal"/>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4B1"/>
    <w:rPr>
      <w:rFonts w:ascii="Tahoma" w:hAnsi="Tahoma" w:cs="Tahoma"/>
      <w:sz w:val="16"/>
      <w:szCs w:val="16"/>
    </w:rPr>
  </w:style>
  <w:style w:type="character" w:customStyle="1" w:styleId="BalloonTextChar">
    <w:name w:val="Balloon Text Char"/>
    <w:link w:val="BalloonText"/>
    <w:uiPriority w:val="99"/>
    <w:semiHidden/>
    <w:rsid w:val="00E104B1"/>
    <w:rPr>
      <w:rFonts w:ascii="Tahoma" w:eastAsia="Times New Roman" w:hAnsi="Tahoma" w:cs="Tahoma"/>
      <w:iCs/>
      <w:sz w:val="16"/>
      <w:szCs w:val="16"/>
      <w:lang w:val="lv-LV"/>
    </w:rPr>
  </w:style>
  <w:style w:type="paragraph" w:styleId="Header">
    <w:name w:val="header"/>
    <w:basedOn w:val="Normal"/>
    <w:link w:val="HeaderChar"/>
    <w:unhideWhenUsed/>
    <w:rsid w:val="00E104B1"/>
    <w:pPr>
      <w:tabs>
        <w:tab w:val="center" w:pos="4844"/>
        <w:tab w:val="right" w:pos="9689"/>
      </w:tabs>
    </w:pPr>
  </w:style>
  <w:style w:type="character" w:customStyle="1" w:styleId="HeaderChar">
    <w:name w:val="Header Char"/>
    <w:link w:val="Header"/>
    <w:semiHidden/>
    <w:rsid w:val="00E104B1"/>
    <w:rPr>
      <w:rFonts w:ascii="Times New Roman" w:eastAsia="Times New Roman" w:hAnsi="Times New Roman" w:cs="Times New Roman"/>
      <w:iCs/>
      <w:sz w:val="28"/>
      <w:szCs w:val="20"/>
      <w:lang w:val="lv-LV"/>
    </w:rPr>
  </w:style>
  <w:style w:type="paragraph" w:styleId="Footer">
    <w:name w:val="footer"/>
    <w:basedOn w:val="Normal"/>
    <w:link w:val="FooterChar"/>
    <w:uiPriority w:val="99"/>
    <w:unhideWhenUsed/>
    <w:rsid w:val="00E104B1"/>
    <w:pPr>
      <w:tabs>
        <w:tab w:val="center" w:pos="4844"/>
        <w:tab w:val="right" w:pos="9689"/>
      </w:tabs>
    </w:pPr>
  </w:style>
  <w:style w:type="character" w:customStyle="1" w:styleId="FooterChar">
    <w:name w:val="Footer Char"/>
    <w:link w:val="Footer"/>
    <w:uiPriority w:val="99"/>
    <w:rsid w:val="00E104B1"/>
    <w:rPr>
      <w:rFonts w:ascii="Times New Roman" w:eastAsia="Times New Roman" w:hAnsi="Times New Roman" w:cs="Times New Roman"/>
      <w:iCs/>
      <w:sz w:val="28"/>
      <w:szCs w:val="20"/>
      <w:lang w:val="lv-LV"/>
    </w:rPr>
  </w:style>
  <w:style w:type="character" w:styleId="PageNumber">
    <w:name w:val="page number"/>
    <w:basedOn w:val="DefaultParagraphFont"/>
    <w:rsid w:val="00E104B1"/>
  </w:style>
  <w:style w:type="character" w:customStyle="1" w:styleId="ListParagraphChar">
    <w:name w:val="List Paragraph Char"/>
    <w:aliases w:val="2 Char,Bullet Points Char,Dot pt Char,F5 List Paragraph Char,H&amp;P List Paragraph Char,IFCL - List Paragraph Char,Indicator Text Char,List Paragraph Char Char Char Char,List Paragraph1 Char,List Paragraph12 Char,MAIN CONTENT Char"/>
    <w:link w:val="ListParagraph"/>
    <w:uiPriority w:val="34"/>
    <w:qFormat/>
    <w:locked/>
    <w:rsid w:val="00EA6979"/>
  </w:style>
  <w:style w:type="paragraph" w:styleId="ListParagraph">
    <w:name w:val="List Paragraph"/>
    <w:aliases w:val="2,Bullet Points,Dot pt,F5 List Paragraph,H&amp;P List Paragraph,IFCL - List Paragraph,Indicator Text,List Paragraph Char Char Char,List Paragraph1,List Paragraph12,MAIN CONTENT,No Spacing1,Numbered Para 1,OBC Bullet,PPS_Bullet,Strip,Syle 1"/>
    <w:basedOn w:val="Normal"/>
    <w:link w:val="ListParagraphChar"/>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Title">
    <w:name w:val="Title"/>
    <w:basedOn w:val="Normal"/>
    <w:link w:val="TitleChar"/>
    <w:qFormat/>
    <w:rsid w:val="007F30C7"/>
    <w:pPr>
      <w:jc w:val="center"/>
    </w:pPr>
    <w:rPr>
      <w:iCs w:val="0"/>
      <w:sz w:val="24"/>
      <w:szCs w:val="24"/>
    </w:rPr>
  </w:style>
  <w:style w:type="character" w:customStyle="1" w:styleId="TitleChar">
    <w:name w:val="Title Char"/>
    <w:basedOn w:val="DefaultParagraphFont"/>
    <w:link w:val="Title"/>
    <w:rsid w:val="007F30C7"/>
    <w:rPr>
      <w:rFonts w:ascii="Times New Roman" w:eastAsia="Times New Roman" w:hAnsi="Times New Roman"/>
      <w:sz w:val="24"/>
      <w:szCs w:val="24"/>
      <w:lang w:eastAsia="en-US"/>
    </w:rPr>
  </w:style>
  <w:style w:type="character" w:customStyle="1" w:styleId="normaltextrun">
    <w:name w:val="normaltextrun"/>
    <w:basedOn w:val="DefaultParagraphFont"/>
    <w:qFormat/>
    <w:rsid w:val="00E52D45"/>
  </w:style>
  <w:style w:type="character" w:customStyle="1" w:styleId="None">
    <w:name w:val="None"/>
    <w:rsid w:val="00E52D45"/>
  </w:style>
  <w:style w:type="paragraph" w:styleId="NormalWeb">
    <w:name w:val="Normal (Web)"/>
    <w:aliases w:val="Normal (Web) Char Char Char Char,Normal (Web) Char Char Char Char Char"/>
    <w:basedOn w:val="Normal"/>
    <w:link w:val="NormalWebChar"/>
    <w:uiPriority w:val="99"/>
    <w:qFormat/>
    <w:rsid w:val="00624485"/>
    <w:pPr>
      <w:spacing w:before="100" w:beforeAutospacing="1" w:after="100" w:afterAutospacing="1"/>
    </w:pPr>
    <w:rPr>
      <w:iCs w:val="0"/>
      <w:sz w:val="24"/>
      <w:szCs w:val="24"/>
      <w:lang w:eastAsia="lv-LV"/>
    </w:rPr>
  </w:style>
  <w:style w:type="character" w:customStyle="1" w:styleId="NormalWebChar">
    <w:name w:val="Normal (Web) Char"/>
    <w:aliases w:val="Normal (Web) Char Char Char Char Char1,Normal (Web) Char Char Char Char Char Char"/>
    <w:basedOn w:val="DefaultParagraphFont"/>
    <w:link w:val="NormalWeb"/>
    <w:locked/>
    <w:rsid w:val="00624485"/>
    <w:rPr>
      <w:rFonts w:ascii="Times New Roman" w:eastAsia="Times New Roman" w:hAnsi="Times New Roman"/>
      <w:sz w:val="24"/>
      <w:szCs w:val="24"/>
    </w:rPr>
  </w:style>
  <w:style w:type="paragraph" w:customStyle="1" w:styleId="paragraph">
    <w:name w:val="paragraph"/>
    <w:basedOn w:val="Normal"/>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BodyText">
    <w:name w:val="Body Text"/>
    <w:basedOn w:val="Normal"/>
    <w:link w:val="BodyTextChar"/>
    <w:uiPriority w:val="99"/>
    <w:semiHidden/>
    <w:unhideWhenUsed/>
    <w:rsid w:val="00DA72B5"/>
    <w:pPr>
      <w:spacing w:after="120"/>
    </w:pPr>
  </w:style>
  <w:style w:type="character" w:customStyle="1" w:styleId="BodyTextChar">
    <w:name w:val="Body Text Char"/>
    <w:basedOn w:val="DefaultParagraphFont"/>
    <w:link w:val="BodyText"/>
    <w:uiPriority w:val="99"/>
    <w:semiHidden/>
    <w:rsid w:val="00DA72B5"/>
    <w:rPr>
      <w:rFonts w:ascii="Times New Roman" w:eastAsia="Times New Roman" w:hAnsi="Times New Roman"/>
      <w:iCs/>
      <w:sz w:val="28"/>
      <w:lang w:eastAsia="en-US"/>
    </w:rPr>
  </w:style>
  <w:style w:type="character" w:customStyle="1" w:styleId="xnormaltextrun">
    <w:name w:val="x_normaltextrun"/>
    <w:rsid w:val="00E05194"/>
  </w:style>
  <w:style w:type="character" w:customStyle="1" w:styleId="apple-converted-space">
    <w:name w:val="apple-converted-space"/>
    <w:rsid w:val="000E2A33"/>
  </w:style>
  <w:style w:type="paragraph" w:styleId="BodyTextIndent">
    <w:name w:val="Body Text Indent"/>
    <w:basedOn w:val="Normal"/>
    <w:link w:val="BodyTextIndentChar"/>
    <w:uiPriority w:val="99"/>
    <w:unhideWhenUsed/>
    <w:rsid w:val="0007374B"/>
    <w:pPr>
      <w:spacing w:after="120"/>
      <w:ind w:left="283"/>
    </w:pPr>
  </w:style>
  <w:style w:type="character" w:customStyle="1" w:styleId="BodyTextIndentChar">
    <w:name w:val="Body Text Indent Char"/>
    <w:basedOn w:val="DefaultParagraphFont"/>
    <w:link w:val="BodyTextIndent"/>
    <w:uiPriority w:val="99"/>
    <w:rsid w:val="0007374B"/>
    <w:rPr>
      <w:rFonts w:ascii="Times New Roman" w:eastAsia="Times New Roman" w:hAnsi="Times New Roman"/>
      <w:iCs/>
      <w:sz w:val="28"/>
      <w:lang w:eastAsia="en-US"/>
    </w:rPr>
  </w:style>
  <w:style w:type="paragraph" w:customStyle="1" w:styleId="tv213">
    <w:name w:val="tv213"/>
    <w:basedOn w:val="Normal"/>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DefaultParagraphFont"/>
    <w:rsid w:val="003365D3"/>
  </w:style>
  <w:style w:type="character" w:customStyle="1" w:styleId="Noklusjumarindkopasfonts1">
    <w:name w:val="Noklusējuma rindkopas fonts1"/>
    <w:rsid w:val="00450410"/>
  </w:style>
  <w:style w:type="paragraph" w:customStyle="1" w:styleId="Body">
    <w:name w:val="Body"/>
    <w:uiPriority w:val="99"/>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NoSpacing">
    <w:name w:val="No Spacing"/>
    <w:aliases w:val="Virsraksts"/>
    <w:link w:val="NoSpacingChar"/>
    <w:uiPriority w:val="1"/>
    <w:qFormat/>
    <w:rsid w:val="00BA5D5D"/>
    <w:rPr>
      <w:rFonts w:ascii="Arial" w:eastAsia="Arial" w:hAnsi="Arial" w:cs="Arial"/>
      <w:lang w:val="en-US"/>
    </w:rPr>
  </w:style>
  <w:style w:type="character" w:customStyle="1" w:styleId="NoSpacingChar">
    <w:name w:val="No Spacing Char"/>
    <w:aliases w:val="Virsraksts Char"/>
    <w:link w:val="NoSpacing"/>
    <w:uiPriority w:val="1"/>
    <w:locked/>
    <w:rsid w:val="00BA5D5D"/>
    <w:rPr>
      <w:rFonts w:ascii="Arial" w:eastAsia="Arial" w:hAnsi="Arial" w:cs="Arial"/>
      <w:lang w:val="en-US"/>
    </w:rPr>
  </w:style>
  <w:style w:type="paragraph" w:styleId="BodyText2">
    <w:name w:val="Body Text 2"/>
    <w:basedOn w:val="Normal"/>
    <w:link w:val="BodyText2Char"/>
    <w:uiPriority w:val="99"/>
    <w:semiHidden/>
    <w:unhideWhenUsed/>
    <w:rsid w:val="002B63B0"/>
    <w:pPr>
      <w:spacing w:after="120" w:line="480" w:lineRule="auto"/>
    </w:pPr>
  </w:style>
  <w:style w:type="character" w:customStyle="1" w:styleId="BodyText2Char">
    <w:name w:val="Body Text 2 Char"/>
    <w:basedOn w:val="DefaultParagraphFont"/>
    <w:link w:val="BodyText2"/>
    <w:uiPriority w:val="99"/>
    <w:semiHidden/>
    <w:rsid w:val="002B63B0"/>
    <w:rPr>
      <w:rFonts w:ascii="Times New Roman" w:eastAsia="Times New Roman" w:hAnsi="Times New Roman"/>
      <w:iCs/>
      <w:sz w:val="28"/>
      <w:lang w:eastAsia="en-US"/>
    </w:rPr>
  </w:style>
  <w:style w:type="character" w:styleId="Strong">
    <w:name w:val="Strong"/>
    <w:uiPriority w:val="22"/>
    <w:qFormat/>
    <w:rsid w:val="002B63B0"/>
    <w:rPr>
      <w:b/>
      <w:bCs/>
    </w:rPr>
  </w:style>
  <w:style w:type="paragraph" w:styleId="FootnoteText">
    <w:name w:val="footnote text"/>
    <w:basedOn w:val="Normal"/>
    <w:link w:val="FootnoteTextChar"/>
    <w:unhideWhenUsed/>
    <w:rsid w:val="00185DB2"/>
    <w:rPr>
      <w:iCs w:val="0"/>
      <w:sz w:val="20"/>
      <w:lang w:eastAsia="en-GB"/>
    </w:rPr>
  </w:style>
  <w:style w:type="character" w:customStyle="1" w:styleId="FootnoteTextChar">
    <w:name w:val="Footnote Text Char"/>
    <w:basedOn w:val="DefaultParagraphFont"/>
    <w:link w:val="FootnoteText"/>
    <w:rsid w:val="00185DB2"/>
    <w:rPr>
      <w:rFonts w:ascii="Times New Roman" w:eastAsia="Times New Roman" w:hAnsi="Times New Roman"/>
      <w:lang w:eastAsia="en-GB"/>
    </w:rPr>
  </w:style>
  <w:style w:type="character" w:styleId="FootnoteReference">
    <w:name w:val="footnote reference"/>
    <w:basedOn w:val="DefaultParagraphFont"/>
    <w:unhideWhenUsed/>
    <w:rsid w:val="00185DB2"/>
    <w:rPr>
      <w:vertAlign w:val="superscript"/>
    </w:rPr>
  </w:style>
  <w:style w:type="paragraph" w:customStyle="1" w:styleId="xmsonormal">
    <w:name w:val="x_msonormal"/>
    <w:basedOn w:val="Normal"/>
    <w:rsid w:val="009636BB"/>
    <w:pPr>
      <w:spacing w:before="100" w:beforeAutospacing="1" w:after="100" w:afterAutospacing="1"/>
    </w:pPr>
    <w:rPr>
      <w:iCs w:val="0"/>
      <w:sz w:val="24"/>
      <w:szCs w:val="24"/>
      <w:lang w:eastAsia="lv-LV"/>
    </w:rPr>
  </w:style>
  <w:style w:type="paragraph" w:styleId="HTMLPreformatted">
    <w:name w:val="HTML Preformatted"/>
    <w:basedOn w:val="Normal"/>
    <w:link w:val="HTMLPreformattedChar"/>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PreformattedChar">
    <w:name w:val="HTML Preformatted Char"/>
    <w:basedOn w:val="DefaultParagraphFont"/>
    <w:link w:val="HTMLPreformatted"/>
    <w:semiHidden/>
    <w:rsid w:val="008B5B6F"/>
    <w:rPr>
      <w:rFonts w:ascii="Courier New" w:eastAsia="Courier New" w:hAnsi="Courier New" w:cs="Courier New"/>
      <w:lang w:val="en-GB" w:eastAsia="en-US"/>
    </w:rPr>
  </w:style>
  <w:style w:type="character" w:styleId="CommentReference">
    <w:name w:val="annotation reference"/>
    <w:basedOn w:val="DefaultParagraphFont"/>
    <w:uiPriority w:val="99"/>
    <w:semiHidden/>
    <w:unhideWhenUsed/>
    <w:rsid w:val="00437A26"/>
    <w:rPr>
      <w:sz w:val="16"/>
      <w:szCs w:val="16"/>
    </w:rPr>
  </w:style>
  <w:style w:type="paragraph" w:styleId="CommentText">
    <w:name w:val="annotation text"/>
    <w:basedOn w:val="Normal"/>
    <w:link w:val="CommentTextChar"/>
    <w:uiPriority w:val="99"/>
    <w:semiHidden/>
    <w:unhideWhenUsed/>
    <w:rsid w:val="00437A26"/>
    <w:rPr>
      <w:sz w:val="20"/>
    </w:rPr>
  </w:style>
  <w:style w:type="character" w:customStyle="1" w:styleId="CommentTextChar">
    <w:name w:val="Comment Text Char"/>
    <w:basedOn w:val="DefaultParagraphFont"/>
    <w:link w:val="CommentText"/>
    <w:uiPriority w:val="99"/>
    <w:semiHidden/>
    <w:rsid w:val="00437A26"/>
    <w:rPr>
      <w:rFonts w:ascii="Times New Roman" w:eastAsia="Times New Roman" w:hAnsi="Times New Roman"/>
      <w:iCs/>
      <w:lang w:eastAsia="en-US"/>
    </w:rPr>
  </w:style>
  <w:style w:type="paragraph" w:styleId="CommentSubject">
    <w:name w:val="annotation subject"/>
    <w:basedOn w:val="CommentText"/>
    <w:next w:val="CommentText"/>
    <w:link w:val="CommentSubjectChar"/>
    <w:uiPriority w:val="99"/>
    <w:semiHidden/>
    <w:unhideWhenUsed/>
    <w:rsid w:val="00437A26"/>
    <w:rPr>
      <w:b/>
      <w:bCs/>
    </w:rPr>
  </w:style>
  <w:style w:type="character" w:customStyle="1" w:styleId="CommentSubjectChar">
    <w:name w:val="Comment Subject Char"/>
    <w:basedOn w:val="CommentTextChar"/>
    <w:link w:val="CommentSubject"/>
    <w:uiPriority w:val="99"/>
    <w:semiHidden/>
    <w:rsid w:val="00437A26"/>
    <w:rPr>
      <w:rFonts w:ascii="Times New Roman" w:eastAsia="Times New Roman" w:hAnsi="Times New Roman"/>
      <w:b/>
      <w:bCs/>
      <w:iCs/>
      <w:lang w:eastAsia="en-US"/>
    </w:rPr>
  </w:style>
  <w:style w:type="paragraph" w:customStyle="1" w:styleId="likparaksts">
    <w:name w:val="lik_paraksts"/>
    <w:basedOn w:val="Normal"/>
    <w:rsid w:val="0083329B"/>
    <w:pPr>
      <w:spacing w:before="100" w:beforeAutospacing="1" w:after="100" w:afterAutospacing="1"/>
    </w:pPr>
    <w:rPr>
      <w:iCs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gita.alksnit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C8ACF-A8CF-4FD7-BFE4-982D15BB0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3_Cesu novada dome (1)</Template>
  <TotalTime>0</TotalTime>
  <Pages>3</Pages>
  <Words>3581</Words>
  <Characters>2042</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Dome</Company>
  <LinksUpToDate>false</LinksUpToDate>
  <CharactersWithSpaces>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Agita Alksnite</dc:creator>
  <cp:lastModifiedBy>Ilona Locmele</cp:lastModifiedBy>
  <cp:revision>2</cp:revision>
  <cp:lastPrinted>2023-06-07T05:15:00Z</cp:lastPrinted>
  <dcterms:created xsi:type="dcterms:W3CDTF">2023-08-01T11:07:00Z</dcterms:created>
  <dcterms:modified xsi:type="dcterms:W3CDTF">2023-08-01T11:07:00Z</dcterms:modified>
</cp:coreProperties>
</file>