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B70E20" w:rsidRDefault="002A0E64" w:rsidP="002C79AC">
      <w:pPr>
        <w:jc w:val="right"/>
        <w:rPr>
          <w:rFonts w:asciiTheme="majorBidi" w:hAnsiTheme="majorBidi" w:cstheme="majorBidi"/>
        </w:rPr>
      </w:pPr>
      <w:r w:rsidRPr="00B70E20">
        <w:rPr>
          <w:rFonts w:asciiTheme="majorBidi" w:hAnsiTheme="majorBidi" w:cstheme="majorBidi"/>
          <w:bCs/>
        </w:rPr>
        <w:t>1.pielikums</w:t>
      </w:r>
    </w:p>
    <w:p w14:paraId="4AFB5A84" w14:textId="77777777" w:rsidR="00DE4BD4" w:rsidRPr="00B70E20" w:rsidRDefault="00DE4BD4" w:rsidP="00DE4BD4">
      <w:pPr>
        <w:suppressAutoHyphens/>
        <w:jc w:val="right"/>
        <w:rPr>
          <w:rFonts w:asciiTheme="majorBidi" w:hAnsiTheme="majorBidi" w:cstheme="majorBidi"/>
          <w:sz w:val="20"/>
          <w:szCs w:val="20"/>
          <w:lang w:eastAsia="ar-SA"/>
        </w:rPr>
      </w:pPr>
      <w:r w:rsidRPr="00B70E20">
        <w:rPr>
          <w:rFonts w:asciiTheme="majorBidi" w:hAnsiTheme="majorBidi" w:cstheme="majorBidi"/>
          <w:sz w:val="20"/>
          <w:szCs w:val="20"/>
          <w:lang w:eastAsia="ar-SA"/>
        </w:rPr>
        <w:t>Tirgus izpētei</w:t>
      </w:r>
    </w:p>
    <w:p w14:paraId="27CC5751" w14:textId="3B7BD208" w:rsidR="00DE4BD4" w:rsidRPr="00D860CA" w:rsidRDefault="00DE4BD4" w:rsidP="00DE4BD4">
      <w:pPr>
        <w:suppressAutoHyphens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</w:pPr>
      <w:r w:rsidRPr="00B70E20">
        <w:rPr>
          <w:rFonts w:asciiTheme="majorBidi" w:hAnsiTheme="majorBidi" w:cstheme="majorBidi"/>
          <w:sz w:val="20"/>
          <w:szCs w:val="20"/>
          <w:lang w:eastAsia="ar-SA"/>
        </w:rPr>
        <w:t xml:space="preserve">“Lekciju nodrošināšana pasākumam </w:t>
      </w:r>
      <w:bookmarkStart w:id="0" w:name="_GoBack"/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Balvu novadā,</w:t>
      </w:r>
    </w:p>
    <w:p w14:paraId="653E7E56" w14:textId="77777777" w:rsidR="00DE4BD4" w:rsidRPr="00D860CA" w:rsidRDefault="00DE4BD4" w:rsidP="00DE4BD4">
      <w:pPr>
        <w:suppressAutoHyphens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</w:pPr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projekta “</w:t>
      </w:r>
      <w:proofErr w:type="spellStart"/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Greenways</w:t>
      </w:r>
      <w:proofErr w:type="spellEnd"/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of</w:t>
      </w:r>
      <w:proofErr w:type="spellEnd"/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 xml:space="preserve"> Latvia”, Nr.LVIII-069, ietvaros”</w:t>
      </w:r>
    </w:p>
    <w:p w14:paraId="2981A720" w14:textId="0D71AE75" w:rsidR="00DE4BD4" w:rsidRPr="00D860CA" w:rsidRDefault="00DE4BD4" w:rsidP="00DE4BD4">
      <w:pPr>
        <w:suppressAutoHyphens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</w:pPr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(ID Nr. BNP TI 2023/</w:t>
      </w:r>
      <w:r w:rsidR="00D860CA"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101</w:t>
      </w:r>
      <w:r w:rsidRPr="00D860CA">
        <w:rPr>
          <w:rFonts w:asciiTheme="majorBidi" w:hAnsiTheme="majorBidi" w:cstheme="majorBidi"/>
          <w:color w:val="000000" w:themeColor="text1"/>
          <w:sz w:val="20"/>
          <w:szCs w:val="20"/>
          <w:lang w:eastAsia="ar-SA"/>
        </w:rPr>
        <w:t>)</w:t>
      </w:r>
    </w:p>
    <w:p w14:paraId="09583CE5" w14:textId="77777777" w:rsidR="002A0E64" w:rsidRPr="00D860CA" w:rsidRDefault="002A0E64" w:rsidP="002C79AC">
      <w:pPr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4A1200F3" w14:textId="50F8507A" w:rsidR="00C66136" w:rsidRPr="00D860CA" w:rsidRDefault="007B3C17" w:rsidP="002C79A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</w:rPr>
        <w:t>TEHNISKĀ SPECIFIKĀCIJA</w:t>
      </w:r>
      <w:r w:rsidR="001325D6" w:rsidRPr="00D860CA">
        <w:rPr>
          <w:rFonts w:asciiTheme="majorBidi" w:hAnsiTheme="majorBidi" w:cstheme="majorBidi"/>
          <w:b/>
          <w:color w:val="000000" w:themeColor="text1"/>
          <w:sz w:val="28"/>
          <w:szCs w:val="28"/>
        </w:rPr>
        <w:t>/ TEHNISKAIS PIEDĀVĀJUMS</w:t>
      </w:r>
    </w:p>
    <w:p w14:paraId="34543A9B" w14:textId="77777777" w:rsidR="00DE4BD4" w:rsidRPr="00D860CA" w:rsidRDefault="00DE4BD4" w:rsidP="00DE4BD4">
      <w:pPr>
        <w:suppressAutoHyphens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</w:pPr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“Lekciju nodrošināšana pasākumam Balvu novadā, projekta “</w:t>
      </w:r>
      <w:proofErr w:type="spellStart"/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Greenways</w:t>
      </w:r>
      <w:proofErr w:type="spellEnd"/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of</w:t>
      </w:r>
      <w:proofErr w:type="spellEnd"/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 xml:space="preserve"> Latvia”, Nr.LVIII-069, ietvaros”</w:t>
      </w:r>
    </w:p>
    <w:p w14:paraId="52843A43" w14:textId="40373564" w:rsidR="00DE4BD4" w:rsidRPr="00D860CA" w:rsidRDefault="00DE4BD4" w:rsidP="00DE4BD4">
      <w:pPr>
        <w:suppressAutoHyphens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</w:pPr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(ID Nr. BNP TI 2023/</w:t>
      </w:r>
      <w:r w:rsidR="00D860CA"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101</w:t>
      </w:r>
      <w:r w:rsidRPr="00D860CA">
        <w:rPr>
          <w:rFonts w:asciiTheme="majorBidi" w:hAnsiTheme="majorBidi" w:cstheme="majorBidi"/>
          <w:b/>
          <w:color w:val="000000" w:themeColor="text1"/>
          <w:sz w:val="28"/>
          <w:szCs w:val="28"/>
          <w:lang w:eastAsia="ar-SA"/>
        </w:rPr>
        <w:t>)</w:t>
      </w:r>
    </w:p>
    <w:bookmarkEnd w:id="0"/>
    <w:p w14:paraId="766B79F7" w14:textId="77777777" w:rsidR="00DE4BD4" w:rsidRPr="00B70E20" w:rsidRDefault="00DE4BD4" w:rsidP="00DE4BD4">
      <w:pPr>
        <w:suppressAutoHyphens/>
        <w:jc w:val="center"/>
        <w:rPr>
          <w:rFonts w:asciiTheme="majorBidi" w:hAnsiTheme="majorBidi" w:cstheme="majorBidi"/>
          <w:bCs/>
          <w:lang w:eastAsia="ar-SA"/>
        </w:rPr>
      </w:pPr>
    </w:p>
    <w:tbl>
      <w:tblPr>
        <w:tblStyle w:val="TableGrid2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DE4BD4" w:rsidRPr="00B70E20" w14:paraId="27448784" w14:textId="77777777" w:rsidTr="00B70E20">
        <w:trPr>
          <w:trHeight w:val="283"/>
          <w:jc w:val="center"/>
        </w:trPr>
        <w:tc>
          <w:tcPr>
            <w:tcW w:w="2263" w:type="dxa"/>
          </w:tcPr>
          <w:p w14:paraId="35BC06D0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en-US"/>
              </w:rPr>
              <w:t>Lekciju norises vieta</w:t>
            </w:r>
          </w:p>
        </w:tc>
        <w:tc>
          <w:tcPr>
            <w:tcW w:w="6804" w:type="dxa"/>
          </w:tcPr>
          <w:p w14:paraId="7E8AA0B7" w14:textId="38FBDDC5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70E20">
              <w:rPr>
                <w:rFonts w:asciiTheme="majorBidi" w:eastAsia="Calibri" w:hAnsiTheme="majorBidi" w:cstheme="majorBidi"/>
                <w:lang w:eastAsia="en-US"/>
              </w:rPr>
              <w:t>Balvu muzejs, adrese Brīvības iela 46, Balvi, Balvu nov., LV-4501</w:t>
            </w:r>
          </w:p>
        </w:tc>
      </w:tr>
      <w:tr w:rsidR="00DE4BD4" w:rsidRPr="00B70E20" w14:paraId="49A4E8CF" w14:textId="77777777" w:rsidTr="00B70E20">
        <w:trPr>
          <w:trHeight w:val="283"/>
          <w:jc w:val="center"/>
        </w:trPr>
        <w:tc>
          <w:tcPr>
            <w:tcW w:w="2263" w:type="dxa"/>
          </w:tcPr>
          <w:p w14:paraId="0B0F9053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Lekciju norises laiks</w:t>
            </w:r>
          </w:p>
        </w:tc>
        <w:tc>
          <w:tcPr>
            <w:tcW w:w="6804" w:type="dxa"/>
          </w:tcPr>
          <w:p w14:paraId="6F206A8F" w14:textId="2352E68F" w:rsidR="00B70E20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2023.gada 7.septembris, no plkst.10.00–13.00 un no plkst.13.30 – 15.00</w:t>
            </w:r>
            <w:r w:rsidR="00B70E20">
              <w:rPr>
                <w:rFonts w:asciiTheme="majorBidi" w:eastAsia="Calibri" w:hAnsiTheme="majorBidi" w:cstheme="majorBidi"/>
                <w:lang w:eastAsia="ar-SA"/>
              </w:rPr>
              <w:t xml:space="preserve"> </w:t>
            </w:r>
            <w:r w:rsidR="00B70E20" w:rsidRPr="00B70E20">
              <w:rPr>
                <w:rFonts w:asciiTheme="majorBidi" w:eastAsia="Calibri" w:hAnsiTheme="majorBidi" w:cstheme="majorBidi"/>
                <w:lang w:eastAsia="ar-SA"/>
              </w:rPr>
              <w:t xml:space="preserve">(no </w:t>
            </w:r>
            <w:r w:rsidR="00B70E20">
              <w:rPr>
                <w:rFonts w:asciiTheme="majorBidi" w:eastAsia="Calibri" w:hAnsiTheme="majorBidi" w:cstheme="majorBidi"/>
                <w:lang w:eastAsia="ar-SA"/>
              </w:rPr>
              <w:t>plkst.</w:t>
            </w:r>
            <w:r w:rsidR="00B70E20" w:rsidRPr="00B70E20">
              <w:rPr>
                <w:rFonts w:asciiTheme="majorBidi" w:eastAsia="Calibri" w:hAnsiTheme="majorBidi" w:cstheme="majorBidi"/>
                <w:lang w:eastAsia="ar-SA"/>
              </w:rPr>
              <w:t>13.00 – 13.30 kafijas pauze)</w:t>
            </w:r>
          </w:p>
        </w:tc>
      </w:tr>
      <w:tr w:rsidR="00DE4BD4" w:rsidRPr="00B70E20" w14:paraId="11391A62" w14:textId="77777777" w:rsidTr="00B70E20">
        <w:trPr>
          <w:trHeight w:val="283"/>
          <w:jc w:val="center"/>
        </w:trPr>
        <w:tc>
          <w:tcPr>
            <w:tcW w:w="2263" w:type="dxa"/>
          </w:tcPr>
          <w:p w14:paraId="56842696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Lektoru skaits</w:t>
            </w:r>
          </w:p>
        </w:tc>
        <w:tc>
          <w:tcPr>
            <w:tcW w:w="6804" w:type="dxa"/>
          </w:tcPr>
          <w:p w14:paraId="0FF4B309" w14:textId="20C34266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Vismaz 2 lektori, savstarpēji sadarbojoties, novada lekcijas.</w:t>
            </w:r>
          </w:p>
          <w:p w14:paraId="26C93D15" w14:textId="72A81039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 xml:space="preserve">Lekciju uzskates materiāli jāsagatavo </w:t>
            </w:r>
            <w:r w:rsidRPr="00B70E20">
              <w:rPr>
                <w:rFonts w:asciiTheme="majorBidi" w:eastAsia="Calibri" w:hAnsiTheme="majorBidi" w:cstheme="majorBidi"/>
                <w:i/>
                <w:lang w:eastAsia="ar-SA"/>
              </w:rPr>
              <w:t>Microsoft PowerPoint</w:t>
            </w:r>
            <w:r w:rsidR="00FB4E67" w:rsidRPr="00B70E20">
              <w:rPr>
                <w:rFonts w:asciiTheme="majorBidi" w:eastAsia="Calibri" w:hAnsiTheme="majorBidi" w:cstheme="majorBidi"/>
                <w:lang w:eastAsia="ar-SA"/>
              </w:rPr>
              <w:t xml:space="preserve"> vai</w:t>
            </w:r>
            <w:r w:rsidR="00B43F1D" w:rsidRPr="00B70E20">
              <w:rPr>
                <w:rFonts w:asciiTheme="majorBidi" w:eastAsia="Calibri" w:hAnsiTheme="majorBidi" w:cstheme="majorBidi"/>
                <w:lang w:eastAsia="ar-SA"/>
              </w:rPr>
              <w:t xml:space="preserve"> 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citā prezentāciju</w:t>
            </w:r>
            <w:r w:rsidR="007F0E34" w:rsidRPr="00B70E20">
              <w:rPr>
                <w:rFonts w:asciiTheme="majorBidi" w:eastAsia="Calibri" w:hAnsiTheme="majorBidi" w:cstheme="majorBidi"/>
                <w:lang w:eastAsia="ar-SA"/>
              </w:rPr>
              <w:t xml:space="preserve"> izveides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 xml:space="preserve"> programmā.</w:t>
            </w:r>
          </w:p>
        </w:tc>
      </w:tr>
      <w:tr w:rsidR="00DE4BD4" w:rsidRPr="00B70E20" w14:paraId="62C5DFD2" w14:textId="77777777" w:rsidTr="00B70E20">
        <w:trPr>
          <w:trHeight w:val="283"/>
          <w:jc w:val="center"/>
        </w:trPr>
        <w:tc>
          <w:tcPr>
            <w:tcW w:w="2263" w:type="dxa"/>
          </w:tcPr>
          <w:p w14:paraId="56B5ED94" w14:textId="3EA19161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Lekciju ilgums</w:t>
            </w:r>
          </w:p>
        </w:tc>
        <w:tc>
          <w:tcPr>
            <w:tcW w:w="6804" w:type="dxa"/>
          </w:tcPr>
          <w:p w14:paraId="31984A39" w14:textId="326AE6F3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Lekciju kopējais ilgums ir 4.5</w:t>
            </w:r>
            <w:r w:rsidR="007F0E34" w:rsidRPr="00B70E20">
              <w:rPr>
                <w:rFonts w:asciiTheme="majorBidi" w:eastAsia="Calibri" w:hAnsiTheme="majorBidi" w:cstheme="majorBidi"/>
                <w:lang w:eastAsia="ar-SA"/>
              </w:rPr>
              <w:t xml:space="preserve"> 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h.</w:t>
            </w:r>
          </w:p>
          <w:p w14:paraId="1C6827A7" w14:textId="4F9D16A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 xml:space="preserve">Lekciju vadīšanas laika sadalījumu lektori </w:t>
            </w:r>
            <w:r w:rsidR="007F0E34" w:rsidRPr="00B70E20">
              <w:rPr>
                <w:rFonts w:asciiTheme="majorBidi" w:eastAsia="Calibri" w:hAnsiTheme="majorBidi" w:cstheme="majorBidi"/>
                <w:lang w:eastAsia="ar-SA"/>
              </w:rPr>
              <w:t xml:space="preserve">savā starpā 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nosaka patstāvīgi.</w:t>
            </w:r>
          </w:p>
        </w:tc>
      </w:tr>
      <w:tr w:rsidR="00DE4BD4" w:rsidRPr="00B70E20" w14:paraId="34096EE7" w14:textId="77777777" w:rsidTr="00B70E20">
        <w:trPr>
          <w:trHeight w:val="283"/>
          <w:jc w:val="center"/>
        </w:trPr>
        <w:tc>
          <w:tcPr>
            <w:tcW w:w="2263" w:type="dxa"/>
          </w:tcPr>
          <w:p w14:paraId="5C28774B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Lekciju apraksts</w:t>
            </w:r>
          </w:p>
        </w:tc>
        <w:tc>
          <w:tcPr>
            <w:tcW w:w="6804" w:type="dxa"/>
          </w:tcPr>
          <w:p w14:paraId="177569B1" w14:textId="7372CC6C" w:rsidR="00DE4BD4" w:rsidRPr="00B70E20" w:rsidRDefault="00DE4BD4" w:rsidP="00B70E20">
            <w:pPr>
              <w:numPr>
                <w:ilvl w:val="0"/>
                <w:numId w:val="30"/>
              </w:numPr>
              <w:ind w:left="318" w:hanging="284"/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en-US"/>
              </w:rPr>
              <w:t xml:space="preserve">Tūrisma produkta veidošana, īpaši izceļot specializāciju </w:t>
            </w:r>
            <w:r w:rsidR="00B70E20">
              <w:rPr>
                <w:rFonts w:asciiTheme="majorBidi" w:eastAsia="Calibri" w:hAnsiTheme="majorBidi" w:cstheme="majorBidi"/>
                <w:lang w:eastAsia="en-US"/>
              </w:rPr>
              <w:t>–</w:t>
            </w:r>
            <w:r w:rsidRPr="00B70E20">
              <w:rPr>
                <w:rFonts w:asciiTheme="majorBidi" w:eastAsia="Calibri" w:hAnsiTheme="majorBidi" w:cstheme="majorBidi"/>
                <w:lang w:eastAsia="en-US"/>
              </w:rPr>
              <w:t xml:space="preserve"> aktīvais tūrisms, t.sk. velo, kājāmgājēju</w:t>
            </w:r>
            <w:r w:rsidR="000325AF" w:rsidRPr="00B70E20">
              <w:rPr>
                <w:rFonts w:asciiTheme="majorBidi" w:eastAsia="Calibri" w:hAnsiTheme="majorBidi" w:cstheme="majorBidi"/>
                <w:lang w:eastAsia="en-US"/>
              </w:rPr>
              <w:t>.</w:t>
            </w:r>
          </w:p>
          <w:p w14:paraId="3B5D74DC" w14:textId="77777777" w:rsidR="000325AF" w:rsidRPr="00B70E20" w:rsidRDefault="00DE4BD4" w:rsidP="00B70E20">
            <w:pPr>
              <w:numPr>
                <w:ilvl w:val="0"/>
                <w:numId w:val="30"/>
              </w:numPr>
              <w:ind w:left="318" w:hanging="284"/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en-US"/>
              </w:rPr>
              <w:t>Kā izmantot zaļo ceļu potenciālu kopēja tūrisma produkta radīšanā</w:t>
            </w:r>
            <w:r w:rsidR="000325AF" w:rsidRPr="00B70E20">
              <w:rPr>
                <w:rFonts w:asciiTheme="majorBidi" w:eastAsia="Calibri" w:hAnsiTheme="majorBidi" w:cstheme="majorBidi"/>
                <w:lang w:eastAsia="en-US"/>
              </w:rPr>
              <w:t>,</w:t>
            </w:r>
            <w:r w:rsidRPr="00B70E20">
              <w:rPr>
                <w:rFonts w:asciiTheme="majorBidi" w:eastAsia="Calibri" w:hAnsiTheme="majorBidi" w:cstheme="majorBidi"/>
                <w:lang w:eastAsia="en-US"/>
              </w:rPr>
              <w:t xml:space="preserve"> pašvaldībai sadarbojoties ar uzņēmējiem.</w:t>
            </w:r>
          </w:p>
          <w:p w14:paraId="3B9A89B5" w14:textId="37F60914" w:rsidR="00DE4BD4" w:rsidRPr="00B70E20" w:rsidRDefault="000325AF" w:rsidP="00B70E20">
            <w:pPr>
              <w:numPr>
                <w:ilvl w:val="0"/>
                <w:numId w:val="30"/>
              </w:numPr>
              <w:ind w:left="318" w:hanging="284"/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Prezentācijā jāiekļauj</w:t>
            </w:r>
            <w:r w:rsidR="00DE4BD4" w:rsidRPr="00B70E20">
              <w:rPr>
                <w:rFonts w:asciiTheme="majorBidi" w:eastAsia="Calibri" w:hAnsiTheme="majorBidi" w:cstheme="majorBidi"/>
                <w:lang w:eastAsia="en-US"/>
              </w:rPr>
              <w:t xml:space="preserve"> projekta publicitātes prasības</w:t>
            </w:r>
            <w:r w:rsidR="00DE4BD4" w:rsidRPr="00B70E20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="00B70E20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>–</w:t>
            </w:r>
            <w:r w:rsidR="00DE4BD4" w:rsidRPr="00B70E20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="00DE4BD4" w:rsidRPr="00B70E20">
              <w:rPr>
                <w:rFonts w:asciiTheme="majorBidi" w:eastAsia="Calibri" w:hAnsiTheme="majorBidi" w:cstheme="majorBidi"/>
                <w:lang w:eastAsia="ar-SA"/>
              </w:rPr>
              <w:t xml:space="preserve">katram slaidam jāpievieno 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projekta programmas logo un papildus</w:t>
            </w:r>
            <w:r w:rsidR="00DE4BD4" w:rsidRPr="00B70E20">
              <w:rPr>
                <w:rFonts w:asciiTheme="majorBidi" w:eastAsia="Calibri" w:hAnsiTheme="majorBidi" w:cstheme="majorBidi"/>
                <w:lang w:eastAsia="ar-SA"/>
              </w:rPr>
              <w:t xml:space="preserve"> pirmaj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ā slaidā jāiekļauj</w:t>
            </w:r>
            <w:r w:rsidR="00DE4BD4" w:rsidRPr="00B70E20">
              <w:rPr>
                <w:rFonts w:asciiTheme="majorBidi" w:eastAsia="Calibri" w:hAnsiTheme="majorBidi" w:cstheme="majorBidi"/>
                <w:lang w:eastAsia="ar-SA"/>
              </w:rPr>
              <w:t xml:space="preserve"> projekta nosaukums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>.</w:t>
            </w:r>
          </w:p>
          <w:p w14:paraId="00CC2DE6" w14:textId="30D593BD" w:rsidR="00DE4BD4" w:rsidRPr="00B70E20" w:rsidRDefault="000325AF" w:rsidP="00B70E20">
            <w:pPr>
              <w:numPr>
                <w:ilvl w:val="0"/>
                <w:numId w:val="30"/>
              </w:numPr>
              <w:ind w:left="318" w:hanging="284"/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en-US"/>
              </w:rPr>
              <w:t>P</w:t>
            </w:r>
            <w:r w:rsidR="00DE4BD4" w:rsidRPr="00B70E20">
              <w:rPr>
                <w:rFonts w:asciiTheme="majorBidi" w:eastAsia="Calibri" w:hAnsiTheme="majorBidi" w:cstheme="majorBidi"/>
                <w:lang w:eastAsia="en-US"/>
              </w:rPr>
              <w:t>rezentācija pēc lekcij</w:t>
            </w:r>
            <w:r w:rsidRPr="00B70E20">
              <w:rPr>
                <w:rFonts w:asciiTheme="majorBidi" w:eastAsia="Calibri" w:hAnsiTheme="majorBidi" w:cstheme="majorBidi"/>
                <w:lang w:eastAsia="en-US"/>
              </w:rPr>
              <w:t xml:space="preserve">ām </w:t>
            </w:r>
            <w:proofErr w:type="spellStart"/>
            <w:r w:rsidRPr="00B70E20">
              <w:rPr>
                <w:rFonts w:asciiTheme="majorBidi" w:eastAsia="Calibri" w:hAnsiTheme="majorBidi" w:cstheme="majorBidi"/>
                <w:lang w:eastAsia="en-US"/>
              </w:rPr>
              <w:t>jāno</w:t>
            </w:r>
            <w:r w:rsidR="00DE4BD4" w:rsidRPr="00B70E20">
              <w:rPr>
                <w:rFonts w:asciiTheme="majorBidi" w:eastAsia="Calibri" w:hAnsiTheme="majorBidi" w:cstheme="majorBidi"/>
                <w:lang w:eastAsia="en-US"/>
              </w:rPr>
              <w:t>sūta</w:t>
            </w:r>
            <w:proofErr w:type="spellEnd"/>
            <w:r w:rsidRPr="00B70E20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  <w:r w:rsidR="00B70E20">
              <w:rPr>
                <w:rFonts w:asciiTheme="majorBidi" w:eastAsia="Calibri" w:hAnsiTheme="majorBidi" w:cstheme="majorBidi"/>
                <w:lang w:eastAsia="en-US"/>
              </w:rPr>
              <w:t xml:space="preserve">Balvu novada administrācijas </w:t>
            </w:r>
            <w:r w:rsidRPr="00B70E20">
              <w:rPr>
                <w:rFonts w:asciiTheme="majorBidi" w:hAnsiTheme="majorBidi" w:cstheme="majorBidi"/>
                <w:lang w:eastAsia="ar-SA"/>
              </w:rPr>
              <w:t xml:space="preserve">Attīstības plānošanas nodaļas projektu vadītājai Vinetai </w:t>
            </w:r>
            <w:proofErr w:type="spellStart"/>
            <w:r w:rsidRPr="00B70E20">
              <w:rPr>
                <w:rFonts w:asciiTheme="majorBidi" w:hAnsiTheme="majorBidi" w:cstheme="majorBidi"/>
                <w:lang w:eastAsia="ar-SA"/>
              </w:rPr>
              <w:t>Zeltkalnei</w:t>
            </w:r>
            <w:proofErr w:type="spellEnd"/>
            <w:r w:rsidRPr="00B70E20">
              <w:rPr>
                <w:rFonts w:asciiTheme="majorBidi" w:hAnsiTheme="majorBidi" w:cstheme="majorBidi"/>
                <w:lang w:eastAsia="ar-SA"/>
              </w:rPr>
              <w:t xml:space="preserve"> uz e-pastu</w:t>
            </w:r>
            <w:r w:rsidR="00DE4BD4" w:rsidRPr="00B70E20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  <w:hyperlink r:id="rId8" w:history="1">
              <w:r w:rsidR="00DE4BD4" w:rsidRPr="00B70E20">
                <w:rPr>
                  <w:rFonts w:asciiTheme="majorBidi" w:eastAsia="Calibri" w:hAnsiTheme="majorBidi" w:cstheme="majorBidi"/>
                  <w:color w:val="0000FF"/>
                  <w:u w:val="single"/>
                  <w:lang w:eastAsia="en-US"/>
                </w:rPr>
                <w:t>vineta.zeltkalne@balvi.lv</w:t>
              </w:r>
            </w:hyperlink>
            <w:r w:rsidR="00B70E20" w:rsidRPr="00B70E20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  <w:r w:rsidR="00DE4BD4" w:rsidRPr="00B70E20">
              <w:rPr>
                <w:rFonts w:asciiTheme="majorBidi" w:eastAsia="Calibri" w:hAnsiTheme="majorBidi" w:cstheme="majorBidi"/>
                <w:lang w:eastAsia="en-US"/>
              </w:rPr>
              <w:t>, tā tiks izsūtīta dalībniekiem pēc reģistrācijas saraksta.</w:t>
            </w:r>
          </w:p>
        </w:tc>
      </w:tr>
      <w:tr w:rsidR="00DE4BD4" w:rsidRPr="00B70E20" w14:paraId="5BC3F2C3" w14:textId="77777777" w:rsidTr="00B70E20">
        <w:trPr>
          <w:trHeight w:val="283"/>
          <w:jc w:val="center"/>
        </w:trPr>
        <w:tc>
          <w:tcPr>
            <w:tcW w:w="2263" w:type="dxa"/>
            <w:vMerge w:val="restart"/>
          </w:tcPr>
          <w:p w14:paraId="68F05D0C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Cita informācija</w:t>
            </w:r>
          </w:p>
        </w:tc>
        <w:tc>
          <w:tcPr>
            <w:tcW w:w="6804" w:type="dxa"/>
          </w:tcPr>
          <w:p w14:paraId="682E857D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>Pasūtītājs nodrošina telpas un aprīkojumu – datoru, ekrānu, mikrofonu.</w:t>
            </w:r>
          </w:p>
        </w:tc>
      </w:tr>
      <w:tr w:rsidR="00DE4BD4" w:rsidRPr="00B70E20" w14:paraId="1A6B0CB7" w14:textId="77777777" w:rsidTr="00B70E20">
        <w:trPr>
          <w:trHeight w:val="283"/>
          <w:jc w:val="center"/>
        </w:trPr>
        <w:tc>
          <w:tcPr>
            <w:tcW w:w="2263" w:type="dxa"/>
            <w:vMerge/>
          </w:tcPr>
          <w:p w14:paraId="07450154" w14:textId="77777777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</w:p>
        </w:tc>
        <w:tc>
          <w:tcPr>
            <w:tcW w:w="6804" w:type="dxa"/>
          </w:tcPr>
          <w:p w14:paraId="7D50A8DC" w14:textId="42DD1B45" w:rsidR="00DE4BD4" w:rsidRPr="00B70E20" w:rsidRDefault="00DE4BD4" w:rsidP="00B70E20">
            <w:pPr>
              <w:rPr>
                <w:rFonts w:asciiTheme="majorBidi" w:eastAsia="Calibri" w:hAnsiTheme="majorBidi" w:cstheme="majorBidi"/>
                <w:lang w:eastAsia="ar-SA"/>
              </w:rPr>
            </w:pPr>
            <w:r w:rsidRPr="00B70E20">
              <w:rPr>
                <w:rFonts w:asciiTheme="majorBidi" w:eastAsia="Calibri" w:hAnsiTheme="majorBidi" w:cstheme="majorBidi"/>
                <w:lang w:eastAsia="ar-SA"/>
              </w:rPr>
              <w:t xml:space="preserve">Lekcijas notiek projekta </w:t>
            </w:r>
            <w:r w:rsidRPr="00B70E20">
              <w:rPr>
                <w:rFonts w:asciiTheme="majorBidi" w:eastAsia="Calibri" w:hAnsiTheme="majorBidi" w:cstheme="majorBidi"/>
                <w:bCs/>
                <w:lang w:eastAsia="en-US"/>
              </w:rPr>
              <w:t>Nr.</w:t>
            </w:r>
            <w:r w:rsidRPr="00B70E20">
              <w:rPr>
                <w:rFonts w:asciiTheme="majorBidi" w:hAnsiTheme="majorBidi" w:cstheme="majorBidi"/>
                <w:bCs/>
                <w:color w:val="000000"/>
                <w:lang w:val="en-GB" w:eastAsia="en-US"/>
              </w:rPr>
              <w:t>LVIII-069</w:t>
            </w:r>
            <w:r w:rsidRPr="00B70E20">
              <w:rPr>
                <w:rFonts w:asciiTheme="majorBidi" w:eastAsia="Calibri" w:hAnsiTheme="majorBidi" w:cstheme="majorBidi"/>
                <w:bCs/>
                <w:lang w:eastAsia="en-US"/>
              </w:rPr>
              <w:t xml:space="preserve"> </w:t>
            </w:r>
            <w:r w:rsidRPr="00B70E20">
              <w:rPr>
                <w:rFonts w:asciiTheme="majorBidi" w:hAnsiTheme="majorBidi" w:cstheme="majorBidi"/>
                <w:bCs/>
                <w:lang w:val="en-GB" w:eastAsia="en-US"/>
              </w:rPr>
              <w:t xml:space="preserve">“Promote the green tourism routes of Riga, </w:t>
            </w:r>
            <w:proofErr w:type="spellStart"/>
            <w:r w:rsidRPr="00B70E20">
              <w:rPr>
                <w:rFonts w:asciiTheme="majorBidi" w:hAnsiTheme="majorBidi" w:cstheme="majorBidi"/>
                <w:bCs/>
                <w:lang w:val="en-GB" w:eastAsia="en-US"/>
              </w:rPr>
              <w:t>Vidzeme</w:t>
            </w:r>
            <w:proofErr w:type="spellEnd"/>
            <w:r w:rsidRPr="00B70E20">
              <w:rPr>
                <w:rFonts w:asciiTheme="majorBidi" w:hAnsiTheme="majorBidi" w:cstheme="majorBidi"/>
                <w:bCs/>
                <w:lang w:val="en-GB" w:eastAsia="en-US"/>
              </w:rPr>
              <w:t xml:space="preserve"> and </w:t>
            </w:r>
            <w:proofErr w:type="spellStart"/>
            <w:r w:rsidRPr="00B70E20">
              <w:rPr>
                <w:rFonts w:asciiTheme="majorBidi" w:hAnsiTheme="majorBidi" w:cstheme="majorBidi"/>
                <w:bCs/>
                <w:lang w:val="en-GB" w:eastAsia="en-US"/>
              </w:rPr>
              <w:t>Latgale</w:t>
            </w:r>
            <w:proofErr w:type="spellEnd"/>
            <w:r w:rsidRPr="00B70E20">
              <w:rPr>
                <w:rFonts w:asciiTheme="majorBidi" w:hAnsiTheme="majorBidi" w:cstheme="majorBidi"/>
                <w:bCs/>
                <w:lang w:val="en-GB" w:eastAsia="en-US"/>
              </w:rPr>
              <w:t xml:space="preserve"> regions” (</w:t>
            </w:r>
            <w:r w:rsidRPr="00B70E20">
              <w:rPr>
                <w:rFonts w:asciiTheme="majorBidi" w:eastAsia="Calibri" w:hAnsiTheme="majorBidi" w:cstheme="majorBidi"/>
                <w:bCs/>
                <w:lang w:eastAsia="en-US"/>
              </w:rPr>
              <w:t>“</w:t>
            </w:r>
            <w:r w:rsidRPr="00B70E20">
              <w:rPr>
                <w:rFonts w:asciiTheme="majorBidi" w:hAnsiTheme="majorBidi" w:cstheme="majorBidi"/>
                <w:bCs/>
              </w:rPr>
              <w:t>Popularizēt Latvijas Zaļos ceļus Rīgas, Vidzemes un Latgales reģionos)</w:t>
            </w:r>
            <w:r w:rsidRPr="00B70E20">
              <w:rPr>
                <w:rFonts w:asciiTheme="majorBidi" w:eastAsia="Calibri" w:hAnsiTheme="majorBidi" w:cstheme="majorBidi"/>
                <w:lang w:eastAsia="ar-SA"/>
              </w:rPr>
              <w:t xml:space="preserve"> ietvaros.</w:t>
            </w:r>
          </w:p>
        </w:tc>
      </w:tr>
    </w:tbl>
    <w:p w14:paraId="62DB88BB" w14:textId="77777777" w:rsidR="00733DC7" w:rsidRPr="00B70E20" w:rsidRDefault="00733DC7" w:rsidP="00321390">
      <w:pPr>
        <w:jc w:val="both"/>
        <w:rPr>
          <w:rFonts w:asciiTheme="majorBidi" w:hAnsiTheme="majorBidi" w:cstheme="majorBidi"/>
          <w:bCs/>
          <w:lang w:eastAsia="ar-SA"/>
        </w:rPr>
      </w:pPr>
    </w:p>
    <w:p w14:paraId="55D9CE83" w14:textId="45EDB659" w:rsidR="002A0E64" w:rsidRPr="00B70E20" w:rsidRDefault="002A0E64" w:rsidP="002C79AC">
      <w:pPr>
        <w:jc w:val="both"/>
        <w:rPr>
          <w:rFonts w:asciiTheme="majorBidi" w:hAnsiTheme="majorBidi" w:cstheme="majorBidi"/>
          <w:b/>
        </w:rPr>
      </w:pPr>
      <w:r w:rsidRPr="00B70E20">
        <w:rPr>
          <w:rFonts w:asciiTheme="majorBidi" w:hAnsiTheme="majorBidi" w:cstheme="majorBidi"/>
          <w:sz w:val="44"/>
          <w:szCs w:val="44"/>
        </w:rPr>
        <w:t>□</w:t>
      </w:r>
      <w:r w:rsidRPr="00B70E20">
        <w:rPr>
          <w:rFonts w:asciiTheme="majorBidi" w:hAnsiTheme="majorBidi" w:cstheme="majorBidi"/>
          <w:sz w:val="22"/>
          <w:szCs w:val="22"/>
        </w:rPr>
        <w:t xml:space="preserve"> </w:t>
      </w:r>
      <w:r w:rsidRPr="00B70E2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B70E20">
        <w:rPr>
          <w:rFonts w:asciiTheme="majorBidi" w:hAnsiTheme="majorBidi" w:cstheme="majorBidi"/>
        </w:rPr>
        <w:t xml:space="preserve"> </w:t>
      </w:r>
      <w:r w:rsidRPr="00B70E20">
        <w:rPr>
          <w:rFonts w:asciiTheme="majorBidi" w:hAnsiTheme="majorBidi" w:cstheme="majorBidi"/>
          <w:b/>
        </w:rPr>
        <w:t>Pretendents apliecina, ka apņemas izpildīt pasūtītāja Tehniskajā specifikācijā noteikt</w:t>
      </w:r>
      <w:r w:rsidR="00893662" w:rsidRPr="00B70E20">
        <w:rPr>
          <w:rFonts w:asciiTheme="majorBidi" w:hAnsiTheme="majorBidi" w:cstheme="majorBidi"/>
          <w:b/>
        </w:rPr>
        <w:t xml:space="preserve">ās </w:t>
      </w:r>
      <w:r w:rsidRPr="00B70E20">
        <w:rPr>
          <w:rFonts w:asciiTheme="majorBidi" w:hAnsiTheme="majorBidi" w:cstheme="majorBidi"/>
          <w:b/>
        </w:rPr>
        <w:t>prasības.</w:t>
      </w:r>
    </w:p>
    <w:p w14:paraId="1FD44A03" w14:textId="77777777" w:rsidR="002A0E64" w:rsidRPr="00B70E20" w:rsidRDefault="002A0E64" w:rsidP="002C79AC">
      <w:pPr>
        <w:jc w:val="both"/>
        <w:rPr>
          <w:rFonts w:asciiTheme="majorBidi" w:hAnsiTheme="majorBidi" w:cstheme="majorBidi"/>
          <w:bCs/>
        </w:rPr>
      </w:pPr>
    </w:p>
    <w:p w14:paraId="557DBF10" w14:textId="15EFBF69" w:rsidR="002A0E64" w:rsidRPr="00B70E20" w:rsidRDefault="002A0E64" w:rsidP="002C79AC">
      <w:pPr>
        <w:jc w:val="both"/>
        <w:rPr>
          <w:rFonts w:asciiTheme="majorBidi" w:hAnsiTheme="majorBidi" w:cstheme="majorBidi"/>
        </w:rPr>
      </w:pPr>
    </w:p>
    <w:p w14:paraId="298EDB63" w14:textId="77777777" w:rsidR="00E71B16" w:rsidRPr="00B70E20" w:rsidRDefault="00E71B16" w:rsidP="002C79AC">
      <w:pPr>
        <w:jc w:val="both"/>
        <w:rPr>
          <w:rFonts w:asciiTheme="majorBidi" w:hAnsiTheme="majorBidi" w:cstheme="majorBidi"/>
        </w:rPr>
      </w:pPr>
    </w:p>
    <w:p w14:paraId="5417BEAC" w14:textId="77777777" w:rsidR="002A0E64" w:rsidRPr="00B70E20" w:rsidRDefault="002A0E64" w:rsidP="002C79AC">
      <w:pPr>
        <w:jc w:val="both"/>
        <w:rPr>
          <w:rFonts w:asciiTheme="majorBidi" w:hAnsiTheme="majorBidi" w:cstheme="majorBidi"/>
        </w:rPr>
      </w:pPr>
    </w:p>
    <w:p w14:paraId="2DFAC1F9" w14:textId="00909B6C" w:rsidR="002A0E64" w:rsidRPr="00B70E20" w:rsidRDefault="002A0E64" w:rsidP="002C79AC">
      <w:pPr>
        <w:autoSpaceDE w:val="0"/>
        <w:jc w:val="both"/>
        <w:rPr>
          <w:rFonts w:asciiTheme="majorBidi" w:hAnsiTheme="majorBidi" w:cstheme="majorBidi"/>
          <w:i/>
          <w:iCs/>
        </w:rPr>
      </w:pPr>
      <w:r w:rsidRPr="00B70E20">
        <w:rPr>
          <w:rFonts w:asciiTheme="majorBidi" w:hAnsiTheme="majorBidi" w:cstheme="majorBidi"/>
          <w:i/>
          <w:iCs/>
        </w:rPr>
        <w:t>[</w:t>
      </w:r>
      <w:proofErr w:type="spellStart"/>
      <w:r w:rsidRPr="00B70E20">
        <w:rPr>
          <w:rFonts w:asciiTheme="majorBidi" w:hAnsiTheme="majorBidi" w:cstheme="majorBidi"/>
          <w:i/>
          <w:iCs/>
        </w:rPr>
        <w:t>Paraksttiesīgās</w:t>
      </w:r>
      <w:proofErr w:type="spellEnd"/>
      <w:r w:rsidRPr="00B70E20">
        <w:rPr>
          <w:rFonts w:asciiTheme="majorBidi" w:hAnsiTheme="majorBidi" w:cstheme="majorBidi"/>
          <w:i/>
          <w:iCs/>
        </w:rPr>
        <w:t xml:space="preserve"> personas amata nosaukums, vārds, uzvārds]</w:t>
      </w:r>
      <w:r w:rsidR="001148AE" w:rsidRPr="00B70E20">
        <w:rPr>
          <w:rStyle w:val="FootnoteReference"/>
          <w:rFonts w:asciiTheme="majorBidi" w:hAnsiTheme="majorBidi" w:cstheme="majorBidi"/>
          <w:i/>
          <w:iCs/>
        </w:rPr>
        <w:footnoteReference w:id="1"/>
      </w:r>
    </w:p>
    <w:p w14:paraId="163AE9D5" w14:textId="77777777" w:rsidR="002A0E64" w:rsidRPr="00B70E20" w:rsidRDefault="002A0E64" w:rsidP="002C79AC">
      <w:pPr>
        <w:rPr>
          <w:rFonts w:asciiTheme="majorBidi" w:hAnsiTheme="majorBidi" w:cstheme="majorBidi"/>
        </w:rPr>
      </w:pPr>
    </w:p>
    <w:sectPr w:rsidR="002A0E64" w:rsidRPr="00B70E20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55DC" w14:textId="77777777" w:rsidR="00E40F3F" w:rsidRDefault="00E40F3F">
      <w:r>
        <w:separator/>
      </w:r>
    </w:p>
  </w:endnote>
  <w:endnote w:type="continuationSeparator" w:id="0">
    <w:p w14:paraId="5E847CB7" w14:textId="77777777" w:rsidR="00E40F3F" w:rsidRDefault="00E4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AE18" w14:textId="77777777" w:rsidR="00E40F3F" w:rsidRDefault="00E40F3F">
      <w:r>
        <w:separator/>
      </w:r>
    </w:p>
  </w:footnote>
  <w:footnote w:type="continuationSeparator" w:id="0">
    <w:p w14:paraId="122A7746" w14:textId="77777777" w:rsidR="00E40F3F" w:rsidRDefault="00E40F3F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325AF"/>
    <w:rsid w:val="00051B92"/>
    <w:rsid w:val="000569C3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E094C"/>
    <w:rsid w:val="001F0B2F"/>
    <w:rsid w:val="00227975"/>
    <w:rsid w:val="0023458C"/>
    <w:rsid w:val="00252396"/>
    <w:rsid w:val="0026125A"/>
    <w:rsid w:val="002923B0"/>
    <w:rsid w:val="002927A9"/>
    <w:rsid w:val="002A0E64"/>
    <w:rsid w:val="002A1794"/>
    <w:rsid w:val="002C79AC"/>
    <w:rsid w:val="002E4C2B"/>
    <w:rsid w:val="002F3F19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B474C"/>
    <w:rsid w:val="003C4997"/>
    <w:rsid w:val="003C5BDE"/>
    <w:rsid w:val="003F3DD5"/>
    <w:rsid w:val="004120AC"/>
    <w:rsid w:val="00412AC3"/>
    <w:rsid w:val="004143C7"/>
    <w:rsid w:val="00420640"/>
    <w:rsid w:val="00437B3D"/>
    <w:rsid w:val="00445557"/>
    <w:rsid w:val="00446931"/>
    <w:rsid w:val="004522E5"/>
    <w:rsid w:val="00456AD7"/>
    <w:rsid w:val="0046745F"/>
    <w:rsid w:val="00486359"/>
    <w:rsid w:val="00493A0E"/>
    <w:rsid w:val="004A59EE"/>
    <w:rsid w:val="004B30F1"/>
    <w:rsid w:val="004B7929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B2513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81C89"/>
    <w:rsid w:val="00682478"/>
    <w:rsid w:val="006A23AA"/>
    <w:rsid w:val="007230C9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E227F"/>
    <w:rsid w:val="007F0E34"/>
    <w:rsid w:val="007F1BAF"/>
    <w:rsid w:val="007F6D82"/>
    <w:rsid w:val="00805522"/>
    <w:rsid w:val="00827D0B"/>
    <w:rsid w:val="00836836"/>
    <w:rsid w:val="00853940"/>
    <w:rsid w:val="00855662"/>
    <w:rsid w:val="00855CF5"/>
    <w:rsid w:val="00863CEC"/>
    <w:rsid w:val="0088730D"/>
    <w:rsid w:val="00893662"/>
    <w:rsid w:val="009027A7"/>
    <w:rsid w:val="00903250"/>
    <w:rsid w:val="00903B19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04083"/>
    <w:rsid w:val="00A236F4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35E87"/>
    <w:rsid w:val="00B43F1D"/>
    <w:rsid w:val="00B53C95"/>
    <w:rsid w:val="00B70E20"/>
    <w:rsid w:val="00B902EF"/>
    <w:rsid w:val="00B9419F"/>
    <w:rsid w:val="00BA45FB"/>
    <w:rsid w:val="00BB1057"/>
    <w:rsid w:val="00BC77C1"/>
    <w:rsid w:val="00BD4BE0"/>
    <w:rsid w:val="00BD5AF3"/>
    <w:rsid w:val="00BE0FCC"/>
    <w:rsid w:val="00BF3318"/>
    <w:rsid w:val="00BF42BB"/>
    <w:rsid w:val="00C11B8D"/>
    <w:rsid w:val="00C3348E"/>
    <w:rsid w:val="00C4004D"/>
    <w:rsid w:val="00C66136"/>
    <w:rsid w:val="00C724A5"/>
    <w:rsid w:val="00C82F49"/>
    <w:rsid w:val="00C849AF"/>
    <w:rsid w:val="00CA0E54"/>
    <w:rsid w:val="00CA646A"/>
    <w:rsid w:val="00CF0274"/>
    <w:rsid w:val="00D03679"/>
    <w:rsid w:val="00D3592D"/>
    <w:rsid w:val="00D37340"/>
    <w:rsid w:val="00D53992"/>
    <w:rsid w:val="00D550A1"/>
    <w:rsid w:val="00D76F0E"/>
    <w:rsid w:val="00D860CA"/>
    <w:rsid w:val="00D946F4"/>
    <w:rsid w:val="00D972D9"/>
    <w:rsid w:val="00DB40C7"/>
    <w:rsid w:val="00DB5FCC"/>
    <w:rsid w:val="00DC2FA5"/>
    <w:rsid w:val="00DD38D1"/>
    <w:rsid w:val="00DE4BD4"/>
    <w:rsid w:val="00DE6EE8"/>
    <w:rsid w:val="00E0093C"/>
    <w:rsid w:val="00E0327B"/>
    <w:rsid w:val="00E31720"/>
    <w:rsid w:val="00E35986"/>
    <w:rsid w:val="00E40F3F"/>
    <w:rsid w:val="00E52892"/>
    <w:rsid w:val="00E71B16"/>
    <w:rsid w:val="00E8704E"/>
    <w:rsid w:val="00E91E4B"/>
    <w:rsid w:val="00EA56F2"/>
    <w:rsid w:val="00EB1534"/>
    <w:rsid w:val="00EB36F3"/>
    <w:rsid w:val="00EB6D11"/>
    <w:rsid w:val="00EC2A73"/>
    <w:rsid w:val="00EE2A7D"/>
    <w:rsid w:val="00EF76E3"/>
    <w:rsid w:val="00F7432D"/>
    <w:rsid w:val="00F76738"/>
    <w:rsid w:val="00F7707B"/>
    <w:rsid w:val="00F921CE"/>
    <w:rsid w:val="00FA3551"/>
    <w:rsid w:val="00FB4E67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table" w:customStyle="1" w:styleId="TableGrid2">
    <w:name w:val="Table Grid2"/>
    <w:basedOn w:val="TableNormal"/>
    <w:next w:val="TableGrid"/>
    <w:uiPriority w:val="59"/>
    <w:rsid w:val="00DE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eta.zeltkalne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4032-5CEF-4646-8468-80EA7CC5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9</cp:revision>
  <cp:lastPrinted>2022-06-08T08:48:00Z</cp:lastPrinted>
  <dcterms:created xsi:type="dcterms:W3CDTF">2022-07-11T13:15:00Z</dcterms:created>
  <dcterms:modified xsi:type="dcterms:W3CDTF">2023-08-10T07:57:00Z</dcterms:modified>
</cp:coreProperties>
</file>