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8AD54" w14:textId="77777777" w:rsidR="00714B4B" w:rsidRPr="00B122C0" w:rsidRDefault="00714B4B" w:rsidP="00714B4B">
      <w:pPr>
        <w:pStyle w:val="Pamatteksts"/>
        <w:snapToGrid w:val="0"/>
        <w:spacing w:before="120" w:after="120" w:line="276" w:lineRule="auto"/>
        <w:ind w:left="360"/>
        <w:jc w:val="right"/>
        <w:rPr>
          <w:szCs w:val="24"/>
        </w:rPr>
      </w:pPr>
      <w:r w:rsidRPr="00B122C0">
        <w:rPr>
          <w:szCs w:val="24"/>
        </w:rPr>
        <w:t>Pielikums Nr.1</w:t>
      </w:r>
    </w:p>
    <w:p w14:paraId="26CE16A1" w14:textId="77777777" w:rsidR="00714B4B" w:rsidRPr="00B122C0" w:rsidRDefault="00714B4B" w:rsidP="00714B4B">
      <w:pPr>
        <w:spacing w:before="120" w:after="120"/>
        <w:ind w:firstLine="284"/>
        <w:jc w:val="center"/>
        <w:rPr>
          <w:rFonts w:ascii="Times New Roman" w:hAnsi="Times New Roman"/>
          <w:b/>
          <w:sz w:val="24"/>
          <w:szCs w:val="24"/>
        </w:rPr>
      </w:pPr>
      <w:r w:rsidRPr="00B122C0">
        <w:rPr>
          <w:rFonts w:ascii="Times New Roman" w:hAnsi="Times New Roman"/>
          <w:b/>
          <w:sz w:val="24"/>
          <w:szCs w:val="24"/>
        </w:rPr>
        <w:t>TEHNISKĀ SPECIFIKĀCIJA</w:t>
      </w:r>
    </w:p>
    <w:p w14:paraId="4B46F149" w14:textId="77777777" w:rsidR="00714B4B" w:rsidRPr="00B122C0" w:rsidRDefault="00714B4B" w:rsidP="00714B4B">
      <w:pPr>
        <w:spacing w:before="120" w:after="120"/>
        <w:jc w:val="center"/>
        <w:rPr>
          <w:rFonts w:ascii="Times New Roman" w:hAnsi="Times New Roman"/>
          <w:b/>
          <w:sz w:val="24"/>
          <w:szCs w:val="24"/>
        </w:rPr>
      </w:pPr>
      <w:r w:rsidRPr="00B122C0">
        <w:rPr>
          <w:rFonts w:ascii="Times New Roman" w:hAnsi="Times New Roman"/>
          <w:b/>
          <w:sz w:val="24"/>
          <w:szCs w:val="24"/>
        </w:rPr>
        <w:t xml:space="preserve">“Aprūpes pakalpojuma bērniem ar invaliditāti sniegšana Balvu novadā” </w:t>
      </w:r>
    </w:p>
    <w:p w14:paraId="7BA34C57" w14:textId="77777777" w:rsidR="00714B4B" w:rsidRPr="00B122C0" w:rsidRDefault="00714B4B" w:rsidP="00714B4B">
      <w:pPr>
        <w:tabs>
          <w:tab w:val="left" w:pos="284"/>
        </w:tabs>
        <w:spacing w:before="120" w:after="120" w:line="240" w:lineRule="auto"/>
        <w:ind w:left="360"/>
        <w:jc w:val="both"/>
        <w:rPr>
          <w:rFonts w:ascii="Times New Roman" w:eastAsia="Times New Roman" w:hAnsi="Times New Roman"/>
          <w:b/>
          <w:sz w:val="24"/>
          <w:szCs w:val="24"/>
        </w:rPr>
      </w:pPr>
      <w:r w:rsidRPr="00B122C0">
        <w:rPr>
          <w:rFonts w:ascii="Times New Roman" w:eastAsia="Times New Roman" w:hAnsi="Times New Roman"/>
          <w:b/>
          <w:sz w:val="24"/>
          <w:szCs w:val="24"/>
        </w:rPr>
        <w:tab/>
      </w:r>
    </w:p>
    <w:p w14:paraId="42B4A91B" w14:textId="77777777" w:rsidR="00714B4B" w:rsidRPr="00B122C0" w:rsidRDefault="00714B4B" w:rsidP="00714B4B">
      <w:pPr>
        <w:numPr>
          <w:ilvl w:val="0"/>
          <w:numId w:val="2"/>
        </w:numPr>
        <w:spacing w:before="120" w:after="120" w:line="240" w:lineRule="auto"/>
        <w:jc w:val="both"/>
        <w:rPr>
          <w:rFonts w:ascii="Times New Roman" w:hAnsi="Times New Roman"/>
          <w:b/>
          <w:sz w:val="24"/>
          <w:szCs w:val="24"/>
        </w:rPr>
      </w:pPr>
      <w:r w:rsidRPr="00B122C0">
        <w:rPr>
          <w:rFonts w:ascii="Times New Roman" w:hAnsi="Times New Roman"/>
          <w:b/>
          <w:sz w:val="24"/>
          <w:szCs w:val="24"/>
        </w:rPr>
        <w:t>Pakalpojuma mērķis</w:t>
      </w:r>
    </w:p>
    <w:p w14:paraId="27C84242" w14:textId="77777777" w:rsidR="00714B4B" w:rsidRPr="00B122C0" w:rsidRDefault="00714B4B" w:rsidP="00714B4B">
      <w:pPr>
        <w:shd w:val="clear" w:color="auto" w:fill="FFFFFF"/>
        <w:spacing w:before="120" w:after="120" w:line="293" w:lineRule="atLeast"/>
        <w:jc w:val="both"/>
        <w:rPr>
          <w:rFonts w:ascii="Times New Roman" w:eastAsia="Times New Roman" w:hAnsi="Times New Roman"/>
          <w:sz w:val="24"/>
          <w:szCs w:val="24"/>
          <w:lang w:eastAsia="lv-LV"/>
        </w:rPr>
      </w:pPr>
      <w:r w:rsidRPr="00B122C0">
        <w:rPr>
          <w:rFonts w:ascii="Times New Roman" w:hAnsi="Times New Roman"/>
          <w:sz w:val="24"/>
          <w:szCs w:val="24"/>
          <w:lang w:bidi="lo-LA"/>
        </w:rPr>
        <w:t xml:space="preserve">Nodrošināt bērniem ar invaliditāti </w:t>
      </w:r>
      <w:r w:rsidRPr="00B122C0">
        <w:rPr>
          <w:rFonts w:ascii="Times New Roman" w:eastAsia="Times New Roman" w:hAnsi="Times New Roman"/>
          <w:sz w:val="24"/>
          <w:szCs w:val="24"/>
          <w:lang w:eastAsia="lv-LV"/>
        </w:rPr>
        <w:t>no 2 līdz 18 gadu vecumam, kuriem ir izteikti un smagi funkcionēšanas ierobežojumi un Veselības un darbspēju ekspertīzes ārstu valsts komisija ir izsniegusi atzinumu par īpašas kopšanas nepieciešamību (turpmāk – klients)</w:t>
      </w:r>
      <w:r w:rsidRPr="00B122C0">
        <w:rPr>
          <w:rFonts w:ascii="Times New Roman" w:hAnsi="Times New Roman"/>
          <w:sz w:val="24"/>
          <w:szCs w:val="24"/>
          <w:lang w:bidi="lo-LA"/>
        </w:rPr>
        <w:t xml:space="preserve">, </w:t>
      </w:r>
      <w:r w:rsidRPr="00B122C0">
        <w:rPr>
          <w:rFonts w:ascii="Times New Roman" w:eastAsia="Times New Roman" w:hAnsi="Times New Roman"/>
          <w:sz w:val="24"/>
          <w:szCs w:val="24"/>
          <w:lang w:eastAsia="lv-LV"/>
        </w:rPr>
        <w:t>aprūpi, uzraudzību, pašaprūpes spēju attīstību un saturīga brīvā laika pavadīšanu.</w:t>
      </w:r>
    </w:p>
    <w:p w14:paraId="48A2A276" w14:textId="77777777" w:rsidR="00714B4B" w:rsidRPr="00B122C0" w:rsidRDefault="00714B4B" w:rsidP="00714B4B">
      <w:pPr>
        <w:numPr>
          <w:ilvl w:val="0"/>
          <w:numId w:val="2"/>
        </w:numPr>
        <w:spacing w:before="120" w:after="120"/>
        <w:jc w:val="both"/>
        <w:rPr>
          <w:rFonts w:ascii="Times New Roman" w:hAnsi="Times New Roman"/>
          <w:b/>
          <w:sz w:val="24"/>
          <w:szCs w:val="24"/>
        </w:rPr>
      </w:pPr>
      <w:r w:rsidRPr="00B122C0">
        <w:rPr>
          <w:rFonts w:ascii="Times New Roman" w:hAnsi="Times New Roman"/>
          <w:b/>
          <w:sz w:val="24"/>
          <w:szCs w:val="24"/>
        </w:rPr>
        <w:t>Pakalpojuma reglamentācija</w:t>
      </w:r>
    </w:p>
    <w:p w14:paraId="223F6375" w14:textId="77777777" w:rsidR="00714B4B" w:rsidRPr="00B122C0" w:rsidRDefault="00714B4B" w:rsidP="00714B4B">
      <w:pPr>
        <w:spacing w:before="120" w:after="120"/>
        <w:jc w:val="both"/>
        <w:rPr>
          <w:rFonts w:ascii="Times New Roman" w:hAnsi="Times New Roman"/>
          <w:sz w:val="24"/>
          <w:szCs w:val="24"/>
        </w:rPr>
      </w:pPr>
      <w:r w:rsidRPr="00B122C0">
        <w:rPr>
          <w:rFonts w:ascii="Times New Roman" w:hAnsi="Times New Roman"/>
          <w:sz w:val="24"/>
          <w:szCs w:val="24"/>
        </w:rPr>
        <w:t>Pakalpojums</w:t>
      </w:r>
      <w:r w:rsidRPr="00B122C0">
        <w:rPr>
          <w:rFonts w:ascii="Times New Roman" w:hAnsi="Times New Roman"/>
          <w:b/>
          <w:sz w:val="24"/>
          <w:szCs w:val="24"/>
        </w:rPr>
        <w:t xml:space="preserve"> </w:t>
      </w:r>
      <w:r w:rsidRPr="00B122C0">
        <w:rPr>
          <w:rFonts w:ascii="Times New Roman" w:hAnsi="Times New Roman"/>
          <w:sz w:val="24"/>
          <w:szCs w:val="24"/>
        </w:rPr>
        <w:t>tiek nodrošināts saskaņā ar Sociālo pakalpojumu un sociālās palīdzības likumu, Invaliditātes likumu, Ministru kabineta 2019.gada 2.aprīļa noteikumiem Nr.138 “Noteikumi par sociālo pakalpojumu saņemšanu”, Ministru kabineta 2017.gada 13.jūnija noteikumiem Nr.338 „Prasības sociālo pakalpojumu sniedzējiem”, Ministru kabineta 2017.gada 27.jūnija noteikumiem Nr.385 „Noteikumi par sociālo pakalpojumu sniedzēju reģistrēšanu”, Balvu novada domes 2022.gada 27.janvāra saistošajiem noteikumiem Nr.2/2022 „Par sociālajiem pakalpojumiem Balvu novadā.”</w:t>
      </w:r>
    </w:p>
    <w:p w14:paraId="74D74A21" w14:textId="77777777" w:rsidR="00714B4B" w:rsidRPr="00B122C0" w:rsidRDefault="00714B4B" w:rsidP="00714B4B">
      <w:pPr>
        <w:numPr>
          <w:ilvl w:val="0"/>
          <w:numId w:val="2"/>
        </w:numPr>
        <w:spacing w:before="120" w:after="120" w:line="240" w:lineRule="auto"/>
        <w:ind w:left="284" w:hanging="284"/>
        <w:jc w:val="both"/>
        <w:rPr>
          <w:rFonts w:ascii="Times New Roman" w:hAnsi="Times New Roman"/>
          <w:b/>
          <w:bCs/>
          <w:sz w:val="24"/>
          <w:szCs w:val="24"/>
          <w:shd w:val="clear" w:color="auto" w:fill="FFFFFF"/>
        </w:rPr>
      </w:pPr>
      <w:r w:rsidRPr="00B122C0">
        <w:rPr>
          <w:rFonts w:ascii="Times New Roman" w:hAnsi="Times New Roman"/>
          <w:b/>
          <w:bCs/>
          <w:sz w:val="24"/>
          <w:szCs w:val="24"/>
          <w:shd w:val="clear" w:color="auto" w:fill="FFFFFF"/>
        </w:rPr>
        <w:t>Pakalpojuma sniegšanas laiks:</w:t>
      </w:r>
    </w:p>
    <w:p w14:paraId="0243D0E6" w14:textId="77777777" w:rsidR="00714B4B" w:rsidRPr="00B122C0" w:rsidRDefault="00714B4B" w:rsidP="00714B4B">
      <w:pPr>
        <w:numPr>
          <w:ilvl w:val="1"/>
          <w:numId w:val="1"/>
        </w:numPr>
        <w:tabs>
          <w:tab w:val="left" w:pos="993"/>
        </w:tabs>
        <w:spacing w:before="120" w:after="120" w:line="240" w:lineRule="auto"/>
        <w:ind w:left="567" w:firstLine="0"/>
        <w:jc w:val="both"/>
        <w:rPr>
          <w:rFonts w:ascii="Times New Roman" w:hAnsi="Times New Roman"/>
          <w:sz w:val="24"/>
          <w:szCs w:val="24"/>
          <w:shd w:val="clear" w:color="auto" w:fill="FFFFFF"/>
        </w:rPr>
      </w:pPr>
      <w:r w:rsidRPr="00B122C0">
        <w:rPr>
          <w:rFonts w:ascii="Times New Roman" w:hAnsi="Times New Roman"/>
          <w:sz w:val="24"/>
          <w:szCs w:val="24"/>
          <w:shd w:val="clear" w:color="auto" w:fill="FFFFFF"/>
        </w:rPr>
        <w:t>Pakalpojuma sniedzēja darbinieku ceļā pie klienta pavadītais laiks netiek uzskatīts par Pakalpojuma izpildei patērēto laiku;</w:t>
      </w:r>
    </w:p>
    <w:p w14:paraId="7EB1B33C" w14:textId="77777777" w:rsidR="00714B4B" w:rsidRPr="00B122C0" w:rsidRDefault="00714B4B" w:rsidP="00714B4B">
      <w:pPr>
        <w:numPr>
          <w:ilvl w:val="1"/>
          <w:numId w:val="1"/>
        </w:numPr>
        <w:tabs>
          <w:tab w:val="left" w:pos="993"/>
          <w:tab w:val="left" w:pos="1276"/>
        </w:tabs>
        <w:snapToGrid w:val="0"/>
        <w:spacing w:before="120" w:after="120" w:line="240" w:lineRule="auto"/>
        <w:ind w:left="567" w:firstLine="0"/>
        <w:jc w:val="both"/>
        <w:rPr>
          <w:rFonts w:ascii="Times New Roman" w:hAnsi="Times New Roman"/>
          <w:sz w:val="24"/>
          <w:szCs w:val="24"/>
          <w:shd w:val="clear" w:color="auto" w:fill="FFFFFF"/>
        </w:rPr>
      </w:pPr>
      <w:r w:rsidRPr="00B122C0">
        <w:rPr>
          <w:rFonts w:ascii="Times New Roman" w:hAnsi="Times New Roman"/>
          <w:sz w:val="24"/>
          <w:szCs w:val="24"/>
          <w:shd w:val="clear" w:color="auto" w:fill="FFFFFF"/>
        </w:rPr>
        <w:t>Pakalpojums jānodrošina klientiem katru dienu pēc nepieciešamības laikā no plkst. 08:00 līdz plkst. 20:00. Par pakalpojuma sniegšanas konkrētu laiku pretendents vienojas ar katru klientu.</w:t>
      </w:r>
    </w:p>
    <w:p w14:paraId="6CD2609A" w14:textId="77777777" w:rsidR="00714B4B" w:rsidRPr="00B122C0" w:rsidRDefault="00714B4B" w:rsidP="00714B4B">
      <w:pPr>
        <w:numPr>
          <w:ilvl w:val="0"/>
          <w:numId w:val="2"/>
        </w:numPr>
        <w:spacing w:before="120" w:after="120" w:line="240" w:lineRule="auto"/>
        <w:ind w:left="284" w:hanging="284"/>
        <w:jc w:val="both"/>
        <w:rPr>
          <w:rFonts w:ascii="Times New Roman" w:hAnsi="Times New Roman"/>
          <w:b/>
          <w:sz w:val="24"/>
          <w:szCs w:val="24"/>
        </w:rPr>
      </w:pPr>
      <w:r w:rsidRPr="00B122C0">
        <w:rPr>
          <w:rFonts w:ascii="Times New Roman" w:hAnsi="Times New Roman"/>
          <w:b/>
          <w:bCs/>
          <w:sz w:val="24"/>
          <w:szCs w:val="24"/>
          <w:shd w:val="clear" w:color="auto" w:fill="FFFFFF"/>
        </w:rPr>
        <w:t>Pakalpojuma apjoms</w:t>
      </w:r>
      <w:r w:rsidRPr="00B122C0">
        <w:rPr>
          <w:rFonts w:ascii="Times New Roman" w:hAnsi="Times New Roman"/>
          <w:sz w:val="24"/>
          <w:szCs w:val="24"/>
          <w:shd w:val="clear" w:color="auto" w:fill="FFFFFF"/>
        </w:rPr>
        <w:t>: līdz 80 stundām mēnesī, vidēji 1</w:t>
      </w:r>
      <w:r>
        <w:rPr>
          <w:rFonts w:ascii="Times New Roman" w:hAnsi="Times New Roman"/>
          <w:sz w:val="24"/>
          <w:szCs w:val="24"/>
          <w:shd w:val="clear" w:color="auto" w:fill="FFFFFF"/>
        </w:rPr>
        <w:t>4</w:t>
      </w:r>
      <w:r w:rsidRPr="00B122C0">
        <w:rPr>
          <w:rFonts w:ascii="Times New Roman" w:hAnsi="Times New Roman"/>
          <w:sz w:val="24"/>
          <w:szCs w:val="24"/>
          <w:shd w:val="clear" w:color="auto" w:fill="FFFFFF"/>
        </w:rPr>
        <w:t xml:space="preserve"> bērniem mēnesī.</w:t>
      </w:r>
    </w:p>
    <w:p w14:paraId="320E3742" w14:textId="77777777" w:rsidR="00714B4B" w:rsidRPr="00B122C0" w:rsidRDefault="00714B4B" w:rsidP="00714B4B">
      <w:pPr>
        <w:numPr>
          <w:ilvl w:val="0"/>
          <w:numId w:val="2"/>
        </w:numPr>
        <w:spacing w:before="120" w:after="120" w:line="240" w:lineRule="auto"/>
        <w:ind w:left="284" w:hanging="284"/>
        <w:jc w:val="both"/>
        <w:rPr>
          <w:rFonts w:ascii="Times New Roman" w:hAnsi="Times New Roman"/>
          <w:b/>
          <w:sz w:val="24"/>
          <w:szCs w:val="24"/>
        </w:rPr>
      </w:pPr>
      <w:r w:rsidRPr="00B122C0">
        <w:rPr>
          <w:rFonts w:ascii="Times New Roman" w:hAnsi="Times New Roman"/>
          <w:b/>
          <w:sz w:val="24"/>
          <w:szCs w:val="24"/>
        </w:rPr>
        <w:t>Pakalpojuma saturs:</w:t>
      </w:r>
    </w:p>
    <w:p w14:paraId="666AA3C2" w14:textId="77777777" w:rsidR="00714B4B" w:rsidRDefault="00714B4B" w:rsidP="00714B4B">
      <w:pPr>
        <w:shd w:val="clear" w:color="auto" w:fill="FFFFFF"/>
        <w:spacing w:before="120" w:after="120" w:line="293" w:lineRule="atLeast"/>
        <w:jc w:val="both"/>
        <w:rPr>
          <w:rFonts w:ascii="Times New Roman" w:eastAsia="Times New Roman" w:hAnsi="Times New Roman"/>
          <w:sz w:val="24"/>
          <w:szCs w:val="24"/>
          <w:lang w:eastAsia="lv-LV"/>
        </w:rPr>
      </w:pPr>
      <w:r w:rsidRPr="00B122C0">
        <w:rPr>
          <w:rFonts w:ascii="Times New Roman" w:hAnsi="Times New Roman"/>
          <w:snapToGrid w:val="0"/>
          <w:sz w:val="24"/>
          <w:szCs w:val="24"/>
        </w:rPr>
        <w:t xml:space="preserve">Pakalpojums ietver bērna aprūpi - </w:t>
      </w:r>
      <w:r w:rsidRPr="00B122C0">
        <w:rPr>
          <w:rFonts w:ascii="Times New Roman" w:hAnsi="Times New Roman"/>
          <w:sz w:val="24"/>
          <w:szCs w:val="24"/>
          <w:shd w:val="clear" w:color="auto" w:fill="FFFFFF"/>
        </w:rPr>
        <w:t xml:space="preserve">palīdzību personiskās higiēnas nodrošināšanā, palīdzību apģērbties un noģērbties, ēdiena gatavošanu vai uzsildīšanu, palīdzību paēst, palīdzību iekļūt gultā un izkļūt no tās, pozicionēšanu un pārvietošanu, ārstniecības personu izsaukšanu un medikamentu lietošanas nodrošināšanu, </w:t>
      </w:r>
      <w:r w:rsidRPr="00B122C0">
        <w:rPr>
          <w:rFonts w:ascii="Times New Roman" w:eastAsia="Times New Roman" w:hAnsi="Times New Roman"/>
          <w:sz w:val="24"/>
          <w:szCs w:val="24"/>
          <w:lang w:eastAsia="lv-LV"/>
        </w:rPr>
        <w:t>uzraudzību, pašaprūpes spēju attīstību un saturīga brīvā laika pavadīšanu, laikā, kad bērna likumiskie pārstāvji vai audžuģimene nodarbinātības vai citu objektīvu iemeslu dēļ nevar nodrošināt bērna aprūpi un uzraudzību nepieciešamajā apjomā.</w:t>
      </w:r>
    </w:p>
    <w:p w14:paraId="77B6BAB1" w14:textId="77777777" w:rsidR="00714B4B" w:rsidRPr="00B122C0" w:rsidRDefault="00714B4B" w:rsidP="00714B4B">
      <w:pPr>
        <w:numPr>
          <w:ilvl w:val="0"/>
          <w:numId w:val="3"/>
        </w:numPr>
        <w:shd w:val="clear" w:color="auto" w:fill="FFFFFF"/>
        <w:spacing w:before="120" w:after="120" w:line="293" w:lineRule="atLeast"/>
        <w:jc w:val="both"/>
        <w:rPr>
          <w:rFonts w:ascii="Times New Roman" w:hAnsi="Times New Roman"/>
          <w:b/>
          <w:snapToGrid w:val="0"/>
          <w:sz w:val="24"/>
          <w:szCs w:val="24"/>
        </w:rPr>
      </w:pPr>
      <w:r w:rsidRPr="00B122C0">
        <w:rPr>
          <w:rFonts w:ascii="Times New Roman" w:hAnsi="Times New Roman"/>
          <w:b/>
          <w:sz w:val="24"/>
          <w:szCs w:val="24"/>
        </w:rPr>
        <w:t>Pakalpojuma sniegšanas kārtība:</w:t>
      </w:r>
    </w:p>
    <w:p w14:paraId="382516B5"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Lai vienotos par Pakalpojuma nodrošināšanu, pretendentam jāapmeklē klients dzīvesvietā un jāveic pārrunas ar klient</w:t>
      </w:r>
      <w:r>
        <w:rPr>
          <w:rFonts w:ascii="Times New Roman" w:hAnsi="Times New Roman"/>
          <w:sz w:val="24"/>
          <w:szCs w:val="24"/>
        </w:rPr>
        <w:t>a likumisko pārstāvi vai audžuģimeni</w:t>
      </w:r>
      <w:r w:rsidRPr="00B122C0">
        <w:rPr>
          <w:rFonts w:ascii="Times New Roman" w:hAnsi="Times New Roman"/>
          <w:sz w:val="24"/>
          <w:szCs w:val="24"/>
        </w:rPr>
        <w:t xml:space="preserve"> par Pakalpojuma sniegšanas izpildes nosacījumiem.</w:t>
      </w:r>
    </w:p>
    <w:p w14:paraId="01E4E1B8"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Pretendentam jānoslēdz līgums ar klient</w:t>
      </w:r>
      <w:r>
        <w:rPr>
          <w:rFonts w:ascii="Times New Roman" w:hAnsi="Times New Roman"/>
          <w:sz w:val="24"/>
          <w:szCs w:val="24"/>
        </w:rPr>
        <w:t xml:space="preserve">a likumisko pārstāvi vai audžuģimeni </w:t>
      </w:r>
      <w:r w:rsidRPr="00B122C0">
        <w:rPr>
          <w:rFonts w:ascii="Times New Roman" w:hAnsi="Times New Roman"/>
          <w:sz w:val="24"/>
          <w:szCs w:val="24"/>
        </w:rPr>
        <w:t>par Pakalpojuma nodrošināšanu, izsniedzot vienu līguma oriģināleksemplāru.</w:t>
      </w:r>
    </w:p>
    <w:p w14:paraId="44B3F9A7"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lastRenderedPageBreak/>
        <w:t xml:space="preserve">Pamatojoties uz Balvu novada Sociālās pārvaldes nosūtījumu pretendentam Pakalpojuma nodrošināšanai jāizveido aprūpes plāns, kurā norādīts Pakalpojuma apjoms, veicamie aprūpes darbi, darbu veikšanas regularitāte un jānorīko aprūpētājs. </w:t>
      </w:r>
    </w:p>
    <w:p w14:paraId="477D6325"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 xml:space="preserve">Pretendentam jānodrošina kvalitatīva Pakalpojuma sniegšana saskaņā ar </w:t>
      </w:r>
      <w:r>
        <w:rPr>
          <w:rFonts w:ascii="Times New Roman" w:hAnsi="Times New Roman"/>
          <w:sz w:val="24"/>
          <w:szCs w:val="24"/>
        </w:rPr>
        <w:t>Balvu novada Sociālās pārvaldes</w:t>
      </w:r>
      <w:r w:rsidRPr="00B122C0">
        <w:rPr>
          <w:rFonts w:ascii="Times New Roman" w:hAnsi="Times New Roman"/>
          <w:sz w:val="24"/>
          <w:szCs w:val="24"/>
        </w:rPr>
        <w:t xml:space="preserve"> līgumu un līgumu ar klient</w:t>
      </w:r>
      <w:r>
        <w:rPr>
          <w:rFonts w:ascii="Times New Roman" w:hAnsi="Times New Roman"/>
          <w:sz w:val="24"/>
          <w:szCs w:val="24"/>
        </w:rPr>
        <w:t>a likumisko pārstāvi vai audžuģimeni</w:t>
      </w:r>
      <w:r w:rsidRPr="00B122C0">
        <w:rPr>
          <w:rFonts w:ascii="Times New Roman" w:hAnsi="Times New Roman"/>
          <w:sz w:val="24"/>
          <w:szCs w:val="24"/>
        </w:rPr>
        <w:t>.</w:t>
      </w:r>
    </w:p>
    <w:p w14:paraId="30516D5E"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Pretendentam jāizveido klienta lieta.</w:t>
      </w:r>
    </w:p>
    <w:p w14:paraId="3EDD6A58"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Pretendentam jāinformē Balvu novada Sociālā pārvalde par apstākļiem, ja tādi radušies, kas traucē vai apgrūtina kvalitatīvi sniegt klientam Pakalpojumu.</w:t>
      </w:r>
    </w:p>
    <w:p w14:paraId="4F45787A"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Pretendentam jānodrošina atskaišu un rēķinu sagatavošanu un iesniegšanu Balvu novada Sociālajā pārvaldē saskaņā ar Pakalpojuma sniedzēja un Balvu novada Sociālās pārvaldes starpā noslēgto līgumu.</w:t>
      </w:r>
    </w:p>
    <w:p w14:paraId="372BB73D"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Pretendentam jāpieņem un jāizskata klienta sūdzības un priekšlikumus.</w:t>
      </w:r>
    </w:p>
    <w:p w14:paraId="23216D9D"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Plānotais Pakalpojums pretendentam jāsniedz, izmantojot klienta inventāru (ēdienu pagatavošanā tiek izmantoti klienta trauki un produkti un tml.).</w:t>
      </w:r>
    </w:p>
    <w:p w14:paraId="6EA2AE7E" w14:textId="77777777" w:rsidR="00714B4B" w:rsidRPr="00B122C0" w:rsidRDefault="00714B4B" w:rsidP="00714B4B">
      <w:pPr>
        <w:numPr>
          <w:ilvl w:val="0"/>
          <w:numId w:val="3"/>
        </w:numPr>
        <w:spacing w:before="120" w:after="120" w:line="240" w:lineRule="auto"/>
        <w:ind w:left="284" w:hanging="284"/>
        <w:jc w:val="both"/>
        <w:rPr>
          <w:rFonts w:ascii="Times New Roman" w:hAnsi="Times New Roman"/>
          <w:b/>
          <w:snapToGrid w:val="0"/>
          <w:sz w:val="24"/>
          <w:szCs w:val="24"/>
        </w:rPr>
      </w:pPr>
      <w:r w:rsidRPr="00B122C0">
        <w:rPr>
          <w:rFonts w:ascii="Times New Roman" w:hAnsi="Times New Roman"/>
          <w:b/>
          <w:sz w:val="24"/>
          <w:szCs w:val="24"/>
        </w:rPr>
        <w:t>Pakalpojuma novērtēšana:</w:t>
      </w:r>
    </w:p>
    <w:p w14:paraId="720CF9C7" w14:textId="77777777" w:rsidR="00714B4B" w:rsidRPr="00B122C0" w:rsidRDefault="00714B4B" w:rsidP="00714B4B">
      <w:pPr>
        <w:numPr>
          <w:ilvl w:val="1"/>
          <w:numId w:val="3"/>
        </w:numPr>
        <w:tabs>
          <w:tab w:val="left" w:pos="993"/>
        </w:tabs>
        <w:spacing w:before="120" w:after="120" w:line="240" w:lineRule="auto"/>
        <w:ind w:left="567" w:firstLine="0"/>
        <w:jc w:val="both"/>
        <w:rPr>
          <w:rFonts w:ascii="Times New Roman" w:hAnsi="Times New Roman"/>
          <w:snapToGrid w:val="0"/>
          <w:sz w:val="24"/>
          <w:szCs w:val="24"/>
        </w:rPr>
      </w:pPr>
      <w:r w:rsidRPr="00B122C0">
        <w:rPr>
          <w:rFonts w:ascii="Times New Roman" w:hAnsi="Times New Roman"/>
          <w:sz w:val="24"/>
          <w:szCs w:val="24"/>
        </w:rPr>
        <w:t>Pretendenta sniegtā Pakalpojuma kvalitātes novērtēšanu veic Balvu novada Sociālās pārvaldes speciālisti pēc nepieciešamības.</w:t>
      </w:r>
    </w:p>
    <w:p w14:paraId="5DD1E166" w14:textId="3EC8817A" w:rsidR="00E91586" w:rsidRDefault="00714B4B" w:rsidP="00714B4B">
      <w:pPr>
        <w:numPr>
          <w:ilvl w:val="1"/>
          <w:numId w:val="3"/>
        </w:numPr>
        <w:tabs>
          <w:tab w:val="left" w:pos="993"/>
        </w:tabs>
        <w:spacing w:before="120" w:after="120" w:line="240" w:lineRule="auto"/>
        <w:ind w:left="567" w:firstLine="0"/>
        <w:jc w:val="both"/>
      </w:pPr>
      <w:r w:rsidRPr="00714B4B">
        <w:rPr>
          <w:rFonts w:ascii="Times New Roman" w:hAnsi="Times New Roman"/>
          <w:snapToGrid w:val="0"/>
          <w:sz w:val="24"/>
          <w:szCs w:val="24"/>
        </w:rPr>
        <w:t>Pretendentam jānodrošina klientam sniegtā Pakalpojuma kvalitātes vērtēšanu, ne retāk kā vienu reizi gadā.</w:t>
      </w:r>
    </w:p>
    <w:sectPr w:rsidR="00E915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25EF1"/>
    <w:multiLevelType w:val="multilevel"/>
    <w:tmpl w:val="07B4CAE2"/>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62FC2973"/>
    <w:multiLevelType w:val="multilevel"/>
    <w:tmpl w:val="DA28E156"/>
    <w:lvl w:ilvl="0">
      <w:start w:val="6"/>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637B4237"/>
    <w:multiLevelType w:val="hybridMultilevel"/>
    <w:tmpl w:val="A3FC8042"/>
    <w:lvl w:ilvl="0" w:tplc="018A4C38">
      <w:start w:val="1"/>
      <w:numFmt w:val="decimal"/>
      <w:lvlText w:val="%1."/>
      <w:lvlJc w:val="left"/>
      <w:pPr>
        <w:ind w:left="360" w:hanging="360"/>
      </w:pPr>
      <w:rPr>
        <w:rFonts w:hint="default"/>
        <w:color w:val="auto"/>
      </w:r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906961797">
    <w:abstractNumId w:val="0"/>
  </w:num>
  <w:num w:numId="2" w16cid:durableId="377900135">
    <w:abstractNumId w:val="2"/>
  </w:num>
  <w:num w:numId="3" w16cid:durableId="284697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B4B"/>
    <w:rsid w:val="00625C8D"/>
    <w:rsid w:val="00714B4B"/>
    <w:rsid w:val="00E9158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9A97D"/>
  <w15:chartTrackingRefBased/>
  <w15:docId w15:val="{5A487064-FE57-43BE-AEC6-F93BBDD44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14B4B"/>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14B4B"/>
    <w:pPr>
      <w:spacing w:after="0" w:line="240" w:lineRule="auto"/>
      <w:jc w:val="both"/>
    </w:pPr>
    <w:rPr>
      <w:rFonts w:ascii="Times New Roman" w:eastAsia="Times New Roman" w:hAnsi="Times New Roman"/>
      <w:snapToGrid w:val="0"/>
      <w:sz w:val="24"/>
      <w:szCs w:val="20"/>
    </w:rPr>
  </w:style>
  <w:style w:type="character" w:customStyle="1" w:styleId="PamattekstsRakstz">
    <w:name w:val="Pamatteksts Rakstz."/>
    <w:basedOn w:val="Noklusjumarindkopasfonts"/>
    <w:link w:val="Pamatteksts"/>
    <w:rsid w:val="00714B4B"/>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2347</Words>
  <Characters>1339</Characters>
  <Application>Microsoft Office Word</Application>
  <DocSecurity>0</DocSecurity>
  <Lines>11</Lines>
  <Paragraphs>7</Paragraphs>
  <ScaleCrop>false</ScaleCrop>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balvu novads</dc:creator>
  <cp:keywords/>
  <dc:description/>
  <cp:lastModifiedBy>balvu novads</cp:lastModifiedBy>
  <cp:revision>2</cp:revision>
  <dcterms:created xsi:type="dcterms:W3CDTF">2023-11-27T08:19:00Z</dcterms:created>
  <dcterms:modified xsi:type="dcterms:W3CDTF">2023-11-27T08:19:00Z</dcterms:modified>
</cp:coreProperties>
</file>