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D544" w14:textId="6EC18916" w:rsidR="00380D1F" w:rsidRPr="009609FA" w:rsidRDefault="006169B6" w:rsidP="00616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9FA">
        <w:rPr>
          <w:rFonts w:ascii="Times New Roman" w:hAnsi="Times New Roman" w:cs="Times New Roman"/>
          <w:b/>
          <w:bCs/>
          <w:sz w:val="28"/>
          <w:szCs w:val="28"/>
        </w:rPr>
        <w:t xml:space="preserve">Balvu novada 2023. </w:t>
      </w:r>
      <w:r w:rsidR="009609FA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9609FA">
        <w:rPr>
          <w:rFonts w:ascii="Times New Roman" w:hAnsi="Times New Roman" w:cs="Times New Roman"/>
          <w:b/>
          <w:bCs/>
          <w:sz w:val="28"/>
          <w:szCs w:val="28"/>
        </w:rPr>
        <w:t>ada atklātais galda tenisa turnīrs</w:t>
      </w:r>
    </w:p>
    <w:p w14:paraId="2DFB986D" w14:textId="77777777" w:rsidR="006169B6" w:rsidRDefault="006169B6" w:rsidP="00616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apakšgrupa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662"/>
        <w:gridCol w:w="937"/>
        <w:gridCol w:w="1146"/>
        <w:gridCol w:w="1146"/>
        <w:gridCol w:w="1146"/>
        <w:gridCol w:w="948"/>
        <w:gridCol w:w="823"/>
      </w:tblGrid>
      <w:tr w:rsidR="00314B45" w14:paraId="183C337B" w14:textId="77777777" w:rsidTr="00CD7389">
        <w:tc>
          <w:tcPr>
            <w:tcW w:w="714" w:type="dxa"/>
          </w:tcPr>
          <w:p w14:paraId="281357DA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1662" w:type="dxa"/>
          </w:tcPr>
          <w:p w14:paraId="091E2043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Vārds </w:t>
            </w:r>
          </w:p>
          <w:p w14:paraId="63C86A8D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</w:p>
        </w:tc>
        <w:tc>
          <w:tcPr>
            <w:tcW w:w="937" w:type="dxa"/>
          </w:tcPr>
          <w:p w14:paraId="1AAC969D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6" w:type="dxa"/>
          </w:tcPr>
          <w:p w14:paraId="6A1AD462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6" w:type="dxa"/>
          </w:tcPr>
          <w:p w14:paraId="22529B28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6" w:type="dxa"/>
          </w:tcPr>
          <w:p w14:paraId="5617020E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8" w:type="dxa"/>
          </w:tcPr>
          <w:p w14:paraId="4BB6B996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823" w:type="dxa"/>
          </w:tcPr>
          <w:p w14:paraId="3BFA9BEA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Vieta </w:t>
            </w:r>
          </w:p>
        </w:tc>
      </w:tr>
      <w:tr w:rsidR="00314B45" w14:paraId="7CDF8BE7" w14:textId="77777777" w:rsidTr="00CD7389">
        <w:tc>
          <w:tcPr>
            <w:tcW w:w="714" w:type="dxa"/>
          </w:tcPr>
          <w:p w14:paraId="588FB67F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2" w:type="dxa"/>
          </w:tcPr>
          <w:p w14:paraId="1C59048D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Aivars Dulbergs</w:t>
            </w:r>
          </w:p>
        </w:tc>
        <w:tc>
          <w:tcPr>
            <w:tcW w:w="937" w:type="dxa"/>
          </w:tcPr>
          <w:p w14:paraId="1E10439B" w14:textId="77777777" w:rsidR="006169B6" w:rsidRDefault="00314B45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0C526A1" wp14:editId="6667BB96">
                  <wp:extent cx="571500" cy="352425"/>
                  <wp:effectExtent l="19050" t="0" r="0" b="0"/>
                  <wp:docPr id="14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70FE557E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822A7D9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148E3163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2E09589D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37995AF9" w14:textId="77777777" w:rsidR="006169B6" w:rsidRDefault="00CD7389" w:rsidP="00CD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1143D76E" w14:textId="77777777" w:rsidR="00CD7389" w:rsidRDefault="00CD7389" w:rsidP="00CD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48" w:type="dxa"/>
          </w:tcPr>
          <w:p w14:paraId="72AC49AF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5693BDA7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4B45" w14:paraId="50A54869" w14:textId="77777777" w:rsidTr="00CD7389">
        <w:tc>
          <w:tcPr>
            <w:tcW w:w="714" w:type="dxa"/>
          </w:tcPr>
          <w:p w14:paraId="27070DC3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2" w:type="dxa"/>
          </w:tcPr>
          <w:p w14:paraId="54A7BA98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Alens Borisovs</w:t>
            </w:r>
          </w:p>
        </w:tc>
        <w:tc>
          <w:tcPr>
            <w:tcW w:w="937" w:type="dxa"/>
          </w:tcPr>
          <w:p w14:paraId="41AE415F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550E9F6B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2D06B7C5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494662D" wp14:editId="3C20896A">
                  <wp:extent cx="571500" cy="352425"/>
                  <wp:effectExtent l="19050" t="0" r="0" b="0"/>
                  <wp:docPr id="1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75C4C99E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___0__</w:t>
            </w:r>
          </w:p>
          <w:p w14:paraId="1977B66D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209E292C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E9E51F3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948" w:type="dxa"/>
          </w:tcPr>
          <w:p w14:paraId="4ABAD6BB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7CCC9CB8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4B45" w14:paraId="37F77C0B" w14:textId="77777777" w:rsidTr="00CD7389">
        <w:tc>
          <w:tcPr>
            <w:tcW w:w="714" w:type="dxa"/>
          </w:tcPr>
          <w:p w14:paraId="6FD7D0DD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2" w:type="dxa"/>
          </w:tcPr>
          <w:p w14:paraId="45749DA1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Lelde</w:t>
            </w:r>
          </w:p>
          <w:p w14:paraId="25D00055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Stūre</w:t>
            </w:r>
          </w:p>
        </w:tc>
        <w:tc>
          <w:tcPr>
            <w:tcW w:w="937" w:type="dxa"/>
          </w:tcPr>
          <w:p w14:paraId="37A9845D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D47A232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40266421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1BDC2B85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687E4583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74482C5" wp14:editId="2A59A28C">
                  <wp:extent cx="571500" cy="352425"/>
                  <wp:effectExtent l="19050" t="0" r="0" b="0"/>
                  <wp:docPr id="2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F3D9545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08945A60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48" w:type="dxa"/>
          </w:tcPr>
          <w:p w14:paraId="3E5BD457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63EDE1AC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B45" w14:paraId="45FD5AAE" w14:textId="77777777" w:rsidTr="00CD7389">
        <w:tc>
          <w:tcPr>
            <w:tcW w:w="714" w:type="dxa"/>
          </w:tcPr>
          <w:p w14:paraId="2C5E95CD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2" w:type="dxa"/>
          </w:tcPr>
          <w:p w14:paraId="43A5B137" w14:textId="77777777" w:rsidR="006169B6" w:rsidRDefault="006169B6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Linards Koļečenovs</w:t>
            </w:r>
          </w:p>
        </w:tc>
        <w:tc>
          <w:tcPr>
            <w:tcW w:w="937" w:type="dxa"/>
          </w:tcPr>
          <w:p w14:paraId="468C595B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114CD1C0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4B17767C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5E2954AD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72A264AF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5AFD86BB" w14:textId="77777777" w:rsidR="00CD7389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4B26A932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BBDACAD" wp14:editId="46963E31">
                  <wp:extent cx="571500" cy="352425"/>
                  <wp:effectExtent l="19050" t="0" r="0" b="0"/>
                  <wp:docPr id="3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14:paraId="2535C745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14:paraId="1B2A6F52" w14:textId="77777777" w:rsidR="006169B6" w:rsidRDefault="00CD7389" w:rsidP="00616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38CA067" w14:textId="77777777" w:rsidR="006169B6" w:rsidRDefault="006169B6" w:rsidP="006169B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24511" w14:textId="77777777" w:rsidR="006169B6" w:rsidRDefault="00CD7389" w:rsidP="00CD73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apakšgrupa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662"/>
        <w:gridCol w:w="937"/>
        <w:gridCol w:w="1146"/>
        <w:gridCol w:w="1146"/>
        <w:gridCol w:w="1146"/>
        <w:gridCol w:w="948"/>
        <w:gridCol w:w="823"/>
      </w:tblGrid>
      <w:tr w:rsidR="00CD7389" w14:paraId="15492EF1" w14:textId="77777777" w:rsidTr="0072003B">
        <w:tc>
          <w:tcPr>
            <w:tcW w:w="714" w:type="dxa"/>
          </w:tcPr>
          <w:p w14:paraId="3D50791D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1662" w:type="dxa"/>
          </w:tcPr>
          <w:p w14:paraId="53432281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Vārds </w:t>
            </w:r>
          </w:p>
          <w:p w14:paraId="518F87F4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</w:p>
        </w:tc>
        <w:tc>
          <w:tcPr>
            <w:tcW w:w="937" w:type="dxa"/>
          </w:tcPr>
          <w:p w14:paraId="0A5F745C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6" w:type="dxa"/>
          </w:tcPr>
          <w:p w14:paraId="0AFFA34D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6" w:type="dxa"/>
          </w:tcPr>
          <w:p w14:paraId="0C28651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6" w:type="dxa"/>
          </w:tcPr>
          <w:p w14:paraId="04BAEBF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8" w:type="dxa"/>
          </w:tcPr>
          <w:p w14:paraId="11FB169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823" w:type="dxa"/>
          </w:tcPr>
          <w:p w14:paraId="689E204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Vieta </w:t>
            </w:r>
          </w:p>
        </w:tc>
      </w:tr>
      <w:tr w:rsidR="00CD7389" w14:paraId="03E24390" w14:textId="77777777" w:rsidTr="0072003B">
        <w:tc>
          <w:tcPr>
            <w:tcW w:w="714" w:type="dxa"/>
          </w:tcPr>
          <w:p w14:paraId="339AA3A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2" w:type="dxa"/>
          </w:tcPr>
          <w:p w14:paraId="4E84F7D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Guntis Dulbergs</w:t>
            </w:r>
          </w:p>
        </w:tc>
        <w:tc>
          <w:tcPr>
            <w:tcW w:w="937" w:type="dxa"/>
          </w:tcPr>
          <w:p w14:paraId="5E23BE9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CDCB35F" wp14:editId="09DA07A0">
                  <wp:extent cx="571500" cy="352425"/>
                  <wp:effectExtent l="19050" t="0" r="0" b="0"/>
                  <wp:docPr id="4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1C54043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5E31BB5E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34EDF0B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2739A2E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692C729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69357E98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48" w:type="dxa"/>
          </w:tcPr>
          <w:p w14:paraId="444688B3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60F7220D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389" w14:paraId="4059FBDF" w14:textId="77777777" w:rsidTr="0072003B">
        <w:tc>
          <w:tcPr>
            <w:tcW w:w="714" w:type="dxa"/>
          </w:tcPr>
          <w:p w14:paraId="1A46A1F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2" w:type="dxa"/>
          </w:tcPr>
          <w:p w14:paraId="22BF37A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Ervīns Veļķers</w:t>
            </w:r>
          </w:p>
        </w:tc>
        <w:tc>
          <w:tcPr>
            <w:tcW w:w="937" w:type="dxa"/>
          </w:tcPr>
          <w:p w14:paraId="1CC5BAE3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689F4E0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42828D1C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C633CE0" wp14:editId="5623163F">
                  <wp:extent cx="571500" cy="352425"/>
                  <wp:effectExtent l="19050" t="0" r="0" b="0"/>
                  <wp:docPr id="5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256C481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___0__</w:t>
            </w:r>
          </w:p>
          <w:p w14:paraId="4616307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5C4DE8B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33E6C4F9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48" w:type="dxa"/>
          </w:tcPr>
          <w:p w14:paraId="371F594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48B0C3F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7389" w14:paraId="5D259CE9" w14:textId="77777777" w:rsidTr="0072003B">
        <w:tc>
          <w:tcPr>
            <w:tcW w:w="714" w:type="dxa"/>
          </w:tcPr>
          <w:p w14:paraId="5720758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2" w:type="dxa"/>
          </w:tcPr>
          <w:p w14:paraId="13488106" w14:textId="77777777" w:rsidR="00CD7389" w:rsidRDefault="00CD7389" w:rsidP="00CD7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Aivars Smirnovs</w:t>
            </w:r>
          </w:p>
        </w:tc>
        <w:tc>
          <w:tcPr>
            <w:tcW w:w="937" w:type="dxa"/>
          </w:tcPr>
          <w:p w14:paraId="5F8A8EA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618EB351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3A821BCB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2C710DC5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0829FBF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B19438F" wp14:editId="3341822B">
                  <wp:extent cx="571500" cy="352425"/>
                  <wp:effectExtent l="19050" t="0" r="0" b="0"/>
                  <wp:docPr id="6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4DB2D099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5FF95014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48" w:type="dxa"/>
          </w:tcPr>
          <w:p w14:paraId="7A81E894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64C4636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7389" w14:paraId="455F4B83" w14:textId="77777777" w:rsidTr="0072003B">
        <w:tc>
          <w:tcPr>
            <w:tcW w:w="714" w:type="dxa"/>
          </w:tcPr>
          <w:p w14:paraId="07018F95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2" w:type="dxa"/>
          </w:tcPr>
          <w:p w14:paraId="61EE010C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Deivids Lūkins</w:t>
            </w:r>
          </w:p>
        </w:tc>
        <w:tc>
          <w:tcPr>
            <w:tcW w:w="937" w:type="dxa"/>
          </w:tcPr>
          <w:p w14:paraId="02AB12DD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7FF522B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19002A1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365AB50E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50E09C9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53E564FD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226026F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32B6E74" wp14:editId="6439593D">
                  <wp:extent cx="571500" cy="352425"/>
                  <wp:effectExtent l="19050" t="0" r="0" b="0"/>
                  <wp:docPr id="7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14:paraId="5DC3782B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14:paraId="2EE5EA6E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3E0BA5A" w14:textId="77777777" w:rsidR="00CD7389" w:rsidRDefault="00CD7389">
      <w:pPr>
        <w:rPr>
          <w:rFonts w:ascii="Times New Roman" w:hAnsi="Times New Roman" w:cs="Times New Roman"/>
          <w:sz w:val="28"/>
          <w:szCs w:val="28"/>
        </w:rPr>
      </w:pPr>
    </w:p>
    <w:p w14:paraId="0F59FFC4" w14:textId="77777777" w:rsidR="00CD7389" w:rsidRDefault="00CD7389" w:rsidP="00CD73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 apakšgrupa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662"/>
        <w:gridCol w:w="937"/>
        <w:gridCol w:w="1146"/>
        <w:gridCol w:w="1146"/>
        <w:gridCol w:w="1146"/>
        <w:gridCol w:w="948"/>
        <w:gridCol w:w="823"/>
      </w:tblGrid>
      <w:tr w:rsidR="00CD7389" w14:paraId="17B6EA6F" w14:textId="77777777" w:rsidTr="0072003B">
        <w:tc>
          <w:tcPr>
            <w:tcW w:w="714" w:type="dxa"/>
          </w:tcPr>
          <w:p w14:paraId="0AB5B96E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1662" w:type="dxa"/>
          </w:tcPr>
          <w:p w14:paraId="78975F6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Vārds </w:t>
            </w:r>
          </w:p>
          <w:p w14:paraId="6234570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</w:p>
        </w:tc>
        <w:tc>
          <w:tcPr>
            <w:tcW w:w="937" w:type="dxa"/>
          </w:tcPr>
          <w:p w14:paraId="0CFB623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6" w:type="dxa"/>
          </w:tcPr>
          <w:p w14:paraId="22F39413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6" w:type="dxa"/>
          </w:tcPr>
          <w:p w14:paraId="75846A4D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6" w:type="dxa"/>
          </w:tcPr>
          <w:p w14:paraId="73EEFE29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8" w:type="dxa"/>
          </w:tcPr>
          <w:p w14:paraId="32996434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823" w:type="dxa"/>
          </w:tcPr>
          <w:p w14:paraId="41A5FBB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Vieta </w:t>
            </w:r>
          </w:p>
        </w:tc>
      </w:tr>
      <w:tr w:rsidR="00CD7389" w14:paraId="5618B4A9" w14:textId="77777777" w:rsidTr="0072003B">
        <w:tc>
          <w:tcPr>
            <w:tcW w:w="714" w:type="dxa"/>
          </w:tcPr>
          <w:p w14:paraId="5F4C7253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2" w:type="dxa"/>
          </w:tcPr>
          <w:p w14:paraId="12CAB75E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Andrejs Aleksejevs</w:t>
            </w:r>
          </w:p>
        </w:tc>
        <w:tc>
          <w:tcPr>
            <w:tcW w:w="937" w:type="dxa"/>
          </w:tcPr>
          <w:p w14:paraId="05E94321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721782B" wp14:editId="2A0BB887">
                  <wp:extent cx="571500" cy="352425"/>
                  <wp:effectExtent l="19050" t="0" r="0" b="0"/>
                  <wp:docPr id="9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60C1026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78548A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7F424EAB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2DD0E1F2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4178C313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50E098A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948" w:type="dxa"/>
          </w:tcPr>
          <w:p w14:paraId="534D15F5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14:paraId="4F50494B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7389" w14:paraId="11140B89" w14:textId="77777777" w:rsidTr="0072003B">
        <w:tc>
          <w:tcPr>
            <w:tcW w:w="714" w:type="dxa"/>
          </w:tcPr>
          <w:p w14:paraId="0CD79F4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2" w:type="dxa"/>
          </w:tcPr>
          <w:p w14:paraId="47050449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Loreta Paršenkova</w:t>
            </w:r>
          </w:p>
        </w:tc>
        <w:tc>
          <w:tcPr>
            <w:tcW w:w="937" w:type="dxa"/>
          </w:tcPr>
          <w:p w14:paraId="26823A8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6D0C87B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14BE56B0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EB2E1A5" wp14:editId="4F873F2C">
                  <wp:extent cx="571500" cy="352425"/>
                  <wp:effectExtent l="19050" t="0" r="0" b="0"/>
                  <wp:docPr id="10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65105934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CD73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F3B13BB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46" w:type="dxa"/>
          </w:tcPr>
          <w:p w14:paraId="5870BFB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787837C1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14:paraId="36FFEA9D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</w:tcPr>
          <w:p w14:paraId="12D85A7C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7389" w14:paraId="6EA46C5D" w14:textId="77777777" w:rsidTr="0072003B">
        <w:tc>
          <w:tcPr>
            <w:tcW w:w="714" w:type="dxa"/>
          </w:tcPr>
          <w:p w14:paraId="490B3AFF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2" w:type="dxa"/>
          </w:tcPr>
          <w:p w14:paraId="4EE31344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Viktors Borisovs</w:t>
            </w:r>
          </w:p>
        </w:tc>
        <w:tc>
          <w:tcPr>
            <w:tcW w:w="937" w:type="dxa"/>
          </w:tcPr>
          <w:p w14:paraId="7866EE3E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1FCEB8DC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58969EF8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55D8223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73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6" w:type="dxa"/>
          </w:tcPr>
          <w:p w14:paraId="0F563DBA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28F58B9" wp14:editId="204B6D9A">
                  <wp:extent cx="571500" cy="352425"/>
                  <wp:effectExtent l="19050" t="0" r="0" b="0"/>
                  <wp:docPr id="11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14:paraId="7A8AC735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90936C3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73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14:paraId="3186B015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14:paraId="171DD5EC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7389" w14:paraId="72813ACA" w14:textId="77777777" w:rsidTr="0072003B">
        <w:tc>
          <w:tcPr>
            <w:tcW w:w="714" w:type="dxa"/>
          </w:tcPr>
          <w:p w14:paraId="34DE1D61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2" w:type="dxa"/>
          </w:tcPr>
          <w:p w14:paraId="4819D3CD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Raivo Nāgels</w:t>
            </w:r>
          </w:p>
        </w:tc>
        <w:tc>
          <w:tcPr>
            <w:tcW w:w="937" w:type="dxa"/>
          </w:tcPr>
          <w:p w14:paraId="21DF36D7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0B47A801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46" w:type="dxa"/>
          </w:tcPr>
          <w:p w14:paraId="5704F64B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4698378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389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1146" w:type="dxa"/>
          </w:tcPr>
          <w:p w14:paraId="0EE585D6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64C244F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73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6" w:type="dxa"/>
          </w:tcPr>
          <w:p w14:paraId="02199BB5" w14:textId="77777777" w:rsidR="00CD7389" w:rsidRDefault="00CD7389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8B86FDC" wp14:editId="26A80644">
                  <wp:extent cx="571500" cy="352425"/>
                  <wp:effectExtent l="19050" t="0" r="0" b="0"/>
                  <wp:docPr id="12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14:paraId="2B771A4A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14:paraId="133850D2" w14:textId="77777777" w:rsidR="00CD7389" w:rsidRDefault="000618AF" w:rsidP="0072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2B9418E" w14:textId="77777777" w:rsidR="00CD7389" w:rsidRPr="006169B6" w:rsidRDefault="00CD7389" w:rsidP="00CD7389">
      <w:pPr>
        <w:rPr>
          <w:rFonts w:ascii="Times New Roman" w:hAnsi="Times New Roman" w:cs="Times New Roman"/>
          <w:sz w:val="28"/>
          <w:szCs w:val="28"/>
        </w:rPr>
      </w:pPr>
    </w:p>
    <w:p w14:paraId="7814CD42" w14:textId="77777777" w:rsidR="00CD7389" w:rsidRDefault="00CC3707" w:rsidP="00C857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C8576F">
        <w:rPr>
          <w:rFonts w:ascii="Times New Roman" w:hAnsi="Times New Roman" w:cs="Times New Roman"/>
          <w:sz w:val="28"/>
          <w:szCs w:val="28"/>
        </w:rPr>
        <w:t xml:space="preserve"> apakšgrupa </w:t>
      </w:r>
    </w:p>
    <w:tbl>
      <w:tblPr>
        <w:tblStyle w:val="TableGrid"/>
        <w:tblW w:w="9510" w:type="dxa"/>
        <w:tblLayout w:type="fixed"/>
        <w:tblLook w:val="04A0" w:firstRow="1" w:lastRow="0" w:firstColumn="1" w:lastColumn="0" w:noHBand="0" w:noVBand="1"/>
      </w:tblPr>
      <w:tblGrid>
        <w:gridCol w:w="675"/>
        <w:gridCol w:w="1694"/>
        <w:gridCol w:w="945"/>
        <w:gridCol w:w="1155"/>
        <w:gridCol w:w="1155"/>
        <w:gridCol w:w="1155"/>
        <w:gridCol w:w="1126"/>
        <w:gridCol w:w="850"/>
        <w:gridCol w:w="755"/>
      </w:tblGrid>
      <w:tr w:rsidR="00C8576F" w14:paraId="24B54C8D" w14:textId="77777777" w:rsidTr="00C8576F">
        <w:trPr>
          <w:trHeight w:val="645"/>
        </w:trPr>
        <w:tc>
          <w:tcPr>
            <w:tcW w:w="675" w:type="dxa"/>
          </w:tcPr>
          <w:p w14:paraId="511353AA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 P.K.</w:t>
            </w:r>
          </w:p>
        </w:tc>
        <w:tc>
          <w:tcPr>
            <w:tcW w:w="1694" w:type="dxa"/>
          </w:tcPr>
          <w:p w14:paraId="6D7D6FCE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Vārds </w:t>
            </w:r>
          </w:p>
          <w:p w14:paraId="003723E2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</w:p>
        </w:tc>
        <w:tc>
          <w:tcPr>
            <w:tcW w:w="945" w:type="dxa"/>
          </w:tcPr>
          <w:p w14:paraId="5E6833E5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5" w:type="dxa"/>
          </w:tcPr>
          <w:p w14:paraId="5E9BCB22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5" w:type="dxa"/>
          </w:tcPr>
          <w:p w14:paraId="19CCB1A5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5" w:type="dxa"/>
          </w:tcPr>
          <w:p w14:paraId="5CC7B5B2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26" w:type="dxa"/>
          </w:tcPr>
          <w:p w14:paraId="749254B0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0" w:type="dxa"/>
          </w:tcPr>
          <w:p w14:paraId="2CC7DAC6" w14:textId="77777777" w:rsidR="000618AF" w:rsidRPr="00C8576F" w:rsidRDefault="00C8576F" w:rsidP="00C8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76F">
              <w:rPr>
                <w:rFonts w:ascii="Times New Roman" w:hAnsi="Times New Roman" w:cs="Times New Roman"/>
                <w:sz w:val="24"/>
                <w:szCs w:val="24"/>
              </w:rPr>
              <w:t>Punkti</w:t>
            </w:r>
            <w:r w:rsidR="000618AF" w:rsidRPr="00C8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shd w:val="clear" w:color="auto" w:fill="auto"/>
          </w:tcPr>
          <w:p w14:paraId="0A20BB12" w14:textId="77777777" w:rsidR="000618AF" w:rsidRPr="00C8576F" w:rsidRDefault="00C8576F" w:rsidP="00C8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6F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C8576F" w14:paraId="326D33E5" w14:textId="77777777" w:rsidTr="00C8576F">
        <w:trPr>
          <w:trHeight w:val="630"/>
        </w:trPr>
        <w:tc>
          <w:tcPr>
            <w:tcW w:w="675" w:type="dxa"/>
          </w:tcPr>
          <w:p w14:paraId="5A467ABD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94" w:type="dxa"/>
          </w:tcPr>
          <w:p w14:paraId="5CDF835E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Konstantīns</w:t>
            </w:r>
          </w:p>
          <w:p w14:paraId="05BF9DC5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Kauliņš</w:t>
            </w:r>
          </w:p>
        </w:tc>
        <w:tc>
          <w:tcPr>
            <w:tcW w:w="945" w:type="dxa"/>
          </w:tcPr>
          <w:p w14:paraId="23144245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7053326" wp14:editId="3D88077B">
                  <wp:extent cx="571500" cy="352425"/>
                  <wp:effectExtent l="19050" t="0" r="0" b="0"/>
                  <wp:docPr id="28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5B3F1147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1D86C42F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55" w:type="dxa"/>
          </w:tcPr>
          <w:p w14:paraId="56210E6C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4D332CC9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55" w:type="dxa"/>
          </w:tcPr>
          <w:p w14:paraId="3F49F5E8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___1__</w:t>
            </w:r>
          </w:p>
          <w:p w14:paraId="136BABC9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26" w:type="dxa"/>
          </w:tcPr>
          <w:p w14:paraId="24AA0414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 1___</w:t>
            </w:r>
          </w:p>
          <w:p w14:paraId="296B46BD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850" w:type="dxa"/>
          </w:tcPr>
          <w:p w14:paraId="1385817A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5" w:type="dxa"/>
            <w:shd w:val="clear" w:color="auto" w:fill="auto"/>
          </w:tcPr>
          <w:p w14:paraId="03C4DD5F" w14:textId="77777777" w:rsidR="000618A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576F" w14:paraId="11A3AF2E" w14:textId="77777777" w:rsidTr="00C8576F">
        <w:trPr>
          <w:trHeight w:val="645"/>
        </w:trPr>
        <w:tc>
          <w:tcPr>
            <w:tcW w:w="675" w:type="dxa"/>
          </w:tcPr>
          <w:p w14:paraId="226C9C61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94" w:type="dxa"/>
          </w:tcPr>
          <w:p w14:paraId="3BB7F3F4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Smoļenkovs</w:t>
            </w:r>
          </w:p>
        </w:tc>
        <w:tc>
          <w:tcPr>
            <w:tcW w:w="945" w:type="dxa"/>
          </w:tcPr>
          <w:p w14:paraId="1B16B2C2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50D46B28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55" w:type="dxa"/>
          </w:tcPr>
          <w:p w14:paraId="001FBD98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2693C8E2" wp14:editId="0E8E5FB8">
                  <wp:extent cx="571500" cy="352425"/>
                  <wp:effectExtent l="19050" t="0" r="0" b="0"/>
                  <wp:docPr id="29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5CB91E73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4D1FE64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471917AC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28ADF70E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F868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14:paraId="34EB9832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C857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D3A9446" w14:textId="77777777" w:rsidR="00F868A4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850" w:type="dxa"/>
          </w:tcPr>
          <w:p w14:paraId="5B5720AA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388CEE6D" w14:textId="77777777" w:rsidR="000618A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76F" w14:paraId="76CBA756" w14:textId="77777777" w:rsidTr="00C8576F">
        <w:trPr>
          <w:trHeight w:val="630"/>
        </w:trPr>
        <w:tc>
          <w:tcPr>
            <w:tcW w:w="675" w:type="dxa"/>
          </w:tcPr>
          <w:p w14:paraId="4F843A8C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94" w:type="dxa"/>
          </w:tcPr>
          <w:p w14:paraId="1EC6E79A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Erih</w:t>
            </w:r>
          </w:p>
          <w:p w14:paraId="4FAFB126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Lacher</w:t>
            </w:r>
          </w:p>
        </w:tc>
        <w:tc>
          <w:tcPr>
            <w:tcW w:w="945" w:type="dxa"/>
          </w:tcPr>
          <w:p w14:paraId="222BCD1B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05685789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55" w:type="dxa"/>
          </w:tcPr>
          <w:p w14:paraId="0EF2C444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85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2601F9A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5" w:type="dxa"/>
          </w:tcPr>
          <w:p w14:paraId="0CA90195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6FAD29D" wp14:editId="5F6E906C">
                  <wp:extent cx="571500" cy="352425"/>
                  <wp:effectExtent l="19050" t="0" r="0" b="0"/>
                  <wp:docPr id="30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</w:tcPr>
          <w:p w14:paraId="4AAE722B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C857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15EA893" w14:textId="77777777" w:rsidR="000618A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6" w:type="dxa"/>
          </w:tcPr>
          <w:p w14:paraId="4775D7C8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C857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EE3FF55" w14:textId="77777777" w:rsidR="00F868A4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850" w:type="dxa"/>
          </w:tcPr>
          <w:p w14:paraId="5BC71407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7F583A90" w14:textId="77777777" w:rsidR="000618A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76F" w14:paraId="5B3DF120" w14:textId="77777777" w:rsidTr="00C8576F">
        <w:trPr>
          <w:trHeight w:val="645"/>
        </w:trPr>
        <w:tc>
          <w:tcPr>
            <w:tcW w:w="675" w:type="dxa"/>
          </w:tcPr>
          <w:p w14:paraId="7DDF8659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94" w:type="dxa"/>
          </w:tcPr>
          <w:p w14:paraId="03320B22" w14:textId="77777777" w:rsidR="000618A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Kristiāns </w:t>
            </w:r>
          </w:p>
          <w:p w14:paraId="31E1C223" w14:textId="77777777" w:rsidR="00F868A4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Logins</w:t>
            </w:r>
          </w:p>
        </w:tc>
        <w:tc>
          <w:tcPr>
            <w:tcW w:w="945" w:type="dxa"/>
          </w:tcPr>
          <w:p w14:paraId="3CE187B1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331F6D04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55" w:type="dxa"/>
          </w:tcPr>
          <w:p w14:paraId="57A5F284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14559769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1155" w:type="dxa"/>
          </w:tcPr>
          <w:p w14:paraId="329E4860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868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D4B4B4F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18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4C951DFE" w14:textId="77777777" w:rsidR="000618AF" w:rsidRDefault="000618A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389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2FA772B3" wp14:editId="45E81358">
                  <wp:extent cx="571500" cy="352425"/>
                  <wp:effectExtent l="19050" t="0" r="0" b="0"/>
                  <wp:docPr id="31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6" w:type="dxa"/>
          </w:tcPr>
          <w:p w14:paraId="0FAC82B3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C857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81ED64E" w14:textId="77777777" w:rsidR="00F868A4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850" w:type="dxa"/>
          </w:tcPr>
          <w:p w14:paraId="021060E8" w14:textId="77777777" w:rsidR="000618AF" w:rsidRDefault="00F868A4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14:paraId="49624D57" w14:textId="77777777" w:rsidR="000618A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76F" w14:paraId="080D64F5" w14:textId="77777777" w:rsidTr="00C8576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5" w:type="dxa"/>
          </w:tcPr>
          <w:p w14:paraId="72584664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4" w:type="dxa"/>
          </w:tcPr>
          <w:p w14:paraId="3F916E81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Oskars </w:t>
            </w:r>
          </w:p>
          <w:p w14:paraId="49490E39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Stačs</w:t>
            </w:r>
          </w:p>
        </w:tc>
        <w:tc>
          <w:tcPr>
            <w:tcW w:w="945" w:type="dxa"/>
          </w:tcPr>
          <w:p w14:paraId="12B385DD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_0_</w:t>
            </w:r>
          </w:p>
          <w:p w14:paraId="0C232B02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55" w:type="dxa"/>
          </w:tcPr>
          <w:p w14:paraId="3C359649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ED34EF3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155" w:type="dxa"/>
          </w:tcPr>
          <w:p w14:paraId="3B88B7B7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06FCAFA4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55" w:type="dxa"/>
          </w:tcPr>
          <w:p w14:paraId="26EAD6FC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1A464210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26" w:type="dxa"/>
          </w:tcPr>
          <w:p w14:paraId="1461225A" w14:textId="77777777" w:rsidR="00C8576F" w:rsidRDefault="00C8576F" w:rsidP="00C857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76F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33AFA65" wp14:editId="38A4F651">
                  <wp:extent cx="571500" cy="352425"/>
                  <wp:effectExtent l="19050" t="0" r="0" b="0"/>
                  <wp:docPr id="34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6D6F958F" w14:textId="77777777" w:rsidR="00C8576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14:paraId="6CC977FF" w14:textId="77777777" w:rsidR="00C8576F" w:rsidRDefault="00F868A4" w:rsidP="00F86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4E6AD1A" w14:textId="77777777" w:rsidR="000618AF" w:rsidRDefault="000618AF">
      <w:pPr>
        <w:rPr>
          <w:rFonts w:ascii="Times New Roman" w:hAnsi="Times New Roman" w:cs="Times New Roman"/>
          <w:sz w:val="28"/>
          <w:szCs w:val="28"/>
        </w:rPr>
      </w:pPr>
    </w:p>
    <w:p w14:paraId="208B645C" w14:textId="2761118C" w:rsidR="00F868A4" w:rsidRPr="00CC3707" w:rsidRDefault="00CC370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C3707">
        <w:rPr>
          <w:rFonts w:ascii="Times New Roman" w:hAnsi="Times New Roman" w:cs="Times New Roman"/>
          <w:b/>
          <w:i/>
          <w:sz w:val="28"/>
          <w:szCs w:val="28"/>
          <w:u w:val="single"/>
        </w:rPr>
        <w:t>Vērtējums pa vecuma grupām</w:t>
      </w:r>
    </w:p>
    <w:p w14:paraId="15099079" w14:textId="37A2A55E" w:rsidR="009609FA" w:rsidRPr="009609FA" w:rsidRDefault="00CC3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9F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9FA">
        <w:rPr>
          <w:rFonts w:ascii="Times New Roman" w:hAnsi="Times New Roman" w:cs="Times New Roman"/>
          <w:b/>
          <w:bCs/>
          <w:sz w:val="28"/>
          <w:szCs w:val="28"/>
        </w:rPr>
        <w:t>gr</w:t>
      </w:r>
      <w:r w:rsidR="009609FA">
        <w:rPr>
          <w:rFonts w:ascii="Times New Roman" w:hAnsi="Times New Roman" w:cs="Times New Roman"/>
          <w:b/>
          <w:bCs/>
          <w:sz w:val="28"/>
          <w:szCs w:val="28"/>
        </w:rPr>
        <w:t>upa</w:t>
      </w:r>
      <w:r w:rsidRPr="009609FA">
        <w:rPr>
          <w:rFonts w:ascii="Times New Roman" w:hAnsi="Times New Roman" w:cs="Times New Roman"/>
          <w:b/>
          <w:bCs/>
          <w:sz w:val="28"/>
          <w:szCs w:val="28"/>
        </w:rPr>
        <w:t xml:space="preserve"> (1984.g. un jaunāki)</w:t>
      </w:r>
      <w:r w:rsidR="009609FA" w:rsidRPr="00960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9FA">
        <w:rPr>
          <w:rFonts w:ascii="Times New Roman" w:hAnsi="Times New Roman" w:cs="Times New Roman"/>
          <w:b/>
          <w:bCs/>
          <w:sz w:val="28"/>
          <w:szCs w:val="28"/>
        </w:rPr>
        <w:t>vīrieši</w:t>
      </w:r>
      <w:r w:rsidR="009609FA" w:rsidRPr="009609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63C24B" w14:textId="5CA38DC8" w:rsidR="009609FA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0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Andrejs Aleksejevs; </w:t>
      </w:r>
    </w:p>
    <w:p w14:paraId="56D9B7ED" w14:textId="09831C82" w:rsidR="009609FA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0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Guntis Dulbergs; </w:t>
      </w:r>
    </w:p>
    <w:p w14:paraId="1E95F3D1" w14:textId="05E95B75" w:rsidR="00CC3707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0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Erih Lacher</w:t>
      </w:r>
      <w:r w:rsidR="009609FA">
        <w:rPr>
          <w:rFonts w:ascii="Times New Roman" w:hAnsi="Times New Roman" w:cs="Times New Roman"/>
          <w:sz w:val="28"/>
          <w:szCs w:val="28"/>
        </w:rPr>
        <w:t>.</w:t>
      </w:r>
    </w:p>
    <w:p w14:paraId="28A12A89" w14:textId="3E07B3A2" w:rsidR="009609FA" w:rsidRPr="009609FA" w:rsidRDefault="00CC3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9FA">
        <w:rPr>
          <w:rFonts w:ascii="Times New Roman" w:hAnsi="Times New Roman" w:cs="Times New Roman"/>
          <w:b/>
          <w:bCs/>
          <w:sz w:val="28"/>
          <w:szCs w:val="28"/>
        </w:rPr>
        <w:t>2 gr</w:t>
      </w:r>
      <w:r w:rsidR="009609FA">
        <w:rPr>
          <w:rFonts w:ascii="Times New Roman" w:hAnsi="Times New Roman" w:cs="Times New Roman"/>
          <w:b/>
          <w:bCs/>
          <w:sz w:val="28"/>
          <w:szCs w:val="28"/>
        </w:rPr>
        <w:t>upa</w:t>
      </w:r>
      <w:r w:rsidRPr="009609FA">
        <w:rPr>
          <w:rFonts w:ascii="Times New Roman" w:hAnsi="Times New Roman" w:cs="Times New Roman"/>
          <w:b/>
          <w:bCs/>
          <w:sz w:val="28"/>
          <w:szCs w:val="28"/>
        </w:rPr>
        <w:t xml:space="preserve"> (1984.g. un jaunākas) sievietes</w:t>
      </w:r>
      <w:r w:rsidR="009609FA" w:rsidRPr="009609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496AFE" w14:textId="64663BC4" w:rsidR="009609FA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09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Lelde Stūre; </w:t>
      </w:r>
    </w:p>
    <w:p w14:paraId="79B75CF5" w14:textId="410FCB1C" w:rsidR="00CC3707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09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Loreta Paršenkova</w:t>
      </w:r>
      <w:r w:rsidR="009609FA">
        <w:rPr>
          <w:rFonts w:ascii="Times New Roman" w:hAnsi="Times New Roman" w:cs="Times New Roman"/>
          <w:sz w:val="28"/>
          <w:szCs w:val="28"/>
        </w:rPr>
        <w:t>.</w:t>
      </w:r>
    </w:p>
    <w:p w14:paraId="3AD7D83B" w14:textId="60CA6416" w:rsidR="009609FA" w:rsidRPr="009609FA" w:rsidRDefault="00CC3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09FA">
        <w:rPr>
          <w:rFonts w:ascii="Times New Roman" w:hAnsi="Times New Roman" w:cs="Times New Roman"/>
          <w:b/>
          <w:bCs/>
          <w:sz w:val="28"/>
          <w:szCs w:val="28"/>
        </w:rPr>
        <w:t>3 gr</w:t>
      </w:r>
      <w:r w:rsidR="009609FA">
        <w:rPr>
          <w:rFonts w:ascii="Times New Roman" w:hAnsi="Times New Roman" w:cs="Times New Roman"/>
          <w:b/>
          <w:bCs/>
          <w:sz w:val="28"/>
          <w:szCs w:val="28"/>
        </w:rPr>
        <w:t>upa</w:t>
      </w:r>
      <w:r w:rsidRPr="009609FA">
        <w:rPr>
          <w:rFonts w:ascii="Times New Roman" w:hAnsi="Times New Roman" w:cs="Times New Roman"/>
          <w:b/>
          <w:bCs/>
          <w:sz w:val="28"/>
          <w:szCs w:val="28"/>
        </w:rPr>
        <w:t xml:space="preserve"> (1983. g. un vecāki) vīrieši</w:t>
      </w:r>
      <w:r w:rsidR="009609FA" w:rsidRPr="009609F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240BA3" w14:textId="15EFC325" w:rsidR="009609FA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09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Aivars Dulbergs;</w:t>
      </w:r>
    </w:p>
    <w:p w14:paraId="3EA8B510" w14:textId="2A1E3158" w:rsidR="009609FA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09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Konstantīns Kauliņš; </w:t>
      </w:r>
    </w:p>
    <w:p w14:paraId="0A762083" w14:textId="6357BAB5" w:rsidR="00CC3707" w:rsidRDefault="00CC3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0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vieta</w:t>
      </w:r>
      <w:r w:rsidR="009609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Aivars Smirnovs</w:t>
      </w:r>
      <w:r w:rsidR="009609FA">
        <w:rPr>
          <w:rFonts w:ascii="Times New Roman" w:hAnsi="Times New Roman" w:cs="Times New Roman"/>
          <w:sz w:val="28"/>
          <w:szCs w:val="28"/>
        </w:rPr>
        <w:t>.</w:t>
      </w:r>
    </w:p>
    <w:p w14:paraId="70C9FEA7" w14:textId="77777777" w:rsidR="00F868A4" w:rsidRDefault="00F868A4">
      <w:pPr>
        <w:rPr>
          <w:rFonts w:ascii="Times New Roman" w:hAnsi="Times New Roman" w:cs="Times New Roman"/>
          <w:sz w:val="28"/>
          <w:szCs w:val="28"/>
        </w:rPr>
      </w:pPr>
    </w:p>
    <w:p w14:paraId="103B4E4C" w14:textId="11B50B0E" w:rsidR="00F868A4" w:rsidRDefault="00F86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Galvenais tiesnesis: Ervīns Veļķers </w:t>
      </w:r>
    </w:p>
    <w:p w14:paraId="4E377660" w14:textId="77777777" w:rsidR="00F868A4" w:rsidRPr="006169B6" w:rsidRDefault="00F868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10.12.2023. Viļaka </w:t>
      </w:r>
    </w:p>
    <w:sectPr w:rsidR="00F868A4" w:rsidRPr="006169B6" w:rsidSect="00616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6"/>
    <w:rsid w:val="000618AF"/>
    <w:rsid w:val="00314B45"/>
    <w:rsid w:val="00380D1F"/>
    <w:rsid w:val="006169B6"/>
    <w:rsid w:val="009609FA"/>
    <w:rsid w:val="00C8576F"/>
    <w:rsid w:val="00CC3707"/>
    <w:rsid w:val="00CD7389"/>
    <w:rsid w:val="00F868A4"/>
    <w:rsid w:val="00FD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B3B6"/>
  <w15:docId w15:val="{DEAC15AB-E6D2-46A5-905F-10720FA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B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Mada</cp:lastModifiedBy>
  <cp:revision>2</cp:revision>
  <dcterms:created xsi:type="dcterms:W3CDTF">2023-12-15T08:15:00Z</dcterms:created>
  <dcterms:modified xsi:type="dcterms:W3CDTF">2023-12-15T08:15:00Z</dcterms:modified>
</cp:coreProperties>
</file>