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4C75" w14:textId="77777777" w:rsidR="00211E8C" w:rsidRPr="00F33E8A" w:rsidRDefault="00211E8C" w:rsidP="00F33E8A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56B0EB76" w14:textId="77777777" w:rsidR="00211E8C" w:rsidRPr="00F33E8A" w:rsidRDefault="00211E8C" w:rsidP="00A5245C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5C45E83B" w14:textId="77777777" w:rsidR="00211E8C" w:rsidRPr="00F33E8A" w:rsidRDefault="005918AB" w:rsidP="00F33E8A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8"/>
          <w:lang w:val="lv-LV"/>
        </w:rPr>
      </w:pPr>
      <w:r w:rsidRPr="00F33E8A">
        <w:rPr>
          <w:rFonts w:asciiTheme="majorBidi" w:hAnsiTheme="majorBidi"/>
          <w:b/>
          <w:bCs/>
          <w:sz w:val="28"/>
          <w:szCs w:val="28"/>
          <w:lang w:val="lv-LV"/>
        </w:rPr>
        <w:t>FINANŠU</w:t>
      </w:r>
      <w:r w:rsidR="00A5245C">
        <w:rPr>
          <w:rFonts w:asciiTheme="majorBidi" w:hAnsiTheme="majorBidi"/>
          <w:b/>
          <w:bCs/>
          <w:sz w:val="28"/>
          <w:szCs w:val="28"/>
          <w:lang w:val="lv-LV"/>
        </w:rPr>
        <w:t xml:space="preserve">/ </w:t>
      </w:r>
      <w:r w:rsidRPr="00F33E8A">
        <w:rPr>
          <w:rFonts w:asciiTheme="majorBidi" w:hAnsiTheme="majorBidi"/>
          <w:b/>
          <w:bCs/>
          <w:sz w:val="28"/>
          <w:szCs w:val="28"/>
          <w:lang w:val="lv-LV"/>
        </w:rPr>
        <w:t>TEHNISK</w:t>
      </w:r>
      <w:r w:rsidR="00A5245C">
        <w:rPr>
          <w:rFonts w:asciiTheme="majorBidi" w:hAnsiTheme="majorBidi"/>
          <w:b/>
          <w:bCs/>
          <w:sz w:val="28"/>
          <w:szCs w:val="28"/>
          <w:lang w:val="lv-LV"/>
        </w:rPr>
        <w:t>AIS</w:t>
      </w:r>
      <w:r w:rsidR="00163C36" w:rsidRPr="00F33E8A">
        <w:rPr>
          <w:rFonts w:asciiTheme="majorBidi" w:hAnsiTheme="majorBidi"/>
          <w:b/>
          <w:bCs/>
          <w:sz w:val="28"/>
          <w:szCs w:val="28"/>
          <w:lang w:val="lv-LV"/>
        </w:rPr>
        <w:t xml:space="preserve"> </w:t>
      </w:r>
      <w:r w:rsidRPr="00F33E8A">
        <w:rPr>
          <w:rFonts w:asciiTheme="majorBidi" w:hAnsiTheme="majorBidi"/>
          <w:b/>
          <w:bCs/>
          <w:sz w:val="28"/>
          <w:szCs w:val="28"/>
          <w:lang w:val="lv-LV"/>
        </w:rPr>
        <w:t>PIEDĀVĀJUMA</w:t>
      </w:r>
      <w:r w:rsidR="00A5245C">
        <w:rPr>
          <w:rFonts w:asciiTheme="majorBidi" w:hAnsiTheme="majorBidi"/>
          <w:b/>
          <w:bCs/>
          <w:sz w:val="28"/>
          <w:szCs w:val="28"/>
          <w:lang w:val="lv-LV"/>
        </w:rPr>
        <w:t>S</w:t>
      </w:r>
    </w:p>
    <w:p w14:paraId="00EAFB86" w14:textId="77777777" w:rsidR="006B4157" w:rsidRPr="006B4157" w:rsidRDefault="006B4157" w:rsidP="006B41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6B4157">
        <w:rPr>
          <w:rFonts w:ascii="Times New Roman" w:hAnsi="Times New Roman"/>
          <w:b/>
          <w:sz w:val="28"/>
          <w:szCs w:val="28"/>
          <w:lang w:val="lv-LV"/>
        </w:rPr>
        <w:t>“</w:t>
      </w:r>
      <w:r w:rsidRPr="006B4157">
        <w:rPr>
          <w:rFonts w:ascii="Times New Roman" w:hAnsi="Times New Roman"/>
          <w:b/>
          <w:sz w:val="28"/>
          <w:szCs w:val="28"/>
          <w:lang w:val="lv-LV" w:eastAsia="ar-SA"/>
        </w:rPr>
        <w:t>Ceļ</w:t>
      </w:r>
      <w:r w:rsidR="00461973">
        <w:rPr>
          <w:rFonts w:ascii="Times New Roman" w:hAnsi="Times New Roman"/>
          <w:b/>
          <w:sz w:val="28"/>
          <w:szCs w:val="28"/>
          <w:lang w:val="lv-LV" w:eastAsia="ar-SA"/>
        </w:rPr>
        <w:t>u</w:t>
      </w:r>
      <w:r w:rsidRPr="006B4157">
        <w:rPr>
          <w:rFonts w:ascii="Times New Roman" w:hAnsi="Times New Roman"/>
          <w:b/>
          <w:sz w:val="28"/>
          <w:szCs w:val="28"/>
          <w:lang w:val="lv-LV" w:eastAsia="ar-SA"/>
        </w:rPr>
        <w:t xml:space="preserve"> </w:t>
      </w:r>
      <w:r w:rsidR="00F27D2E" w:rsidRPr="00F27D2E">
        <w:rPr>
          <w:rFonts w:ascii="Times New Roman" w:hAnsi="Times New Roman"/>
          <w:b/>
          <w:sz w:val="28"/>
          <w:szCs w:val="28"/>
          <w:lang w:val="lv-LV" w:eastAsia="ar-SA"/>
        </w:rPr>
        <w:t>satiksmes aprīkojuma</w:t>
      </w:r>
      <w:r w:rsidRPr="006B4157">
        <w:rPr>
          <w:rFonts w:ascii="Times New Roman" w:hAnsi="Times New Roman"/>
          <w:b/>
          <w:sz w:val="28"/>
          <w:szCs w:val="28"/>
          <w:lang w:val="lv-LV" w:eastAsia="ar-SA"/>
        </w:rPr>
        <w:t xml:space="preserve"> piegāde Balvu novada</w:t>
      </w:r>
      <w:r w:rsidR="00461973">
        <w:rPr>
          <w:rFonts w:ascii="Times New Roman" w:hAnsi="Times New Roman"/>
          <w:b/>
          <w:sz w:val="28"/>
          <w:szCs w:val="28"/>
          <w:lang w:val="lv-LV" w:eastAsia="ar-SA"/>
        </w:rPr>
        <w:t xml:space="preserve"> pašvaldības</w:t>
      </w:r>
      <w:r w:rsidRPr="006B4157">
        <w:rPr>
          <w:rFonts w:ascii="Times New Roman" w:hAnsi="Times New Roman"/>
          <w:b/>
          <w:sz w:val="28"/>
          <w:szCs w:val="28"/>
          <w:lang w:val="lv-LV" w:eastAsia="ar-SA"/>
        </w:rPr>
        <w:t xml:space="preserve"> pilsētu un pagastu pārvaldēm</w:t>
      </w:r>
      <w:r w:rsidRPr="006B4157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51C00039" w14:textId="77777777" w:rsidR="006B4157" w:rsidRPr="006B4157" w:rsidRDefault="006B4157" w:rsidP="006B41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6B4157">
        <w:rPr>
          <w:rFonts w:ascii="Times New Roman" w:hAnsi="Times New Roman"/>
          <w:b/>
          <w:sz w:val="28"/>
          <w:szCs w:val="28"/>
          <w:lang w:val="lv-LV" w:eastAsia="ar-SA"/>
        </w:rPr>
        <w:t xml:space="preserve">(ID Nr. BNP TI </w:t>
      </w:r>
      <w:r w:rsidRPr="006B4157"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2024/</w:t>
      </w:r>
      <w:r w:rsidR="00DE7625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15</w:t>
      </w:r>
      <w:r w:rsidRPr="006B4157"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4DD55B8E" w14:textId="77777777" w:rsidR="003318E1" w:rsidRPr="00F33E8A" w:rsidRDefault="003318E1" w:rsidP="00F33E8A">
      <w:pPr>
        <w:spacing w:after="0" w:line="240" w:lineRule="auto"/>
        <w:contextualSpacing/>
        <w:jc w:val="center"/>
        <w:rPr>
          <w:rFonts w:asciiTheme="majorBidi" w:hAnsiTheme="majorBidi"/>
          <w:bCs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92"/>
        <w:gridCol w:w="5908"/>
      </w:tblGrid>
      <w:tr w:rsidR="00722610" w:rsidRPr="00F33E8A" w14:paraId="5D994346" w14:textId="77777777" w:rsidTr="00D16BA0">
        <w:trPr>
          <w:cantSplit/>
          <w:trHeight w:val="537"/>
        </w:trPr>
        <w:tc>
          <w:tcPr>
            <w:tcW w:w="1718" w:type="pct"/>
          </w:tcPr>
          <w:p w14:paraId="0D263B85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0EC60422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,</w:t>
            </w:r>
            <w:r w:rsidRPr="00F33E8A">
              <w:rPr>
                <w:rFonts w:asciiTheme="majorBidi" w:hAnsi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81584" w:rsidRPr="00F33E8A" w14:paraId="077B8412" w14:textId="77777777" w:rsidTr="00D16BA0">
        <w:trPr>
          <w:cantSplit/>
          <w:trHeight w:val="283"/>
        </w:trPr>
        <w:tc>
          <w:tcPr>
            <w:tcW w:w="1718" w:type="pct"/>
            <w:vMerge w:val="restart"/>
          </w:tcPr>
          <w:p w14:paraId="5BB6B3BD" w14:textId="77777777" w:rsidR="00281584" w:rsidRPr="00F33E8A" w:rsidRDefault="00281584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Pasūtītāji, kuru vajadzībām tiek veikta tirgus izpēte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B1A354D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pašvaldības pilsētu un pagastu pārvaldes:</w:t>
            </w:r>
          </w:p>
        </w:tc>
      </w:tr>
      <w:tr w:rsidR="00281584" w:rsidRPr="00F33E8A" w14:paraId="56AC1374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288669C0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4793C1F7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Baltinavas pagasta pārvalde,</w:t>
            </w:r>
          </w:p>
          <w:p w14:paraId="0A850B0F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Reģ.Nr.40900036999,</w:t>
            </w:r>
          </w:p>
          <w:p w14:paraId="2D05E843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Kārsavas iela 16, Baltinava, Baltinavas pag., Balvu nov., LV-4594</w:t>
            </w:r>
          </w:p>
        </w:tc>
      </w:tr>
      <w:tr w:rsidR="00281584" w:rsidRPr="00F33E8A" w14:paraId="6CA46476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22731D10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352EB313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Balvu pilsētas pārvalde,</w:t>
            </w:r>
          </w:p>
          <w:p w14:paraId="5B98A596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Reģ.Nr.50900038671,</w:t>
            </w:r>
          </w:p>
          <w:p w14:paraId="0A15427D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Bērzpils iela 1A, Balvi, Balvu nov., LV-4501</w:t>
            </w:r>
          </w:p>
        </w:tc>
      </w:tr>
      <w:tr w:rsidR="00281584" w:rsidRPr="00F33E8A" w14:paraId="5DE311C5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79AF05C4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4A7D16A1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Balvu pagasta pārvalde,</w:t>
            </w:r>
          </w:p>
          <w:p w14:paraId="3BDA0404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Reģ.Nr.40900023405,</w:t>
            </w:r>
          </w:p>
          <w:p w14:paraId="35D8EC03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Pagastmāja, Naudaskalns, Balvu pag., Balvu nov., LV-4561</w:t>
            </w:r>
          </w:p>
        </w:tc>
      </w:tr>
      <w:tr w:rsidR="00281584" w:rsidRPr="00F33E8A" w14:paraId="50474231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6B2D94DF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4EB514D7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Bērzkalnes pagasta pārvalde,</w:t>
            </w:r>
          </w:p>
          <w:p w14:paraId="13ED5041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Reģ.Nr.40900023477,</w:t>
            </w:r>
          </w:p>
          <w:p w14:paraId="122C806B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 w:eastAsia="lv-LV"/>
              </w:rPr>
              <w:t>Ūdru iela 1, Bērzkalne, Bērzkalnes pag., Balvu nov., LV-4590</w:t>
            </w:r>
          </w:p>
        </w:tc>
      </w:tr>
      <w:tr w:rsidR="00281584" w:rsidRPr="00F33E8A" w14:paraId="2C46922E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58C329EA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522BE739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Bērzpils pagasta pārvalde,</w:t>
            </w:r>
          </w:p>
          <w:p w14:paraId="79526127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Reģ.Nr.40900023496,</w:t>
            </w:r>
          </w:p>
          <w:p w14:paraId="68660123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Dārza iela 27, Bērzpils, Bērzpils pag., Balvu nov., LV-4576</w:t>
            </w:r>
          </w:p>
        </w:tc>
      </w:tr>
      <w:tr w:rsidR="00281584" w:rsidRPr="00F33E8A" w14:paraId="1606E7BB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2A62A8DB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25F4B19A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Briežuciema pagasta pārvalde,</w:t>
            </w:r>
          </w:p>
          <w:p w14:paraId="374E24D5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Reģ.Nr.40900023513,</w:t>
            </w:r>
          </w:p>
          <w:p w14:paraId="4BE7C895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iCs/>
                <w:sz w:val="24"/>
                <w:szCs w:val="24"/>
                <w:lang w:val="lv-LV" w:eastAsia="lv-LV" w:bidi="lo-LA"/>
              </w:rPr>
              <w:t xml:space="preserve">Gaismas, Grūšļeva, </w:t>
            </w: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Briežuciema pag., Balvu nov., LV-4595</w:t>
            </w:r>
          </w:p>
        </w:tc>
      </w:tr>
      <w:tr w:rsidR="00281584" w:rsidRPr="00F33E8A" w14:paraId="340E1C6D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21F49E1E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4062ACAE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Krišjāņu pagasta pārvalde,</w:t>
            </w:r>
          </w:p>
          <w:p w14:paraId="24876980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Reģ.Nr.40900023528,</w:t>
            </w:r>
          </w:p>
          <w:p w14:paraId="79E7289E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Jaunatnes iela 3-1, Krišjāņi, Krišjāņu pag., Balvu nov., LV-4574</w:t>
            </w:r>
          </w:p>
        </w:tc>
      </w:tr>
      <w:tr w:rsidR="00281584" w:rsidRPr="00F33E8A" w14:paraId="06F89354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1C655226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760D3965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Kubulu pagasta pārvalde,</w:t>
            </w:r>
          </w:p>
          <w:p w14:paraId="745FBD5E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Reģ.Nr.40900023532,</w:t>
            </w:r>
          </w:p>
          <w:p w14:paraId="17F0ABB9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Balvu iela 15, Kubuli, Kubulu pag., Balvu nov., LV-4566</w:t>
            </w:r>
          </w:p>
        </w:tc>
      </w:tr>
      <w:tr w:rsidR="00281584" w:rsidRPr="00F33E8A" w14:paraId="10BA727A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0938BD0F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60B99D1F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Kupravas pagasta pārvalde,</w:t>
            </w:r>
          </w:p>
          <w:p w14:paraId="4BCDA2B3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Reģ.Nr.40900024148,</w:t>
            </w:r>
          </w:p>
          <w:p w14:paraId="2AE79135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Rūpnīcas iela 3, Kuprava, Kupravas pag., Balvu nov., LV-4582</w:t>
            </w:r>
          </w:p>
        </w:tc>
      </w:tr>
      <w:tr w:rsidR="00281584" w:rsidRPr="00F33E8A" w14:paraId="4C89293D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5BC66C17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662D89EA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Lazdukalna pagasta pārvalde,</w:t>
            </w:r>
          </w:p>
          <w:p w14:paraId="7C10D4DC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Reģ.Nr.40900037015,</w:t>
            </w:r>
          </w:p>
          <w:p w14:paraId="2CC2E99E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Bērzu iela 8, Benislava, Lazdukalna pag., Balvu nov., LV-4577</w:t>
            </w:r>
          </w:p>
        </w:tc>
      </w:tr>
      <w:tr w:rsidR="00281584" w:rsidRPr="00F33E8A" w14:paraId="33524139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44FFF701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2AB3C625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Lazdulejas pagasta pārvalde,</w:t>
            </w:r>
          </w:p>
          <w:p w14:paraId="4DC538AE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Reģ.Nr.40900023551,</w:t>
            </w:r>
          </w:p>
          <w:p w14:paraId="221C50BE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Administratīvā ēka, Egļuciems, Lazdulejas pag., Balvu nov., LV-4592</w:t>
            </w:r>
          </w:p>
        </w:tc>
      </w:tr>
      <w:tr w:rsidR="00281584" w:rsidRPr="00F33E8A" w14:paraId="35166E9D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759CE405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1EE49C7D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Medņevas pagasta pārvalde,</w:t>
            </w:r>
          </w:p>
          <w:p w14:paraId="435426E0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Reģ.Nr.50900021001,</w:t>
            </w:r>
          </w:p>
          <w:p w14:paraId="0E643373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Mežmalas iela 1, Semenova, Medņevas pag., Balvu nov., LV-4586</w:t>
            </w:r>
          </w:p>
        </w:tc>
      </w:tr>
      <w:tr w:rsidR="00281584" w:rsidRPr="00F33E8A" w14:paraId="0A6E82BA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389E3A7A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29363210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Rugāju pagasta pārvalde,</w:t>
            </w:r>
          </w:p>
          <w:p w14:paraId="1F2B5E31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Reģ.Nr.40900037000,</w:t>
            </w:r>
          </w:p>
          <w:p w14:paraId="5DC93120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Kurmenes iela 48, Rugāji, Rugāju pag., Balvu nov., LV-4570</w:t>
            </w:r>
          </w:p>
        </w:tc>
      </w:tr>
      <w:tr w:rsidR="00281584" w:rsidRPr="00F33E8A" w14:paraId="043C07E0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4C99D4D7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44870995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Susāju pagasta pārvalde,</w:t>
            </w:r>
          </w:p>
          <w:p w14:paraId="0B876BEE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Reģ.Nr.40900024186,</w:t>
            </w:r>
          </w:p>
          <w:p w14:paraId="654431EC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Tautas iela 6, Viļaka, Balvu nov., LV-4583</w:t>
            </w:r>
          </w:p>
        </w:tc>
      </w:tr>
      <w:tr w:rsidR="00281584" w:rsidRPr="00F33E8A" w14:paraId="3CC5A4FA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0E06C763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351BDE7B" w14:textId="77777777" w:rsidR="00281584" w:rsidRPr="00281584" w:rsidRDefault="00281584" w:rsidP="00281584">
            <w:pPr>
              <w:spacing w:after="0" w:line="240" w:lineRule="auto"/>
              <w:jc w:val="both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Šķilbēnu pagasta pārvalde</w:t>
            </w:r>
          </w:p>
          <w:p w14:paraId="0932F366" w14:textId="77777777" w:rsidR="00281584" w:rsidRPr="00281584" w:rsidRDefault="00281584" w:rsidP="00281584">
            <w:pPr>
              <w:spacing w:after="0" w:line="240" w:lineRule="auto"/>
              <w:jc w:val="both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Reģ.Nr.40900020790,</w:t>
            </w:r>
          </w:p>
          <w:p w14:paraId="02B033F3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Skolas iela 1A, Rekova, Šķilbēnu pag., Balvu nov., LV-4587</w:t>
            </w:r>
          </w:p>
        </w:tc>
      </w:tr>
      <w:tr w:rsidR="00281584" w:rsidRPr="00F33E8A" w14:paraId="0F3DEE65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0556F167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7377BA15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Tilžas pagasta pārvalde,</w:t>
            </w:r>
          </w:p>
          <w:p w14:paraId="532AA446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Reģ.Nr.40900023570,</w:t>
            </w:r>
          </w:p>
          <w:p w14:paraId="25ECF9F5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Brīvības iela 3A, Tilža, Tilžas pag., Balvu nov., LV-4572</w:t>
            </w:r>
          </w:p>
        </w:tc>
      </w:tr>
      <w:tr w:rsidR="00281584" w:rsidRPr="00F33E8A" w14:paraId="51DA3068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55EF499E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57E823B0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Vectilžas pagasta pārvalde,</w:t>
            </w:r>
          </w:p>
          <w:p w14:paraId="7FAE0959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Reģ.Nr.50900023591,</w:t>
            </w:r>
          </w:p>
          <w:p w14:paraId="52A9A98C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Melderu iela 2, Vectilža, Vectilžas pag., Balvu nov., LV-4571</w:t>
            </w:r>
          </w:p>
        </w:tc>
      </w:tr>
      <w:tr w:rsidR="00281584" w:rsidRPr="00F33E8A" w14:paraId="7FE46B51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3A7FE9BC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5836B6F9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Vecumu pagasta pārvalde,</w:t>
            </w:r>
          </w:p>
          <w:p w14:paraId="46165AF4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Reģ.Nr.40900021033,</w:t>
            </w:r>
          </w:p>
          <w:p w14:paraId="62AC1D14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Ābeļziedi, Borisova, Vecumu pag., Balvu nov., LV-4585</w:t>
            </w:r>
          </w:p>
        </w:tc>
      </w:tr>
      <w:tr w:rsidR="00281584" w:rsidRPr="00F33E8A" w14:paraId="3FE57B96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78F60792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118D63B4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Viļakas pilsētas pārvalde</w:t>
            </w:r>
          </w:p>
          <w:p w14:paraId="7836A703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Reģ.Nr.50900037021,</w:t>
            </w:r>
          </w:p>
          <w:p w14:paraId="63B207E3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Abrenes iela 26, Viļaka, Balvu nov., LV-4583</w:t>
            </w:r>
          </w:p>
        </w:tc>
      </w:tr>
      <w:tr w:rsidR="00281584" w:rsidRPr="00F33E8A" w14:paraId="608F7F63" w14:textId="77777777" w:rsidTr="00281584">
        <w:trPr>
          <w:cantSplit/>
          <w:trHeight w:val="283"/>
        </w:trPr>
        <w:tc>
          <w:tcPr>
            <w:tcW w:w="1718" w:type="pct"/>
            <w:vMerge/>
          </w:tcPr>
          <w:p w14:paraId="61C30773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1201BE71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Vīksnas pagasta pārvalde,</w:t>
            </w:r>
          </w:p>
          <w:p w14:paraId="67F3AB99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Reģ.Nr.40900023602,</w:t>
            </w:r>
          </w:p>
          <w:p w14:paraId="0A0AEF6B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Mieriņi, Vīksna, Vīksnas pag., Balvu nov., LV-4580</w:t>
            </w:r>
          </w:p>
        </w:tc>
      </w:tr>
      <w:tr w:rsidR="00281584" w:rsidRPr="00F33E8A" w14:paraId="79F15B79" w14:textId="77777777" w:rsidTr="000D2411">
        <w:trPr>
          <w:cantSplit/>
          <w:trHeight w:val="283"/>
        </w:trPr>
        <w:tc>
          <w:tcPr>
            <w:tcW w:w="1718" w:type="pct"/>
            <w:vMerge/>
          </w:tcPr>
          <w:p w14:paraId="7C16D68C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331B40B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Žīguru pagasta pārvalde,</w:t>
            </w:r>
          </w:p>
          <w:p w14:paraId="74D4D525" w14:textId="77777777" w:rsidR="00281584" w:rsidRPr="00281584" w:rsidRDefault="00281584" w:rsidP="00281584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Reģ.Nr.40900024133,</w:t>
            </w:r>
          </w:p>
          <w:p w14:paraId="2401F3C4" w14:textId="77777777" w:rsidR="00281584" w:rsidRPr="00281584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281584">
              <w:rPr>
                <w:rFonts w:asciiTheme="majorBidi" w:hAnsiTheme="majorBidi"/>
                <w:sz w:val="24"/>
                <w:szCs w:val="24"/>
                <w:lang w:val="lv-LV"/>
              </w:rPr>
              <w:t>Ciemata iela 4, Žīguri, Žīguru pag., Balvu nov., LV-4584</w:t>
            </w:r>
          </w:p>
        </w:tc>
      </w:tr>
      <w:tr w:rsidR="00281584" w:rsidRPr="00F33E8A" w14:paraId="21D48C64" w14:textId="77777777" w:rsidTr="000D2411">
        <w:tc>
          <w:tcPr>
            <w:tcW w:w="1718" w:type="pct"/>
          </w:tcPr>
          <w:p w14:paraId="3B4F36C8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68F55A04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278B309C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81584" w:rsidRPr="00F33E8A" w14:paraId="42315DC9" w14:textId="77777777" w:rsidTr="00991F6D">
        <w:tc>
          <w:tcPr>
            <w:tcW w:w="1718" w:type="pct"/>
          </w:tcPr>
          <w:p w14:paraId="721AA93F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03DBDCB0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4ADF6B9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0DEE62F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281584" w:rsidRPr="00F33E8A" w14:paraId="0504E78E" w14:textId="77777777" w:rsidTr="00991F6D">
        <w:tc>
          <w:tcPr>
            <w:tcW w:w="1718" w:type="pct"/>
          </w:tcPr>
          <w:p w14:paraId="7AE7B125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2583E36F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4FB8F111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81584" w:rsidRPr="00F33E8A" w14:paraId="03849983" w14:textId="77777777" w:rsidTr="00991F6D">
        <w:tc>
          <w:tcPr>
            <w:tcW w:w="1718" w:type="pct"/>
          </w:tcPr>
          <w:p w14:paraId="2833E5EA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6A0805BE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50D12BA8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81584" w:rsidRPr="00F33E8A" w14:paraId="2C11A2E0" w14:textId="77777777" w:rsidTr="00991F6D">
        <w:tc>
          <w:tcPr>
            <w:tcW w:w="1718" w:type="pct"/>
          </w:tcPr>
          <w:p w14:paraId="1101E307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106F2C02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13F7FF81" w14:textId="77777777" w:rsidR="00281584" w:rsidRPr="00F33E8A" w:rsidRDefault="00281584" w:rsidP="00281584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3BA228E4" w14:textId="77777777" w:rsidR="00211E8C" w:rsidRPr="00F33E8A" w:rsidRDefault="00211E8C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7079189" w14:textId="77777777" w:rsidR="00211E8C" w:rsidRPr="00F33E8A" w:rsidRDefault="00211E8C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b/>
          <w:bCs/>
          <w:sz w:val="24"/>
          <w:szCs w:val="24"/>
          <w:lang w:val="lv-LV"/>
        </w:rPr>
        <w:t>1. Finanšu piedāvājums:</w:t>
      </w:r>
    </w:p>
    <w:p w14:paraId="58672563" w14:textId="77777777" w:rsidR="00E431F7" w:rsidRPr="00F33E8A" w:rsidRDefault="00211E8C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sz w:val="24"/>
          <w:szCs w:val="24"/>
          <w:lang w:val="lv-LV"/>
        </w:rPr>
        <w:lastRenderedPageBreak/>
        <w:t>1.1. Finanšu piedāvājuma kopsavilkums</w:t>
      </w:r>
      <w:r w:rsidRPr="006B4157">
        <w:rPr>
          <w:rFonts w:asciiTheme="majorBidi" w:hAnsiTheme="majorBidi"/>
          <w:sz w:val="24"/>
          <w:szCs w:val="24"/>
          <w:lang w:val="lv-LV"/>
        </w:rPr>
        <w:t>:</w:t>
      </w:r>
    </w:p>
    <w:tbl>
      <w:tblPr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4111"/>
        <w:gridCol w:w="1276"/>
        <w:gridCol w:w="1134"/>
        <w:gridCol w:w="1824"/>
      </w:tblGrid>
      <w:tr w:rsidR="006B4157" w:rsidRPr="006B4157" w14:paraId="61BB7712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2108" w14:textId="77777777" w:rsidR="002B4B9D" w:rsidRPr="00C65746" w:rsidRDefault="006B4157" w:rsidP="00C65746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Nr.</w:t>
            </w:r>
          </w:p>
          <w:p w14:paraId="3A89F01F" w14:textId="77777777" w:rsidR="006B4157" w:rsidRPr="00C65746" w:rsidRDefault="006B4157" w:rsidP="00C65746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p.k.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A249" w14:textId="77777777" w:rsidR="006B4157" w:rsidRPr="00C65746" w:rsidRDefault="006B4157" w:rsidP="00C65746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Ceļu satiksmes aprīkojuma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C03B" w14:textId="77777777" w:rsidR="006B4157" w:rsidRPr="00C65746" w:rsidRDefault="006B4157" w:rsidP="00C65746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Izmērs (mm)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EFC" w14:textId="77777777" w:rsidR="006B4157" w:rsidRPr="00C65746" w:rsidRDefault="006B4157" w:rsidP="00C65746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Mērvie</w:t>
            </w:r>
            <w:r w:rsidR="00523011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-</w:t>
            </w:r>
            <w:r w:rsidRPr="00C65746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nība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470" w14:textId="77777777" w:rsidR="006B4157" w:rsidRPr="00C65746" w:rsidRDefault="006B4157" w:rsidP="00C65746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Vienības izmaksas</w:t>
            </w:r>
          </w:p>
          <w:p w14:paraId="5483DCD3" w14:textId="77777777" w:rsidR="006B4157" w:rsidRPr="00C65746" w:rsidRDefault="006B4157" w:rsidP="00C65746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iCs/>
                <w:color w:val="000000"/>
                <w:sz w:val="24"/>
                <w:szCs w:val="24"/>
                <w:lang w:val="lv-LV" w:eastAsia="lv-LV"/>
              </w:rPr>
              <w:t>(EUR bez PVN)</w:t>
            </w:r>
          </w:p>
        </w:tc>
      </w:tr>
      <w:tr w:rsidR="00C65746" w:rsidRPr="006B4157" w14:paraId="2F600EB0" w14:textId="77777777" w:rsidTr="00523011">
        <w:trPr>
          <w:trHeight w:val="28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E75F" w14:textId="77777777" w:rsidR="00C65746" w:rsidRPr="00C65746" w:rsidRDefault="00C65746" w:rsidP="00523011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  <w:t>1. Brīdinājuma zīmes (2.klases gaismu atstarojoša virsma)</w:t>
            </w:r>
          </w:p>
        </w:tc>
      </w:tr>
      <w:tr w:rsidR="006B4157" w:rsidRPr="006B4157" w14:paraId="15E22870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546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8EF2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Nr.101 līdz Nr.133, Nr.142, Nr.143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C05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AF0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A0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41CE1DB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0C4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02F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Nr.101 līdz Nr.133, Nr.142, Nr.143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800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900x900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F65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6D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B7E3CBF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80F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B850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Nr.134, Nr.135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7F1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81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501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0A4CB60D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4CD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C68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Nr.136 līdz Nr.141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EA4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DA7E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890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65746" w:rsidRPr="006B4157" w14:paraId="1FA37EB1" w14:textId="77777777" w:rsidTr="00523011">
        <w:trPr>
          <w:trHeight w:val="28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CADE" w14:textId="77777777" w:rsidR="00C65746" w:rsidRPr="00C65746" w:rsidRDefault="00C65746" w:rsidP="00523011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  <w:t>2. Priekšrocības zīmes</w:t>
            </w:r>
          </w:p>
        </w:tc>
      </w:tr>
      <w:tr w:rsidR="006B4157" w:rsidRPr="006B4157" w14:paraId="6E2F20BE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02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CAA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Nr.201 (1.klases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E12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350x350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4EE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EF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C268E3E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148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6F8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Nr.201, Nr.202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767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B34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B41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0C82860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D45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C6B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Nr.201, Nr.202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D0B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118E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D13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33ACD51A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6B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EA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Nr.203 līdz Nr.206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46A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608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9F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004E6768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09A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4941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Nr.203 līdz Nr.206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E03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900x900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47C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58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3D223D86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BB1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ADE2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Nr.207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812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BA8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02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0B6AA0A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179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FAD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Nr.207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9F3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E96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CA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421A39C3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46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33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Nr.208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ACD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9518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878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77D3B024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C35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7763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Nr.208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CCD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FD3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92D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3472061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4B6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DF9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Nr.209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F0B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352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9F9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3B2869E2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0AC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FA9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Nr.209 (2.klases gaismu atstarojoša virsma)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5650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FE0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509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65746" w:rsidRPr="006B4157" w14:paraId="0ACC2D21" w14:textId="77777777" w:rsidTr="00523011">
        <w:trPr>
          <w:trHeight w:val="28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E51C" w14:textId="77777777" w:rsidR="00C65746" w:rsidRPr="00C65746" w:rsidRDefault="00C65746" w:rsidP="00523011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  <w:t>3. Aizlieguma zīmes (1.klases gaismu atstarojoša virsma)</w:t>
            </w:r>
          </w:p>
        </w:tc>
      </w:tr>
      <w:tr w:rsidR="006B4157" w:rsidRPr="006B4157" w14:paraId="54B74CCB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092E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FA68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Nr.326 līdz Nr.329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9A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350x350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F8E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C9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43A0FFB3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E7F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5E2B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Nr.301 līdz Nr.308, Nr.310 līdz Nr.330, Nr.332, Nr.333 Nr.334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925B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74EB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164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162449FC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5D6E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1E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Nr.301 līdz Nr.334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66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EFA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AB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65746" w:rsidRPr="006B4157" w14:paraId="1CD9CA94" w14:textId="77777777" w:rsidTr="00994CAF">
        <w:trPr>
          <w:trHeight w:val="28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F821" w14:textId="77777777" w:rsidR="00C65746" w:rsidRPr="00C65746" w:rsidRDefault="00C65746" w:rsidP="006B415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  <w:t>4. Rīkojuma zīmes (1.klases gaismu atstarojoša virsma)</w:t>
            </w:r>
          </w:p>
        </w:tc>
      </w:tr>
      <w:tr w:rsidR="006B4157" w:rsidRPr="006B4157" w14:paraId="4D099F5C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594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D2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Nr.401 līdz Nr.412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BA6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176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CC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057D4321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730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9407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Nr.413 līdz Nr.422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9FE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350x350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56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521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1D3E3F8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F0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12D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Nr.401 līdz Nr.424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363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D43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05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21214BCF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865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E0D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Nr.425, Nr.426, Nr.427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64E8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F92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4D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B173FD7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B2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4.5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D7E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Nr.425, Nr.426, Nr.427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4848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AEB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9E0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65746" w:rsidRPr="006B4157" w14:paraId="5A27819A" w14:textId="77777777" w:rsidTr="00523011">
        <w:trPr>
          <w:trHeight w:val="28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F04D" w14:textId="77777777" w:rsidR="00C65746" w:rsidRPr="00C65746" w:rsidRDefault="00C65746" w:rsidP="00523011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  <w:t>5. Norādījuma zīmes (1.klases gaismu atstarojoša virsma)</w:t>
            </w:r>
          </w:p>
        </w:tc>
      </w:tr>
      <w:tr w:rsidR="006B4157" w:rsidRPr="006B4157" w14:paraId="5B9C6A31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E3A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A7C2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Nr.501, Nr.502, Nr.535 līdz Nr.543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D6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3CD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161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D90EEC0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BFA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578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Nr.501, Nr.502, Nr.514 līdz Nr.518, Nr.535 līdz Nr.543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DB2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FE5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E80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34876D8F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3C2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7113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Nr.503, Nr.504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C0F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1050x350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ABA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D4D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093A834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D7B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6B5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20B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1400x700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870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E09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7BD1AC14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B32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887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Nr.519, Nr.520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CD4B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1000x400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A4B0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A19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3DF7A408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63CB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lastRenderedPageBreak/>
              <w:t>5.6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253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Nr.521, Nr.522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08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1000x350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EC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B4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06B84F6E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A92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8293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Nr.523 līdz Nr.532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1998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900x900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AE0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CF5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7D929FCB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C1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5F5B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Nr.533, Nr.534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DE1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900x600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68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9C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26A5DCA3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17CB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A0F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Nr.535F, Nr.536F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C04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933x933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E35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D82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470453B9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F28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F87B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768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E06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FCF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4F3B9F8B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ACC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66E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45A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9F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E41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65746" w:rsidRPr="006B4157" w14:paraId="53DAE534" w14:textId="77777777" w:rsidTr="00523011">
        <w:trPr>
          <w:trHeight w:val="28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81F8" w14:textId="77777777" w:rsidR="00C65746" w:rsidRPr="00C65746" w:rsidRDefault="00C65746" w:rsidP="00523011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  <w:t>6. Virzienu rādītāji un informācijas zīmes (1.klases gaismu atstarojoša virsma)</w:t>
            </w:r>
          </w:p>
        </w:tc>
      </w:tr>
      <w:tr w:rsidR="006B4157" w:rsidRPr="006B4157" w14:paraId="6ABEF863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DB2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2F4B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Nr.711, Nr.712, Nr.713, Nr.725, Nr.729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33D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0EDB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BE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5116409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E2C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CCF3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Nr.711 līdz Nr.717, Nr.723, Nr.725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6C4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DB9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CB9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2778E7C3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9B4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C0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Nr.718 līdz Nr.721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9272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1050x700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05B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ED0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77C6A3A5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E39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7AE3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3E8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1970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758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21BED476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F87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9D83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Nr.726, Nr.727, Nr.728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9D1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810x350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F71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34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74B016CB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6E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5310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49CE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300x200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382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11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1BAE9BB5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68F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02C7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Nr.740, Nr.741, Nr.742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82D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E6A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370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663763D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353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596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Nr.743, Nr.744, Nr.745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AD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950x350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3E7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047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65746" w:rsidRPr="006B4157" w14:paraId="144C82A5" w14:textId="77777777" w:rsidTr="00523011">
        <w:trPr>
          <w:trHeight w:val="28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EBAA" w14:textId="77777777" w:rsidR="00C65746" w:rsidRPr="00C65746" w:rsidRDefault="00C65746" w:rsidP="00523011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  <w:t>7. Papildzīmes (1.klases gaismu atstarojoša virsma)</w:t>
            </w:r>
          </w:p>
        </w:tc>
      </w:tr>
      <w:tr w:rsidR="006B4157" w:rsidRPr="006B4157" w14:paraId="7A09667B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BC0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1F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Nr.801, Nr.803 līdz Nr.846, Nr.848 līdz Nr.856, Nr.859, Nr.860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BED1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600x300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407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487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89663E4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7BE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83F7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Nr.801, Nr.803 līdz Nr.846, Nr.848 līdz Nr.856, Nr.859, Nr.860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14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C55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95F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6477993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EA0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E012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Nr.802, Nr.847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0B7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700x700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016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A6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ACACA09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D33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7.4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DF5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Nr.857, Nr.858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FDEE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250x500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52C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26C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C65746" w:rsidRPr="006B4157" w14:paraId="528A94E2" w14:textId="77777777" w:rsidTr="00523011">
        <w:trPr>
          <w:trHeight w:val="28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E67" w14:textId="77777777" w:rsidR="00C65746" w:rsidRPr="00C65746" w:rsidRDefault="00C65746" w:rsidP="00523011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bCs/>
                <w:sz w:val="24"/>
                <w:szCs w:val="24"/>
                <w:lang w:val="lv-LV" w:eastAsia="lv-LV"/>
              </w:rPr>
              <w:t>8. Vertikālie apzīmējumi</w:t>
            </w:r>
          </w:p>
        </w:tc>
      </w:tr>
      <w:tr w:rsidR="006B4157" w:rsidRPr="006B4157" w14:paraId="36ECB0AB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62D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53A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 xml:space="preserve">Signālstabiņi Nr.917; Nr.918 </w:t>
            </w:r>
            <w:r w:rsidRPr="00C65746">
              <w:rPr>
                <w:rFonts w:asciiTheme="majorBidi" w:hAnsi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(balti un dzelteni)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BCB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90x1650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190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CE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0D973567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73DA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2F7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Nr.901, Nr.903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F69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500x500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D82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73E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6E35DD3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55A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F26F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Nr.902, Nr.904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757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1500x500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909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076B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1B8B7E47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4C3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DF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Nr.905, Nr.906, Nr.907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52B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500x750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C00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65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3B4E33D7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23B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E69F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Nr.908, Nr.909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BA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250x1000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A763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0C3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3A4F7AD2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814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F675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Nr.910, Nr.911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976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2000x250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4840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D22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0521BD4F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B058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E295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Nr.912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3F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2250x250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494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5C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1373C60A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38A4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ED95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Cinkota caurule ( ceļa zīmes stabs)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264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3500x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22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544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7E5A42C5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3A49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EC66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Cinkota caurule ( ceļa zīmes stabs)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AB6C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4000x60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01B6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4CA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4F6267E2" w14:textId="77777777" w:rsidTr="00523011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7427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8.10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EE48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“Rīgas tipa” gājēju barjera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327F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1305" w14:textId="77777777" w:rsidR="006B4157" w:rsidRPr="00C65746" w:rsidRDefault="006B4157" w:rsidP="00523011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tek./m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B57" w14:textId="77777777" w:rsidR="006B4157" w:rsidRPr="00C65746" w:rsidRDefault="006B4157" w:rsidP="00523011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202734A8" w14:textId="77777777" w:rsidTr="00523011">
        <w:trPr>
          <w:trHeight w:val="283"/>
          <w:jc w:val="center"/>
        </w:trPr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A8C" w14:textId="77777777" w:rsidR="006B4157" w:rsidRPr="00C65746" w:rsidRDefault="002B4B9D" w:rsidP="006B4157">
            <w:pPr>
              <w:spacing w:after="0" w:line="240" w:lineRule="auto"/>
              <w:jc w:val="right"/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  <w:t>Vienību cena kopā</w:t>
            </w:r>
            <w:r w:rsidR="006B4157" w:rsidRPr="00C65746"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  <w:t xml:space="preserve"> (EUR bez PVN)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07C" w14:textId="77777777" w:rsidR="006B4157" w:rsidRPr="00C65746" w:rsidRDefault="006B4157" w:rsidP="006B4157">
            <w:pPr>
              <w:spacing w:after="0" w:line="240" w:lineRule="auto"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5A9F9DA5" w14:textId="77777777" w:rsidTr="00523011">
        <w:trPr>
          <w:trHeight w:val="283"/>
          <w:jc w:val="center"/>
        </w:trPr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22E" w14:textId="77777777" w:rsidR="006B4157" w:rsidRPr="00C65746" w:rsidRDefault="006B4157" w:rsidP="006B4157">
            <w:pPr>
              <w:spacing w:after="0" w:line="240" w:lineRule="auto"/>
              <w:jc w:val="right"/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  <w:t>PVN 21%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DB0" w14:textId="77777777" w:rsidR="006B4157" w:rsidRPr="00C65746" w:rsidRDefault="006B4157" w:rsidP="006B4157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6B4157" w:rsidRPr="006B4157" w14:paraId="6AEBD84E" w14:textId="77777777" w:rsidTr="00523011">
        <w:trPr>
          <w:trHeight w:val="283"/>
          <w:jc w:val="center"/>
        </w:trPr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B26F" w14:textId="77777777" w:rsidR="006B4157" w:rsidRPr="00C65746" w:rsidRDefault="002B4B9D" w:rsidP="006B4157">
            <w:pPr>
              <w:spacing w:after="0" w:line="240" w:lineRule="auto"/>
              <w:jc w:val="right"/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</w:pPr>
            <w:r w:rsidRPr="00C65746"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  <w:t>Viss k</w:t>
            </w:r>
            <w:r w:rsidR="006B4157" w:rsidRPr="00C65746"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  <w:t>opā (EUR ar PVN)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0F4" w14:textId="77777777" w:rsidR="006B4157" w:rsidRPr="00C65746" w:rsidRDefault="006B4157" w:rsidP="006B4157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74D6161A" w14:textId="77777777" w:rsidR="00115CC2" w:rsidRPr="00F33E8A" w:rsidRDefault="00115CC2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41AE7B1" w14:textId="77777777" w:rsidR="00722610" w:rsidRPr="005778B7" w:rsidRDefault="00722610" w:rsidP="00F33E8A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 w:eastAsia="ar-SA"/>
        </w:rPr>
      </w:pPr>
      <w:bookmarkStart w:id="0" w:name="_Hlk511379243"/>
      <w:r w:rsidRPr="00F33E8A">
        <w:rPr>
          <w:rFonts w:asciiTheme="majorBidi" w:hAnsiTheme="majorBidi"/>
          <w:bCs/>
          <w:sz w:val="24"/>
          <w:szCs w:val="24"/>
          <w:lang w:val="lv-LV"/>
        </w:rPr>
        <w:t xml:space="preserve">1.2. </w:t>
      </w:r>
      <w:r w:rsidRPr="00F33E8A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F33E8A">
        <w:rPr>
          <w:rFonts w:asciiTheme="majorBidi" w:eastAsia="SimSun" w:hAnsiTheme="majorBidi"/>
          <w:lang w:val="lv-LV" w:eastAsia="ar-SA"/>
        </w:rPr>
        <w:t xml:space="preserve"> </w:t>
      </w:r>
      <w:r w:rsidRPr="00F33E8A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="009215B2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="00F33E8A">
        <w:rPr>
          <w:rFonts w:asciiTheme="majorBidi" w:hAnsiTheme="majorBidi"/>
          <w:bCs/>
          <w:sz w:val="24"/>
          <w:szCs w:val="24"/>
          <w:lang w:val="lv-LV"/>
        </w:rPr>
        <w:t>P</w:t>
      </w:r>
      <w:r w:rsidRPr="00F33E8A">
        <w:rPr>
          <w:rFonts w:asciiTheme="majorBidi" w:hAnsiTheme="majorBidi"/>
          <w:bCs/>
          <w:sz w:val="24"/>
          <w:szCs w:val="24"/>
          <w:lang w:val="lv-LV"/>
        </w:rPr>
        <w:t>rece</w:t>
      </w:r>
      <w:r w:rsidR="00050E21">
        <w:rPr>
          <w:rFonts w:asciiTheme="majorBidi" w:hAnsiTheme="majorBidi"/>
          <w:bCs/>
          <w:sz w:val="24"/>
          <w:szCs w:val="24"/>
          <w:lang w:val="lv-LV"/>
        </w:rPr>
        <w:t>s</w:t>
      </w:r>
      <w:r w:rsidRPr="00F33E8A">
        <w:rPr>
          <w:rFonts w:asciiTheme="majorBidi" w:hAnsiTheme="majorBidi"/>
          <w:bCs/>
          <w:sz w:val="24"/>
          <w:szCs w:val="24"/>
          <w:lang w:val="lv-LV"/>
        </w:rPr>
        <w:t xml:space="preserve"> tiks iepirkta atkarībā no faktiskās nepieciešamības, vienlaikus, </w:t>
      </w:r>
      <w:r w:rsidRPr="00700572">
        <w:rPr>
          <w:rFonts w:asciiTheme="majorBidi" w:hAnsiTheme="majorBidi"/>
          <w:bCs/>
          <w:sz w:val="24"/>
          <w:szCs w:val="24"/>
          <w:lang w:val="lv-LV"/>
        </w:rPr>
        <w:t xml:space="preserve">nepārsniedzot līguma maksimālo darbības termiņu </w:t>
      </w:r>
      <w:r w:rsidRPr="005778B7">
        <w:rPr>
          <w:rFonts w:asciiTheme="majorBidi" w:hAnsiTheme="majorBidi"/>
          <w:bCs/>
          <w:sz w:val="24"/>
          <w:szCs w:val="24"/>
          <w:lang w:val="lv-LV"/>
        </w:rPr>
        <w:t xml:space="preserve">– </w:t>
      </w:r>
      <w:r w:rsidR="00384530">
        <w:rPr>
          <w:rFonts w:asciiTheme="majorBidi" w:hAnsiTheme="majorBidi"/>
          <w:bCs/>
          <w:sz w:val="24"/>
          <w:szCs w:val="24"/>
          <w:lang w:val="lv-LV"/>
        </w:rPr>
        <w:t>12 (divpadsmit)</w:t>
      </w:r>
      <w:r w:rsidRPr="005778B7">
        <w:rPr>
          <w:rFonts w:asciiTheme="majorBidi" w:hAnsiTheme="majorBidi"/>
          <w:bCs/>
          <w:sz w:val="24"/>
          <w:szCs w:val="24"/>
          <w:lang w:val="lv-LV"/>
        </w:rPr>
        <w:t xml:space="preserve"> mēnešus un kopējo līgumcenas apjomu – </w:t>
      </w:r>
      <w:r w:rsidR="00384530">
        <w:rPr>
          <w:rFonts w:asciiTheme="majorBidi" w:hAnsiTheme="majorBidi"/>
          <w:bCs/>
          <w:sz w:val="24"/>
          <w:szCs w:val="24"/>
          <w:lang w:val="lv-LV"/>
        </w:rPr>
        <w:t xml:space="preserve">EUR </w:t>
      </w:r>
      <w:r w:rsidR="00384530">
        <w:rPr>
          <w:rFonts w:asciiTheme="majorBidi" w:hAnsiTheme="majorBidi"/>
          <w:sz w:val="24"/>
          <w:szCs w:val="24"/>
          <w:lang w:val="lv-LV" w:eastAsia="lv-LV"/>
        </w:rPr>
        <w:t>9</w:t>
      </w:r>
      <w:r w:rsidR="00700572" w:rsidRPr="005778B7">
        <w:rPr>
          <w:rFonts w:asciiTheme="majorBidi" w:hAnsiTheme="majorBidi"/>
          <w:sz w:val="24"/>
          <w:szCs w:val="24"/>
          <w:lang w:val="lv-LV" w:eastAsia="lv-LV"/>
        </w:rPr>
        <w:t>999,99 bez PVN</w:t>
      </w:r>
      <w:r w:rsidR="00523011">
        <w:rPr>
          <w:rFonts w:asciiTheme="majorBidi" w:hAnsiTheme="majorBidi"/>
          <w:sz w:val="24"/>
          <w:szCs w:val="24"/>
          <w:lang w:val="lv-LV" w:eastAsia="lv-LV"/>
        </w:rPr>
        <w:t>.</w:t>
      </w:r>
      <w:r w:rsidR="00700572" w:rsidRPr="005778B7">
        <w:rPr>
          <w:rFonts w:asciiTheme="majorBidi" w:hAnsiTheme="majorBidi"/>
          <w:sz w:val="24"/>
          <w:szCs w:val="24"/>
          <w:lang w:val="lv-LV" w:eastAsia="lv-LV"/>
        </w:rPr>
        <w:t xml:space="preserve"> </w:t>
      </w:r>
    </w:p>
    <w:p w14:paraId="27376212" w14:textId="77777777" w:rsidR="00722610" w:rsidRPr="005778B7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1.3. </w:t>
      </w:r>
      <w:r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5778B7">
        <w:rPr>
          <w:rFonts w:asciiTheme="majorBidi" w:eastAsia="SimSun" w:hAnsiTheme="majorBidi"/>
          <w:color w:val="000000"/>
          <w:sz w:val="24"/>
          <w:szCs w:val="24"/>
          <w:lang w:val="lv-LV" w:eastAsia="ar-SA"/>
        </w:rPr>
        <w:t>em u.c. cenu izmaiņas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>, kā arī tādas izmaksas</w:t>
      </w:r>
      <w:r w:rsidR="00F0278A">
        <w:rPr>
          <w:rFonts w:asciiTheme="majorBidi" w:eastAsia="SimSun" w:hAnsiTheme="majorBidi"/>
          <w:sz w:val="24"/>
          <w:szCs w:val="24"/>
          <w:lang w:val="lv-LV" w:eastAsia="ar-SA"/>
        </w:rPr>
        <w:t>, kas nav minētas, bet bez kurā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>m nebūtu iespējama kvalitatīva un normatīvajiem aktiem atbilstoša līguma izpilde.</w:t>
      </w:r>
    </w:p>
    <w:p w14:paraId="12BA0E2E" w14:textId="77777777" w:rsidR="00722610" w:rsidRPr="005778B7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>1.4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>Pretendents piekrīt pasūtītāja noteiktajiem apmaksas nosacījumiem.</w:t>
      </w:r>
    </w:p>
    <w:p w14:paraId="06BEB2B0" w14:textId="77777777" w:rsidR="00722610" w:rsidRPr="005778B7" w:rsidRDefault="00722610" w:rsidP="00F33E8A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SimSun" w:hAnsiTheme="majorBidi"/>
          <w:kern w:val="28"/>
          <w:sz w:val="24"/>
          <w:szCs w:val="24"/>
          <w:lang w:val="lv-LV" w:eastAsia="lv-LV"/>
        </w:rPr>
      </w:pPr>
      <w:r w:rsidRPr="005778B7">
        <w:rPr>
          <w:rFonts w:asciiTheme="majorBidi" w:eastAsia="SimSun" w:hAnsiTheme="majorBidi"/>
          <w:bCs/>
          <w:sz w:val="24"/>
          <w:szCs w:val="24"/>
          <w:lang w:val="lv-LV" w:eastAsia="ar-SA"/>
        </w:rPr>
        <w:lastRenderedPageBreak/>
        <w:t>1.5.</w:t>
      </w:r>
      <w:r w:rsidRPr="005778B7">
        <w:rPr>
          <w:rFonts w:asciiTheme="majorBidi" w:eastAsia="SimSun" w:hAnsiTheme="majorBidi"/>
          <w:bCs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5CD9B159" w14:textId="77777777" w:rsidR="00722610" w:rsidRPr="005778B7" w:rsidRDefault="00722610" w:rsidP="00F33E8A">
      <w:pPr>
        <w:spacing w:after="0" w:line="240" w:lineRule="auto"/>
        <w:ind w:right="450"/>
        <w:contextualSpacing/>
        <w:jc w:val="both"/>
        <w:rPr>
          <w:rFonts w:asciiTheme="majorBidi" w:hAnsiTheme="majorBidi"/>
          <w:color w:val="000000"/>
          <w:sz w:val="24"/>
          <w:szCs w:val="24"/>
          <w:lang w:val="lv-LV"/>
        </w:rPr>
      </w:pPr>
    </w:p>
    <w:p w14:paraId="26759201" w14:textId="77777777" w:rsidR="00722610" w:rsidRPr="005778B7" w:rsidRDefault="00722610" w:rsidP="00F33E8A">
      <w:pPr>
        <w:spacing w:after="0" w:line="240" w:lineRule="auto"/>
        <w:ind w:right="450"/>
        <w:contextualSpacing/>
        <w:jc w:val="both"/>
        <w:rPr>
          <w:rFonts w:asciiTheme="majorBidi" w:hAnsiTheme="majorBidi"/>
          <w:b/>
          <w:bCs/>
          <w:color w:val="000000"/>
          <w:sz w:val="24"/>
          <w:szCs w:val="24"/>
          <w:lang w:val="lv-LV"/>
        </w:rPr>
      </w:pPr>
      <w:r w:rsidRPr="005778B7">
        <w:rPr>
          <w:rFonts w:asciiTheme="majorBidi" w:hAnsiTheme="majorBidi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076EEEB5" w14:textId="77777777" w:rsidR="009215B2" w:rsidRDefault="00722610" w:rsidP="00384530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2.1. </w:t>
      </w:r>
      <w:r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Līguma darbības termiņš: </w:t>
      </w:r>
      <w:r w:rsidR="00384530" w:rsidRPr="00384530">
        <w:rPr>
          <w:rFonts w:ascii="Times New Roman" w:hAnsi="Times New Roman"/>
          <w:bCs/>
          <w:sz w:val="24"/>
          <w:szCs w:val="24"/>
          <w:lang w:val="lv-LV"/>
        </w:rPr>
        <w:t>12 (divpadsmit) mēneši no līguma noslēgšanas vai līdz maksimālās līguma summas – EUR 9999,99 bez PVN, sasniegšanai, atkarībā no tā, kurš no nosacījumiem iestāsies pirmais.</w:t>
      </w:r>
    </w:p>
    <w:p w14:paraId="45C84E06" w14:textId="77777777" w:rsidR="00384530" w:rsidRPr="005778B7" w:rsidRDefault="00384530" w:rsidP="0038453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306625D4" w14:textId="77777777" w:rsidR="00384530" w:rsidRPr="00384530" w:rsidRDefault="00384530" w:rsidP="00384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2.2</w:t>
      </w:r>
      <w:r w:rsidRPr="00384530">
        <w:rPr>
          <w:rFonts w:ascii="Times New Roman" w:hAnsi="Times New Roman"/>
          <w:sz w:val="24"/>
          <w:szCs w:val="24"/>
          <w:lang w:val="lv-LV" w:eastAsia="lv-LV"/>
        </w:rPr>
        <w:t xml:space="preserve">. Preču garantijas laiks: ____ </w:t>
      </w:r>
      <w:r w:rsidR="00B85836">
        <w:rPr>
          <w:rFonts w:ascii="Times New Roman" w:hAnsi="Times New Roman"/>
          <w:sz w:val="24"/>
          <w:szCs w:val="24"/>
          <w:lang w:val="lv-LV" w:eastAsia="lv-LV"/>
        </w:rPr>
        <w:t>mēneši</w:t>
      </w:r>
      <w:r w:rsidRPr="00384530">
        <w:rPr>
          <w:rFonts w:ascii="Times New Roman" w:hAnsi="Times New Roman"/>
          <w:sz w:val="24"/>
          <w:szCs w:val="24"/>
          <w:lang w:val="lv-LV" w:eastAsia="lv-LV"/>
        </w:rPr>
        <w:t xml:space="preserve"> pēc nodošanas-pieņemšanas akta parakstīšanas.</w:t>
      </w:r>
    </w:p>
    <w:p w14:paraId="59C61433" w14:textId="77777777" w:rsidR="00384530" w:rsidRPr="00384530" w:rsidRDefault="00384530" w:rsidP="00384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1F01CEBB" w14:textId="77777777" w:rsidR="00B85836" w:rsidRPr="00523011" w:rsidRDefault="00384530" w:rsidP="00384530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2.3</w:t>
      </w:r>
      <w:r w:rsidRPr="00384530">
        <w:rPr>
          <w:rFonts w:ascii="Times New Roman" w:hAnsi="Times New Roman"/>
          <w:sz w:val="24"/>
          <w:szCs w:val="24"/>
          <w:lang w:val="lv-LV" w:eastAsia="lv-LV"/>
        </w:rPr>
        <w:t>.</w:t>
      </w:r>
      <w:r w:rsidR="00B85836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B85836" w:rsidRPr="00B85836">
        <w:rPr>
          <w:rFonts w:ascii="Times New Roman" w:eastAsia="SimSun" w:hAnsi="Times New Roman"/>
          <w:sz w:val="40"/>
          <w:szCs w:val="40"/>
          <w:lang w:val="lv-LV" w:eastAsia="ar-SA"/>
        </w:rPr>
        <w:t>□</w:t>
      </w:r>
      <w:r w:rsidR="00B85836" w:rsidRPr="00B85836">
        <w:rPr>
          <w:rFonts w:ascii="Times New Roman" w:eastAsia="SimSun" w:hAnsi="Times New Roman"/>
          <w:sz w:val="24"/>
          <w:szCs w:val="24"/>
          <w:lang w:val="lv-LV" w:eastAsia="ar-SA"/>
        </w:rPr>
        <w:t xml:space="preserve"> </w:t>
      </w:r>
      <w:r w:rsidR="00B85836" w:rsidRPr="00B85836">
        <w:rPr>
          <w:rFonts w:ascii="Times New Roman" w:eastAsia="SimSun" w:hAnsi="Times New Roman"/>
          <w:i/>
          <w:iCs/>
          <w:sz w:val="20"/>
          <w:szCs w:val="20"/>
          <w:lang w:val="lv-LV" w:eastAsia="ar-SA"/>
        </w:rPr>
        <w:t>(atzīmē, ja piekrīt)</w:t>
      </w:r>
      <w:r w:rsidR="00B85836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B529D1" w:rsidRPr="00B529D1">
        <w:rPr>
          <w:rFonts w:ascii="Times New Roman" w:hAnsi="Times New Roman"/>
          <w:sz w:val="24"/>
          <w:szCs w:val="24"/>
          <w:lang w:val="lv-LV" w:eastAsia="lv-LV"/>
        </w:rPr>
        <w:t>Katra</w:t>
      </w:r>
      <w:r w:rsidR="00523011">
        <w:rPr>
          <w:rFonts w:ascii="Times New Roman" w:hAnsi="Times New Roman"/>
          <w:sz w:val="24"/>
          <w:szCs w:val="24"/>
          <w:lang w:val="lv-LV" w:eastAsia="lv-LV"/>
        </w:rPr>
        <w:t xml:space="preserve"> p</w:t>
      </w:r>
      <w:r w:rsidR="00B529D1" w:rsidRPr="00B529D1">
        <w:rPr>
          <w:rFonts w:ascii="Times New Roman" w:hAnsi="Times New Roman"/>
          <w:sz w:val="24"/>
          <w:szCs w:val="24"/>
          <w:lang w:val="lv-LV" w:eastAsia="lv-LV"/>
        </w:rPr>
        <w:t>re</w:t>
      </w:r>
      <w:r w:rsidR="00523011">
        <w:rPr>
          <w:rFonts w:ascii="Times New Roman" w:hAnsi="Times New Roman"/>
          <w:sz w:val="24"/>
          <w:szCs w:val="24"/>
          <w:lang w:val="lv-LV" w:eastAsia="lv-LV"/>
        </w:rPr>
        <w:t>ču</w:t>
      </w:r>
      <w:r w:rsidR="00B529D1" w:rsidRPr="00B529D1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B529D1" w:rsidRPr="00DE7625">
        <w:rPr>
          <w:rFonts w:ascii="Times New Roman" w:hAnsi="Times New Roman"/>
          <w:sz w:val="24"/>
          <w:szCs w:val="24"/>
          <w:lang w:val="lv-LV" w:eastAsia="lv-LV"/>
        </w:rPr>
        <w:t>p</w:t>
      </w:r>
      <w:r w:rsidR="00523011" w:rsidRPr="00DE7625">
        <w:rPr>
          <w:rFonts w:ascii="Times New Roman" w:hAnsi="Times New Roman"/>
          <w:sz w:val="24"/>
          <w:szCs w:val="24"/>
          <w:lang w:val="lv-LV" w:eastAsia="lv-LV"/>
        </w:rPr>
        <w:t>asūtījuma piegādes laiks</w:t>
      </w:r>
      <w:r w:rsidR="00B529D1" w:rsidRPr="00DE7625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B85836" w:rsidRPr="00DE7625">
        <w:rPr>
          <w:rFonts w:ascii="Times New Roman" w:hAnsi="Times New Roman"/>
          <w:sz w:val="24"/>
          <w:szCs w:val="24"/>
          <w:lang w:val="lv-LV" w:eastAsia="lv-LV"/>
        </w:rPr>
        <w:t xml:space="preserve">– </w:t>
      </w:r>
      <w:r w:rsidR="00B85836" w:rsidRPr="00DE7625">
        <w:rPr>
          <w:rFonts w:asciiTheme="majorBidi" w:hAnsiTheme="majorBidi"/>
          <w:sz w:val="24"/>
          <w:szCs w:val="24"/>
          <w:lang w:val="lv-LV" w:eastAsia="lv-LV"/>
        </w:rPr>
        <w:t>1 (viens) mēnesis no</w:t>
      </w:r>
      <w:r w:rsidR="00523011" w:rsidRPr="00DE7625">
        <w:rPr>
          <w:rFonts w:asciiTheme="majorBidi" w:hAnsiTheme="majorBidi"/>
          <w:sz w:val="24"/>
          <w:szCs w:val="24"/>
          <w:lang w:val="lv-LV" w:eastAsia="lv-LV"/>
        </w:rPr>
        <w:t xml:space="preserve"> preču pieteikšanas dienas</w:t>
      </w:r>
      <w:r w:rsidR="00E75F84" w:rsidRPr="00DE7625">
        <w:rPr>
          <w:rFonts w:asciiTheme="majorBidi" w:hAnsiTheme="majorBidi"/>
          <w:sz w:val="24"/>
          <w:szCs w:val="24"/>
          <w:lang w:val="lv-LV" w:eastAsia="lv-LV"/>
        </w:rPr>
        <w:t xml:space="preserve"> (ja līdzēji nav vienojušies savādāk)</w:t>
      </w:r>
      <w:r w:rsidR="00B85836" w:rsidRPr="00DE7625">
        <w:rPr>
          <w:rFonts w:asciiTheme="majorBidi" w:hAnsiTheme="majorBidi"/>
          <w:sz w:val="24"/>
          <w:szCs w:val="24"/>
          <w:lang w:val="lv-LV" w:eastAsia="lv-LV"/>
        </w:rPr>
        <w:t>.</w:t>
      </w:r>
    </w:p>
    <w:p w14:paraId="2364AC7C" w14:textId="77777777" w:rsidR="00384530" w:rsidRDefault="00384530" w:rsidP="00384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6839CEA3" w14:textId="77777777" w:rsidR="00384530" w:rsidRDefault="00384530" w:rsidP="00384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2.4. </w:t>
      </w:r>
      <w:r w:rsidR="00B85836" w:rsidRPr="00384530">
        <w:rPr>
          <w:rFonts w:ascii="Times New Roman" w:hAnsi="Times New Roman"/>
          <w:sz w:val="24"/>
          <w:szCs w:val="24"/>
          <w:lang w:val="lv-LV" w:eastAsia="lv-LV"/>
        </w:rPr>
        <w:t>Pretendenta piedāvājuma derīguma termiņš: ____ dienas pēc piedāvājumu iesniegšanas beigu termiņa.</w:t>
      </w:r>
    </w:p>
    <w:p w14:paraId="0CB928E5" w14:textId="77777777" w:rsidR="00B85836" w:rsidRDefault="00B85836" w:rsidP="00384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36629F53" w14:textId="77777777" w:rsidR="00B85836" w:rsidRPr="00B85836" w:rsidRDefault="00B85836" w:rsidP="00B858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85836">
        <w:rPr>
          <w:rFonts w:ascii="Times New Roman" w:hAnsi="Times New Roman"/>
          <w:bCs/>
          <w:sz w:val="24"/>
          <w:szCs w:val="24"/>
          <w:lang w:val="lv-LV"/>
        </w:rPr>
        <w:t>2.</w:t>
      </w:r>
      <w:r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B85836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B85836">
        <w:rPr>
          <w:rFonts w:ascii="Times New Roman" w:hAnsi="Times New Roman"/>
          <w:sz w:val="40"/>
          <w:szCs w:val="40"/>
          <w:lang w:val="lv-LV"/>
        </w:rPr>
        <w:t>□</w:t>
      </w:r>
      <w:r w:rsidRPr="00B8583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85836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B8583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85836">
        <w:rPr>
          <w:rFonts w:ascii="Times New Roman" w:hAnsi="Times New Roman"/>
          <w:bCs/>
          <w:sz w:val="24"/>
          <w:szCs w:val="24"/>
          <w:lang w:val="lv-LV"/>
        </w:rPr>
        <w:t>Pretendents apliecina, ka apņemas izpildīt Tehniskajā specifikācijā noteiktās prasības.</w:t>
      </w:r>
    </w:p>
    <w:p w14:paraId="00870D98" w14:textId="77777777" w:rsidR="00B85836" w:rsidRPr="00B85836" w:rsidRDefault="00B85836" w:rsidP="00384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58213CE9" w14:textId="77777777" w:rsidR="00722610" w:rsidRPr="00F33E8A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bCs/>
          <w:sz w:val="24"/>
          <w:szCs w:val="24"/>
          <w:lang w:val="lv-LV" w:eastAsia="ar-SA"/>
        </w:rPr>
        <w:t>2.</w:t>
      </w:r>
      <w:r w:rsidR="00B85836">
        <w:rPr>
          <w:rFonts w:asciiTheme="majorBidi" w:eastAsia="SimSun" w:hAnsiTheme="majorBidi"/>
          <w:bCs/>
          <w:sz w:val="24"/>
          <w:szCs w:val="24"/>
          <w:lang w:val="lv-LV" w:eastAsia="ar-SA"/>
        </w:rPr>
        <w:t>6</w:t>
      </w:r>
      <w:r w:rsidRPr="00F33E8A">
        <w:rPr>
          <w:rFonts w:asciiTheme="majorBidi" w:eastAsia="SimSun" w:hAnsiTheme="majorBidi"/>
          <w:bCs/>
          <w:sz w:val="24"/>
          <w:szCs w:val="24"/>
          <w:lang w:val="lv-LV" w:eastAsia="ar-SA"/>
        </w:rPr>
        <w:t xml:space="preserve">. </w:t>
      </w:r>
      <w:r w:rsidRPr="00F33E8A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E130D3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F33E8A">
        <w:rPr>
          <w:rFonts w:asciiTheme="majorBidi" w:eastAsia="SimSun" w:hAnsiTheme="majorBidi"/>
          <w:bCs/>
          <w:sz w:val="24"/>
          <w:szCs w:val="24"/>
          <w:lang w:val="lv-LV" w:eastAsia="ar-SA"/>
        </w:rPr>
        <w:t xml:space="preserve">Pretendents apliecina, ka </w:t>
      </w: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ir informēts par būtiskākajiem līguma izpildei izvirzītajiem nosacījumiem.</w:t>
      </w:r>
    </w:p>
    <w:p w14:paraId="0E2A956F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12B379A6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color w:val="000000"/>
          <w:sz w:val="24"/>
          <w:szCs w:val="24"/>
          <w:lang w:val="lv-LV" w:eastAsia="lv-LV"/>
        </w:rPr>
      </w:pPr>
      <w:r w:rsidRPr="00F33E8A">
        <w:rPr>
          <w:rFonts w:asciiTheme="majorBidi" w:eastAsia="SimSun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130D3">
        <w:rPr>
          <w:rFonts w:asciiTheme="majorBidi" w:eastAsia="SimSun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33E8A">
        <w:rPr>
          <w:rFonts w:asciiTheme="majorBidi" w:eastAsia="SimSun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33E8A">
        <w:rPr>
          <w:rFonts w:asciiTheme="majorBidi" w:eastAsia="SimSun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0A4EA33C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05D8E4AE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Pielikumā: …</w:t>
      </w:r>
    </w:p>
    <w:p w14:paraId="6CC99D4F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0DA4BF16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20__.gada __._________</w:t>
      </w:r>
      <w:r w:rsidRPr="00F33E8A">
        <w:rPr>
          <w:rFonts w:asciiTheme="majorBidi" w:eastAsia="SimSun" w:hAnsiTheme="majorBidi"/>
          <w:sz w:val="24"/>
          <w:szCs w:val="24"/>
          <w:vertAlign w:val="superscript"/>
          <w:lang w:val="lv-LV" w:eastAsia="ar-SA"/>
        </w:rPr>
        <w:footnoteReference w:id="1"/>
      </w:r>
    </w:p>
    <w:p w14:paraId="04436B50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29789802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bookmarkEnd w:id="0"/>
    <w:p w14:paraId="126C4432" w14:textId="77777777" w:rsidR="00211E8C" w:rsidRPr="00F33E8A" w:rsidRDefault="00211E8C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E80DFDE" w14:textId="77777777" w:rsidR="003B6CF4" w:rsidRPr="00F33E8A" w:rsidRDefault="003B6CF4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1194036" w14:textId="77777777" w:rsidR="00211E8C" w:rsidRPr="00F33E8A" w:rsidRDefault="001A4A80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F33E8A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F33E8A">
        <w:rPr>
          <w:rFonts w:asciiTheme="majorBidi" w:hAnsiTheme="majorBidi"/>
          <w:sz w:val="24"/>
          <w:szCs w:val="24"/>
          <w:vertAlign w:val="superscript"/>
          <w:lang w:val="lv-LV"/>
        </w:rPr>
        <w:t>1</w:t>
      </w:r>
      <w:r w:rsidR="00F33E8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211E8C" w:rsidRPr="00F33E8A">
        <w:rPr>
          <w:rFonts w:asciiTheme="majorBidi" w:hAnsiTheme="majorBidi"/>
          <w:sz w:val="24"/>
          <w:szCs w:val="24"/>
          <w:lang w:val="lv-LV"/>
        </w:rPr>
        <w:t>_____________</w:t>
      </w:r>
    </w:p>
    <w:p w14:paraId="10C11510" w14:textId="77777777" w:rsidR="00AB4A04" w:rsidRPr="00F33E8A" w:rsidRDefault="00AB4A04" w:rsidP="00F33E8A">
      <w:pPr>
        <w:spacing w:after="0" w:line="240" w:lineRule="auto"/>
        <w:contextualSpacing/>
        <w:rPr>
          <w:rFonts w:asciiTheme="majorBidi" w:hAnsiTheme="majorBidi"/>
          <w:sz w:val="24"/>
          <w:szCs w:val="24"/>
          <w:lang w:val="lv-LV"/>
        </w:rPr>
      </w:pPr>
    </w:p>
    <w:sectPr w:rsidR="00AB4A04" w:rsidRPr="00F33E8A" w:rsidSect="00A20A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8991" w14:textId="77777777" w:rsidR="00A20AFA" w:rsidRDefault="00A20AFA" w:rsidP="00211E8C">
      <w:pPr>
        <w:spacing w:after="0" w:line="240" w:lineRule="auto"/>
      </w:pPr>
      <w:r>
        <w:separator/>
      </w:r>
    </w:p>
  </w:endnote>
  <w:endnote w:type="continuationSeparator" w:id="0">
    <w:p w14:paraId="77CD1512" w14:textId="77777777" w:rsidR="00A20AFA" w:rsidRDefault="00A20AFA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9765" w14:textId="77777777" w:rsidR="00A20AFA" w:rsidRDefault="00A20AFA" w:rsidP="00211E8C">
      <w:pPr>
        <w:spacing w:after="0" w:line="240" w:lineRule="auto"/>
      </w:pPr>
      <w:r>
        <w:separator/>
      </w:r>
    </w:p>
  </w:footnote>
  <w:footnote w:type="continuationSeparator" w:id="0">
    <w:p w14:paraId="549028C6" w14:textId="77777777" w:rsidR="00A20AFA" w:rsidRDefault="00A20AFA" w:rsidP="00211E8C">
      <w:pPr>
        <w:spacing w:after="0" w:line="240" w:lineRule="auto"/>
      </w:pPr>
      <w:r>
        <w:continuationSeparator/>
      </w:r>
    </w:p>
  </w:footnote>
  <w:footnote w:id="1">
    <w:p w14:paraId="379B8538" w14:textId="77777777" w:rsidR="00000000" w:rsidRDefault="00722610" w:rsidP="00722610">
      <w:pPr>
        <w:spacing w:after="0" w:line="240" w:lineRule="auto"/>
        <w:jc w:val="both"/>
      </w:pPr>
      <w:r w:rsidRPr="00EC2E65">
        <w:rPr>
          <w:rStyle w:val="FootnoteReference"/>
          <w:rFonts w:asciiTheme="majorBidi" w:hAnsiTheme="majorBidi"/>
          <w:sz w:val="20"/>
          <w:szCs w:val="20"/>
          <w:lang w:val="lv-LV"/>
        </w:rPr>
        <w:footnoteRef/>
      </w:r>
      <w:r w:rsidRPr="00EC2E65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EC2E65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729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5423A69"/>
    <w:multiLevelType w:val="hybridMultilevel"/>
    <w:tmpl w:val="FFFFFFFF"/>
    <w:lvl w:ilvl="0" w:tplc="CC6267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12F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8E3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A67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4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B2F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C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B8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C8A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8376746">
    <w:abstractNumId w:val="0"/>
  </w:num>
  <w:num w:numId="2" w16cid:durableId="1447235715">
    <w:abstractNumId w:val="1"/>
  </w:num>
  <w:num w:numId="3" w16cid:durableId="898131399">
    <w:abstractNumId w:val="3"/>
  </w:num>
  <w:num w:numId="4" w16cid:durableId="1123502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098A"/>
    <w:rsid w:val="00012B9D"/>
    <w:rsid w:val="00050E21"/>
    <w:rsid w:val="00053620"/>
    <w:rsid w:val="00067F70"/>
    <w:rsid w:val="000728CE"/>
    <w:rsid w:val="0007446F"/>
    <w:rsid w:val="00090A47"/>
    <w:rsid w:val="000972BA"/>
    <w:rsid w:val="000B52AA"/>
    <w:rsid w:val="000D2411"/>
    <w:rsid w:val="000D5175"/>
    <w:rsid w:val="000F0A4A"/>
    <w:rsid w:val="00115CC2"/>
    <w:rsid w:val="00115E63"/>
    <w:rsid w:val="001160C5"/>
    <w:rsid w:val="00134C39"/>
    <w:rsid w:val="00155954"/>
    <w:rsid w:val="00163C36"/>
    <w:rsid w:val="00193972"/>
    <w:rsid w:val="001A4432"/>
    <w:rsid w:val="001A4A80"/>
    <w:rsid w:val="001C0301"/>
    <w:rsid w:val="001F5206"/>
    <w:rsid w:val="002066B0"/>
    <w:rsid w:val="00211E8C"/>
    <w:rsid w:val="00214E63"/>
    <w:rsid w:val="00247CC5"/>
    <w:rsid w:val="002764F6"/>
    <w:rsid w:val="00280B62"/>
    <w:rsid w:val="00281584"/>
    <w:rsid w:val="002A1615"/>
    <w:rsid w:val="002B4B9D"/>
    <w:rsid w:val="002B59D8"/>
    <w:rsid w:val="002B632B"/>
    <w:rsid w:val="002C3EE7"/>
    <w:rsid w:val="002D364E"/>
    <w:rsid w:val="003149F7"/>
    <w:rsid w:val="003318E1"/>
    <w:rsid w:val="0034671C"/>
    <w:rsid w:val="00347CCF"/>
    <w:rsid w:val="003639D8"/>
    <w:rsid w:val="00383D03"/>
    <w:rsid w:val="00384530"/>
    <w:rsid w:val="003B060C"/>
    <w:rsid w:val="003B6CF4"/>
    <w:rsid w:val="003D674B"/>
    <w:rsid w:val="003F64C6"/>
    <w:rsid w:val="003F6A83"/>
    <w:rsid w:val="0041305A"/>
    <w:rsid w:val="00422F36"/>
    <w:rsid w:val="0044621E"/>
    <w:rsid w:val="00456948"/>
    <w:rsid w:val="00461973"/>
    <w:rsid w:val="004669BC"/>
    <w:rsid w:val="00473490"/>
    <w:rsid w:val="004800B3"/>
    <w:rsid w:val="00481F50"/>
    <w:rsid w:val="00486D79"/>
    <w:rsid w:val="00494F5D"/>
    <w:rsid w:val="00496C0D"/>
    <w:rsid w:val="004A5F67"/>
    <w:rsid w:val="004E1AB6"/>
    <w:rsid w:val="004E333B"/>
    <w:rsid w:val="004F3C38"/>
    <w:rsid w:val="004F5BAA"/>
    <w:rsid w:val="00514944"/>
    <w:rsid w:val="005160AC"/>
    <w:rsid w:val="00523011"/>
    <w:rsid w:val="00523C06"/>
    <w:rsid w:val="005416E5"/>
    <w:rsid w:val="0054650B"/>
    <w:rsid w:val="005778B7"/>
    <w:rsid w:val="00583B58"/>
    <w:rsid w:val="005918AB"/>
    <w:rsid w:val="005B09D4"/>
    <w:rsid w:val="005B75FD"/>
    <w:rsid w:val="005B7B60"/>
    <w:rsid w:val="005C27B2"/>
    <w:rsid w:val="005E0A6C"/>
    <w:rsid w:val="005E4F84"/>
    <w:rsid w:val="00624416"/>
    <w:rsid w:val="00644EE3"/>
    <w:rsid w:val="006639F4"/>
    <w:rsid w:val="00671BA1"/>
    <w:rsid w:val="00674E9D"/>
    <w:rsid w:val="00675A3E"/>
    <w:rsid w:val="0069095D"/>
    <w:rsid w:val="006B4157"/>
    <w:rsid w:val="006E6B21"/>
    <w:rsid w:val="00700572"/>
    <w:rsid w:val="00722610"/>
    <w:rsid w:val="00773B8D"/>
    <w:rsid w:val="0078737C"/>
    <w:rsid w:val="00794467"/>
    <w:rsid w:val="007D6734"/>
    <w:rsid w:val="007E2E9B"/>
    <w:rsid w:val="007E4208"/>
    <w:rsid w:val="007E605A"/>
    <w:rsid w:val="00827855"/>
    <w:rsid w:val="0083391A"/>
    <w:rsid w:val="00847B93"/>
    <w:rsid w:val="00850AAF"/>
    <w:rsid w:val="00870450"/>
    <w:rsid w:val="00870C48"/>
    <w:rsid w:val="008910A2"/>
    <w:rsid w:val="00892A6C"/>
    <w:rsid w:val="00894273"/>
    <w:rsid w:val="008A0599"/>
    <w:rsid w:val="008C37B6"/>
    <w:rsid w:val="008E0ED0"/>
    <w:rsid w:val="008E5532"/>
    <w:rsid w:val="009149EE"/>
    <w:rsid w:val="00921099"/>
    <w:rsid w:val="009215B2"/>
    <w:rsid w:val="00975C09"/>
    <w:rsid w:val="00977286"/>
    <w:rsid w:val="00984CD0"/>
    <w:rsid w:val="00986909"/>
    <w:rsid w:val="00991F6D"/>
    <w:rsid w:val="00994CAF"/>
    <w:rsid w:val="009A4DA9"/>
    <w:rsid w:val="009A51F3"/>
    <w:rsid w:val="009C5A07"/>
    <w:rsid w:val="009E4316"/>
    <w:rsid w:val="009F3837"/>
    <w:rsid w:val="00A13697"/>
    <w:rsid w:val="00A20AFA"/>
    <w:rsid w:val="00A51663"/>
    <w:rsid w:val="00A5245C"/>
    <w:rsid w:val="00A8199A"/>
    <w:rsid w:val="00AB4906"/>
    <w:rsid w:val="00AB4A04"/>
    <w:rsid w:val="00AB6A37"/>
    <w:rsid w:val="00AC5E50"/>
    <w:rsid w:val="00AC6D68"/>
    <w:rsid w:val="00AD09F5"/>
    <w:rsid w:val="00AD2C33"/>
    <w:rsid w:val="00B05CEA"/>
    <w:rsid w:val="00B43407"/>
    <w:rsid w:val="00B44DA2"/>
    <w:rsid w:val="00B529D1"/>
    <w:rsid w:val="00B656A3"/>
    <w:rsid w:val="00B675DE"/>
    <w:rsid w:val="00B85836"/>
    <w:rsid w:val="00BB41EB"/>
    <w:rsid w:val="00BE379C"/>
    <w:rsid w:val="00C0282F"/>
    <w:rsid w:val="00C324E1"/>
    <w:rsid w:val="00C3368D"/>
    <w:rsid w:val="00C65746"/>
    <w:rsid w:val="00C66C9B"/>
    <w:rsid w:val="00C9221E"/>
    <w:rsid w:val="00C96BD0"/>
    <w:rsid w:val="00CA5740"/>
    <w:rsid w:val="00CD4149"/>
    <w:rsid w:val="00CD41C3"/>
    <w:rsid w:val="00CF17FB"/>
    <w:rsid w:val="00D16BA0"/>
    <w:rsid w:val="00D24C2B"/>
    <w:rsid w:val="00D34D68"/>
    <w:rsid w:val="00D42F59"/>
    <w:rsid w:val="00D561DF"/>
    <w:rsid w:val="00D70643"/>
    <w:rsid w:val="00D708C5"/>
    <w:rsid w:val="00D810F3"/>
    <w:rsid w:val="00DB4C83"/>
    <w:rsid w:val="00DD09D2"/>
    <w:rsid w:val="00DE1B73"/>
    <w:rsid w:val="00DE4740"/>
    <w:rsid w:val="00DE7625"/>
    <w:rsid w:val="00E130D3"/>
    <w:rsid w:val="00E431F7"/>
    <w:rsid w:val="00E53969"/>
    <w:rsid w:val="00E75F84"/>
    <w:rsid w:val="00EC2E65"/>
    <w:rsid w:val="00ED375E"/>
    <w:rsid w:val="00ED70EB"/>
    <w:rsid w:val="00ED71C2"/>
    <w:rsid w:val="00F0278A"/>
    <w:rsid w:val="00F059B5"/>
    <w:rsid w:val="00F218C1"/>
    <w:rsid w:val="00F27D2E"/>
    <w:rsid w:val="00F33E8A"/>
    <w:rsid w:val="00F769A9"/>
    <w:rsid w:val="00FC3860"/>
    <w:rsid w:val="00FD617B"/>
    <w:rsid w:val="00FE209F"/>
    <w:rsid w:val="00FE65CD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11DD0"/>
  <w14:defaultImageDpi w14:val="0"/>
  <w15:docId w15:val="{AB7F5C78-1170-4F0A-B519-BC3A0118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E824-C555-444B-9F80-EFFD4EEB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</cp:lastModifiedBy>
  <cp:revision>2</cp:revision>
  <dcterms:created xsi:type="dcterms:W3CDTF">2024-02-05T10:50:00Z</dcterms:created>
  <dcterms:modified xsi:type="dcterms:W3CDTF">2024-02-05T10:50:00Z</dcterms:modified>
</cp:coreProperties>
</file>