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B94A3" w14:textId="77777777" w:rsidR="001C71F2" w:rsidRPr="002D0E22" w:rsidRDefault="001C71F2" w:rsidP="001C71F2">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2D0E22">
        <w:rPr>
          <w:rFonts w:ascii="Times New Roman" w:eastAsia="Times New Roman" w:hAnsi="Times New Roman" w:cs="Times New Roman"/>
          <w:b/>
          <w:bCs/>
          <w:kern w:val="0"/>
          <w:sz w:val="28"/>
          <w:szCs w:val="28"/>
          <w:lang w:eastAsia="ar-SA"/>
          <w14:ligatures w14:val="none"/>
        </w:rPr>
        <w:t>TIRGUS IZPĒTE</w:t>
      </w:r>
    </w:p>
    <w:p w14:paraId="10D1E837" w14:textId="230B95DB" w:rsidR="001C71F2" w:rsidRPr="002D0E22" w:rsidRDefault="001C71F2" w:rsidP="001C71F2">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bookmarkStart w:id="0" w:name="_Hlk143026269"/>
      <w:r w:rsidRPr="002D0E22">
        <w:rPr>
          <w:rFonts w:ascii="Times New Roman" w:eastAsia="Times New Roman" w:hAnsi="Times New Roman" w:cs="Times New Roman"/>
          <w:b/>
          <w:kern w:val="0"/>
          <w:sz w:val="28"/>
          <w:szCs w:val="28"/>
          <w:lang w:eastAsia="ar-SA"/>
          <w14:ligatures w14:val="none"/>
        </w:rPr>
        <w:t>“</w:t>
      </w:r>
      <w:r>
        <w:rPr>
          <w:rFonts w:ascii="Times New Roman" w:eastAsia="Times New Roman" w:hAnsi="Times New Roman" w:cs="Times New Roman"/>
          <w:b/>
          <w:kern w:val="0"/>
          <w:sz w:val="28"/>
          <w:szCs w:val="28"/>
          <w:lang w:eastAsia="ar-SA"/>
          <w14:ligatures w14:val="none"/>
        </w:rPr>
        <w:t>Energopārvaldības sistēmas dokumentācijas izstrāde Balvu novada pašvaldībai</w:t>
      </w:r>
      <w:r w:rsidRPr="002D0E22">
        <w:rPr>
          <w:rFonts w:ascii="Times New Roman" w:eastAsia="Times New Roman" w:hAnsi="Times New Roman" w:cs="Times New Roman"/>
          <w:b/>
          <w:bCs/>
          <w:snapToGrid w:val="0"/>
          <w:color w:val="000000"/>
          <w:kern w:val="0"/>
          <w:sz w:val="28"/>
          <w:szCs w:val="28"/>
          <w:lang w:eastAsia="ar-SA"/>
          <w14:ligatures w14:val="none"/>
        </w:rPr>
        <w:t>”</w:t>
      </w:r>
    </w:p>
    <w:p w14:paraId="5FC645E5" w14:textId="1661CCC7" w:rsidR="001C71F2" w:rsidRPr="002D0E22" w:rsidRDefault="001C71F2" w:rsidP="001C71F2">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sidR="00213A7A">
        <w:rPr>
          <w:rFonts w:ascii="Times New Roman" w:eastAsia="Times New Roman" w:hAnsi="Times New Roman" w:cs="Times New Roman"/>
          <w:b/>
          <w:bCs/>
          <w:color w:val="000000"/>
          <w:kern w:val="0"/>
          <w:sz w:val="28"/>
          <w:szCs w:val="28"/>
          <w:lang w:eastAsia="ar-SA"/>
          <w14:ligatures w14:val="none"/>
        </w:rPr>
        <w:t>40</w:t>
      </w:r>
      <w:r w:rsidRPr="002D0E22">
        <w:rPr>
          <w:rFonts w:ascii="Times New Roman" w:eastAsia="Times New Roman" w:hAnsi="Times New Roman" w:cs="Times New Roman"/>
          <w:b/>
          <w:bCs/>
          <w:color w:val="000000"/>
          <w:kern w:val="0"/>
          <w:sz w:val="28"/>
          <w:szCs w:val="28"/>
          <w:lang w:eastAsia="ar-SA"/>
          <w14:ligatures w14:val="none"/>
        </w:rPr>
        <w:t>)</w:t>
      </w:r>
    </w:p>
    <w:bookmarkEnd w:id="0"/>
    <w:p w14:paraId="547439B5" w14:textId="77777777" w:rsidR="001C71F2" w:rsidRPr="002D0E22" w:rsidRDefault="001C71F2" w:rsidP="001C71F2">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9D6B497" w14:textId="77777777" w:rsidR="001C71F2" w:rsidRPr="002D0E22" w:rsidRDefault="001C71F2" w:rsidP="001C71F2">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 Informācija par pasūtītāju:</w:t>
      </w:r>
    </w:p>
    <w:tbl>
      <w:tblPr>
        <w:tblStyle w:val="TableGrid"/>
        <w:tblW w:w="0" w:type="auto"/>
        <w:tblLook w:val="04A0" w:firstRow="1" w:lastRow="0" w:firstColumn="1" w:lastColumn="0" w:noHBand="0" w:noVBand="1"/>
      </w:tblPr>
      <w:tblGrid>
        <w:gridCol w:w="3539"/>
        <w:gridCol w:w="5522"/>
      </w:tblGrid>
      <w:tr w:rsidR="001C71F2" w:rsidRPr="002D0E22" w14:paraId="4EE674CA" w14:textId="77777777" w:rsidTr="000F59DF">
        <w:trPr>
          <w:trHeight w:val="283"/>
        </w:trPr>
        <w:tc>
          <w:tcPr>
            <w:tcW w:w="3539" w:type="dxa"/>
          </w:tcPr>
          <w:p w14:paraId="0CDAC48C" w14:textId="77777777" w:rsidR="001C71F2" w:rsidRPr="002D0E22" w:rsidRDefault="001C71F2" w:rsidP="000F59DF">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Pasūtītājs</w:t>
            </w:r>
          </w:p>
        </w:tc>
        <w:tc>
          <w:tcPr>
            <w:tcW w:w="5522" w:type="dxa"/>
          </w:tcPr>
          <w:p w14:paraId="3FB2F179" w14:textId="77777777" w:rsidR="001C71F2" w:rsidRPr="002D0E22" w:rsidRDefault="001C71F2" w:rsidP="000F59DF">
            <w:pPr>
              <w:suppressAutoHyphens/>
              <w:rPr>
                <w:rFonts w:ascii="Times New Roman" w:eastAsia="Times New Roman" w:hAnsi="Times New Roman" w:cs="Times New Roman"/>
                <w:bCs/>
                <w:color w:val="000000"/>
                <w:sz w:val="24"/>
                <w:szCs w:val="24"/>
                <w:lang w:eastAsia="ar-SA"/>
              </w:rPr>
            </w:pPr>
            <w:r w:rsidRPr="002D0E22">
              <w:rPr>
                <w:rFonts w:ascii="Times New Roman" w:eastAsia="Times New Roman" w:hAnsi="Times New Roman" w:cs="Times New Roman"/>
                <w:bCs/>
                <w:color w:val="000000"/>
                <w:sz w:val="24"/>
                <w:szCs w:val="24"/>
                <w:lang w:eastAsia="ar-SA"/>
              </w:rPr>
              <w:t>Balvu novada pašvaldība</w:t>
            </w:r>
          </w:p>
        </w:tc>
      </w:tr>
      <w:tr w:rsidR="001C71F2" w:rsidRPr="002D0E22" w14:paraId="5B19A198" w14:textId="77777777" w:rsidTr="000F59DF">
        <w:trPr>
          <w:trHeight w:val="283"/>
        </w:trPr>
        <w:tc>
          <w:tcPr>
            <w:tcW w:w="3539" w:type="dxa"/>
          </w:tcPr>
          <w:p w14:paraId="7A1B4E4F" w14:textId="77777777" w:rsidR="001C71F2" w:rsidRPr="00DF5256" w:rsidRDefault="001C71F2" w:rsidP="000F59DF">
            <w:pPr>
              <w:suppressAutoHyphens/>
              <w:rPr>
                <w:rFonts w:ascii="Times New Roman" w:eastAsia="Times New Roman" w:hAnsi="Times New Roman" w:cs="Times New Roman"/>
                <w:sz w:val="24"/>
                <w:szCs w:val="24"/>
                <w:lang w:eastAsia="ar-SA"/>
              </w:rPr>
            </w:pPr>
            <w:r w:rsidRPr="00DF5256">
              <w:rPr>
                <w:rFonts w:asciiTheme="majorBidi" w:hAnsiTheme="majorBidi" w:cstheme="majorBidi"/>
                <w:sz w:val="24"/>
                <w:szCs w:val="24"/>
              </w:rPr>
              <w:t>Reģistrācijas numurs</w:t>
            </w:r>
          </w:p>
        </w:tc>
        <w:tc>
          <w:tcPr>
            <w:tcW w:w="5522" w:type="dxa"/>
          </w:tcPr>
          <w:p w14:paraId="0498203E" w14:textId="77777777" w:rsidR="001C71F2" w:rsidRPr="00DF5256" w:rsidRDefault="001C71F2" w:rsidP="000F59DF">
            <w:pPr>
              <w:suppressAutoHyphens/>
              <w:rPr>
                <w:rFonts w:ascii="Times New Roman" w:eastAsia="Times New Roman" w:hAnsi="Times New Roman" w:cs="Times New Roman"/>
                <w:bCs/>
                <w:color w:val="000000"/>
                <w:sz w:val="24"/>
                <w:szCs w:val="24"/>
                <w:lang w:eastAsia="ar-SA"/>
              </w:rPr>
            </w:pPr>
            <w:r w:rsidRPr="00DF5256">
              <w:rPr>
                <w:rFonts w:asciiTheme="majorBidi" w:hAnsiTheme="majorBidi" w:cstheme="majorBidi"/>
                <w:sz w:val="24"/>
                <w:szCs w:val="24"/>
              </w:rPr>
              <w:t>90009115622</w:t>
            </w:r>
          </w:p>
        </w:tc>
      </w:tr>
      <w:tr w:rsidR="001C71F2" w:rsidRPr="002D0E22" w14:paraId="796C5B55" w14:textId="77777777" w:rsidTr="000F59DF">
        <w:trPr>
          <w:trHeight w:val="283"/>
        </w:trPr>
        <w:tc>
          <w:tcPr>
            <w:tcW w:w="3539" w:type="dxa"/>
          </w:tcPr>
          <w:p w14:paraId="01593178" w14:textId="77777777" w:rsidR="001C71F2" w:rsidRPr="00DF5256" w:rsidRDefault="001C71F2" w:rsidP="000F59DF">
            <w:pPr>
              <w:suppressAutoHyphens/>
              <w:rPr>
                <w:rFonts w:ascii="Times New Roman" w:eastAsia="Times New Roman" w:hAnsi="Times New Roman" w:cs="Times New Roman"/>
                <w:sz w:val="24"/>
                <w:szCs w:val="24"/>
                <w:lang w:eastAsia="ar-SA"/>
              </w:rPr>
            </w:pPr>
            <w:r w:rsidRPr="00DF5256">
              <w:rPr>
                <w:rFonts w:asciiTheme="majorBidi" w:hAnsiTheme="majorBidi" w:cstheme="majorBidi"/>
                <w:sz w:val="24"/>
                <w:szCs w:val="24"/>
              </w:rPr>
              <w:t>Adrese, e-pasta adrese</w:t>
            </w:r>
          </w:p>
        </w:tc>
        <w:tc>
          <w:tcPr>
            <w:tcW w:w="5522" w:type="dxa"/>
          </w:tcPr>
          <w:p w14:paraId="55CB75A0" w14:textId="77777777" w:rsidR="001C71F2" w:rsidRPr="00DF5256" w:rsidRDefault="001C71F2" w:rsidP="000F59DF">
            <w:pPr>
              <w:suppressAutoHyphens/>
              <w:rPr>
                <w:rFonts w:ascii="Times New Roman" w:eastAsia="Times New Roman" w:hAnsi="Times New Roman" w:cs="Times New Roman"/>
                <w:bCs/>
                <w:color w:val="000000"/>
                <w:sz w:val="24"/>
                <w:szCs w:val="24"/>
                <w:lang w:eastAsia="ar-SA"/>
              </w:rPr>
            </w:pPr>
            <w:r w:rsidRPr="00DF5256">
              <w:rPr>
                <w:rFonts w:asciiTheme="majorBidi" w:hAnsiTheme="majorBidi" w:cstheme="majorBidi"/>
                <w:sz w:val="24"/>
                <w:szCs w:val="24"/>
              </w:rPr>
              <w:t xml:space="preserve">Bērzpils iela 1A, Balvi, Balvu nov., LV-4501, </w:t>
            </w:r>
            <w:hyperlink r:id="rId5" w:history="1">
              <w:r w:rsidRPr="00DF5256">
                <w:rPr>
                  <w:rStyle w:val="Hyperlink"/>
                  <w:rFonts w:asciiTheme="majorBidi" w:hAnsiTheme="majorBidi" w:cstheme="majorBidi"/>
                  <w:sz w:val="24"/>
                  <w:szCs w:val="24"/>
                </w:rPr>
                <w:t>dome@balvi.lv</w:t>
              </w:r>
            </w:hyperlink>
            <w:r w:rsidRPr="00DF5256">
              <w:rPr>
                <w:rFonts w:asciiTheme="majorBidi" w:hAnsiTheme="majorBidi" w:cstheme="majorBidi"/>
                <w:sz w:val="24"/>
                <w:szCs w:val="24"/>
              </w:rPr>
              <w:t xml:space="preserve"> </w:t>
            </w:r>
          </w:p>
        </w:tc>
      </w:tr>
      <w:tr w:rsidR="001C71F2" w:rsidRPr="002D0E22" w14:paraId="045481D6" w14:textId="77777777" w:rsidTr="000F59DF">
        <w:trPr>
          <w:trHeight w:val="579"/>
        </w:trPr>
        <w:tc>
          <w:tcPr>
            <w:tcW w:w="3539" w:type="dxa"/>
          </w:tcPr>
          <w:p w14:paraId="46587EE3" w14:textId="77777777" w:rsidR="001C71F2" w:rsidRPr="002D0E22" w:rsidRDefault="001C71F2" w:rsidP="000F59DF">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Kontaktpersona saistībā ar tirgus izpētes priekšmetu</w:t>
            </w:r>
          </w:p>
        </w:tc>
        <w:tc>
          <w:tcPr>
            <w:tcW w:w="5522" w:type="dxa"/>
          </w:tcPr>
          <w:p w14:paraId="4C08AFFE" w14:textId="12DEB3C7" w:rsidR="001C71F2" w:rsidRPr="002D0E22" w:rsidRDefault="001C71F2" w:rsidP="000F59DF">
            <w:pPr>
              <w:autoSpaceDE w:val="0"/>
              <w:autoSpaceDN w:val="0"/>
              <w:adjustRightInd w:val="0"/>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rPr>
              <w:t>Tehniskās nodaļas vadītājs Andris Zelčš</w:t>
            </w:r>
            <w:r w:rsidRPr="002D0E22">
              <w:rPr>
                <w:rFonts w:ascii="Times New Roman" w:eastAsia="Calibri" w:hAnsi="Times New Roman" w:cs="Times New Roman"/>
                <w:color w:val="000000"/>
                <w:sz w:val="24"/>
                <w:szCs w:val="24"/>
              </w:rPr>
              <w:t>, mob.2</w:t>
            </w:r>
            <w:r>
              <w:rPr>
                <w:rFonts w:ascii="Times New Roman" w:eastAsia="Calibri" w:hAnsi="Times New Roman" w:cs="Times New Roman"/>
                <w:color w:val="000000"/>
                <w:sz w:val="24"/>
                <w:szCs w:val="24"/>
              </w:rPr>
              <w:t>8325511</w:t>
            </w:r>
          </w:p>
        </w:tc>
      </w:tr>
      <w:tr w:rsidR="001C71F2" w:rsidRPr="002D0E22" w14:paraId="384111F1" w14:textId="77777777" w:rsidTr="000F59DF">
        <w:trPr>
          <w:trHeight w:val="836"/>
        </w:trPr>
        <w:tc>
          <w:tcPr>
            <w:tcW w:w="3539" w:type="dxa"/>
          </w:tcPr>
          <w:p w14:paraId="3905AB0F" w14:textId="77777777" w:rsidR="001C71F2" w:rsidRPr="002D0E22" w:rsidRDefault="001C71F2" w:rsidP="000F59DF">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Kontaktpersona saistībā ar piedāvājuma sagatavošanu/ iesniegšanu</w:t>
            </w:r>
          </w:p>
        </w:tc>
        <w:tc>
          <w:tcPr>
            <w:tcW w:w="5522" w:type="dxa"/>
          </w:tcPr>
          <w:p w14:paraId="298040C2" w14:textId="77777777" w:rsidR="001C71F2" w:rsidRPr="002D0E22" w:rsidRDefault="001C71F2" w:rsidP="000F59DF">
            <w:pPr>
              <w:suppressAutoHyphens/>
              <w:rPr>
                <w:rFonts w:ascii="Times New Roman" w:eastAsia="Times New Roman" w:hAnsi="Times New Roman" w:cs="Times New Roman"/>
                <w:color w:val="000000"/>
                <w:sz w:val="24"/>
                <w:szCs w:val="24"/>
                <w:lang w:eastAsia="lv-LV"/>
              </w:rPr>
            </w:pPr>
            <w:r w:rsidRPr="002D0E22">
              <w:rPr>
                <w:rFonts w:ascii="Times New Roman" w:eastAsia="Times New Roman" w:hAnsi="Times New Roman" w:cs="Times New Roman"/>
                <w:color w:val="000000"/>
                <w:sz w:val="24"/>
                <w:szCs w:val="24"/>
                <w:lang w:eastAsia="lv-LV"/>
              </w:rPr>
              <w:t xml:space="preserve">Balvu novada administrācijas Iepirkumu nodaļas iepirkumu speciāliste </w:t>
            </w:r>
            <w:r>
              <w:rPr>
                <w:rFonts w:ascii="Times New Roman" w:eastAsia="Times New Roman" w:hAnsi="Times New Roman" w:cs="Times New Roman"/>
                <w:color w:val="000000"/>
                <w:sz w:val="24"/>
                <w:szCs w:val="24"/>
                <w:lang w:eastAsia="ar-SA"/>
              </w:rPr>
              <w:t>Inga Puriņa – Eglīte</w:t>
            </w:r>
            <w:r w:rsidRPr="002D0E22">
              <w:rPr>
                <w:rFonts w:ascii="Times New Roman" w:eastAsia="Times New Roman" w:hAnsi="Times New Roman" w:cs="Times New Roman"/>
                <w:color w:val="000000"/>
                <w:sz w:val="24"/>
                <w:szCs w:val="24"/>
                <w:lang w:eastAsia="ar-SA"/>
              </w:rPr>
              <w:t>, mob.</w:t>
            </w:r>
            <w:r>
              <w:rPr>
                <w:rFonts w:ascii="Times New Roman" w:eastAsia="Times New Roman" w:hAnsi="Times New Roman" w:cs="Times New Roman"/>
                <w:color w:val="000000"/>
                <w:sz w:val="24"/>
                <w:szCs w:val="24"/>
                <w:lang w:eastAsia="ar-SA"/>
              </w:rPr>
              <w:t>25725572</w:t>
            </w:r>
            <w:r w:rsidRPr="002D0E22">
              <w:rPr>
                <w:rFonts w:ascii="Times New Roman" w:eastAsia="Times New Roman" w:hAnsi="Times New Roman" w:cs="Times New Roman"/>
                <w:color w:val="000000"/>
                <w:sz w:val="24"/>
                <w:szCs w:val="24"/>
                <w:lang w:eastAsia="ar-SA"/>
              </w:rPr>
              <w:t xml:space="preserve">, e-pasts: </w:t>
            </w:r>
            <w:hyperlink r:id="rId6" w:history="1">
              <w:r w:rsidRPr="00E95C6B">
                <w:rPr>
                  <w:rStyle w:val="Hyperlink"/>
                  <w:rFonts w:ascii="Times New Roman" w:eastAsia="Times New Roman" w:hAnsi="Times New Roman" w:cs="Times New Roman"/>
                  <w:sz w:val="24"/>
                  <w:szCs w:val="24"/>
                  <w:lang w:eastAsia="ar-SA"/>
                </w:rPr>
                <w:t>inga.purina.eglite</w:t>
              </w:r>
              <w:r w:rsidRPr="002D0E22">
                <w:rPr>
                  <w:rStyle w:val="Hyperlink"/>
                  <w:rFonts w:ascii="Times New Roman" w:eastAsia="Times New Roman" w:hAnsi="Times New Roman" w:cs="Times New Roman"/>
                  <w:sz w:val="24"/>
                  <w:szCs w:val="24"/>
                  <w:lang w:eastAsia="lv-LV"/>
                </w:rPr>
                <w:t>@balvi.lv</w:t>
              </w:r>
            </w:hyperlink>
            <w:r w:rsidRPr="002D0E22">
              <w:rPr>
                <w:rFonts w:ascii="Times New Roman" w:eastAsia="Times New Roman" w:hAnsi="Times New Roman" w:cs="Times New Roman"/>
                <w:color w:val="000000"/>
                <w:sz w:val="24"/>
                <w:szCs w:val="24"/>
                <w:lang w:eastAsia="lv-LV"/>
              </w:rPr>
              <w:t xml:space="preserve"> </w:t>
            </w:r>
          </w:p>
        </w:tc>
      </w:tr>
      <w:tr w:rsidR="001C71F2" w:rsidRPr="002D0E22" w14:paraId="73D5F1F0" w14:textId="77777777" w:rsidTr="000F59DF">
        <w:trPr>
          <w:trHeight w:val="283"/>
        </w:trPr>
        <w:tc>
          <w:tcPr>
            <w:tcW w:w="3539" w:type="dxa"/>
          </w:tcPr>
          <w:p w14:paraId="335A1E9F" w14:textId="77777777" w:rsidR="001C71F2" w:rsidRPr="002D0E22" w:rsidRDefault="001C71F2" w:rsidP="000F59DF">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Pasūtītāja darba laiks</w:t>
            </w:r>
          </w:p>
        </w:tc>
        <w:tc>
          <w:tcPr>
            <w:tcW w:w="5522" w:type="dxa"/>
          </w:tcPr>
          <w:p w14:paraId="23558BF6" w14:textId="77777777" w:rsidR="001C71F2" w:rsidRPr="002D0E22" w:rsidRDefault="001C71F2" w:rsidP="000F59DF">
            <w:pPr>
              <w:suppressAutoHyphens/>
              <w:rPr>
                <w:rFonts w:ascii="Times New Roman" w:eastAsia="Times New Roman" w:hAnsi="Times New Roman" w:cs="Times New Roman"/>
                <w:color w:val="000000"/>
                <w:sz w:val="24"/>
                <w:szCs w:val="24"/>
                <w:lang w:eastAsia="lv-LV"/>
              </w:rPr>
            </w:pPr>
            <w:r w:rsidRPr="002D0E22">
              <w:rPr>
                <w:rFonts w:ascii="Times New Roman" w:eastAsia="Times New Roman" w:hAnsi="Times New Roman" w:cs="Times New Roman"/>
                <w:color w:val="000000"/>
                <w:sz w:val="24"/>
                <w:szCs w:val="24"/>
                <w:lang w:eastAsia="lv-LV"/>
              </w:rPr>
              <w:t>pirmdienās, otrdienās un trešdienās 8.30-17.00; ceturtdienās 8.30-18.00;</w:t>
            </w:r>
          </w:p>
          <w:p w14:paraId="23E719CF" w14:textId="77777777" w:rsidR="001C71F2" w:rsidRPr="002D0E22" w:rsidRDefault="001C71F2" w:rsidP="000F59DF">
            <w:pPr>
              <w:suppressAutoHyphens/>
              <w:rPr>
                <w:rFonts w:ascii="Times New Roman" w:eastAsia="Times New Roman" w:hAnsi="Times New Roman" w:cs="Times New Roman"/>
                <w:color w:val="000000"/>
                <w:sz w:val="24"/>
                <w:szCs w:val="24"/>
                <w:lang w:eastAsia="ar-SA"/>
              </w:rPr>
            </w:pPr>
            <w:r w:rsidRPr="002D0E22">
              <w:rPr>
                <w:rFonts w:ascii="Times New Roman" w:eastAsia="Times New Roman" w:hAnsi="Times New Roman" w:cs="Times New Roman"/>
                <w:color w:val="000000"/>
                <w:sz w:val="24"/>
                <w:szCs w:val="24"/>
                <w:lang w:eastAsia="lv-LV"/>
              </w:rPr>
              <w:t>piektdienās 8.30-16.00.</w:t>
            </w:r>
          </w:p>
        </w:tc>
      </w:tr>
    </w:tbl>
    <w:p w14:paraId="71AF78EC" w14:textId="77777777" w:rsidR="001C71F2" w:rsidRPr="002D0E22" w:rsidRDefault="001C71F2" w:rsidP="001C71F2">
      <w:pPr>
        <w:suppressAutoHyphens/>
        <w:spacing w:after="0" w:line="240" w:lineRule="auto"/>
        <w:jc w:val="both"/>
        <w:rPr>
          <w:rFonts w:ascii="Times New Roman" w:eastAsia="Calibri" w:hAnsi="Times New Roman" w:cs="Times New Roman"/>
          <w:kern w:val="0"/>
          <w:sz w:val="24"/>
          <w:szCs w:val="24"/>
          <w14:ligatures w14:val="none"/>
        </w:rPr>
      </w:pPr>
      <w:r w:rsidRPr="002D0E22">
        <w:rPr>
          <w:rFonts w:ascii="Times New Roman" w:eastAsia="Times New Roman" w:hAnsi="Times New Roman" w:cs="Times New Roman"/>
          <w:b/>
          <w:bCs/>
          <w:kern w:val="0"/>
          <w:sz w:val="24"/>
          <w:szCs w:val="24"/>
          <w:lang w:eastAsia="ar-SA"/>
          <w14:ligatures w14:val="none"/>
        </w:rPr>
        <w:t>2. Tirgus izpētes priekšmets:</w:t>
      </w:r>
    </w:p>
    <w:p w14:paraId="73BEF5EF" w14:textId="0E80C582" w:rsidR="001C71F2" w:rsidRPr="002D0E22" w:rsidRDefault="001C71F2" w:rsidP="001C71F2">
      <w:pPr>
        <w:suppressAutoHyphens/>
        <w:spacing w:after="0" w:line="240" w:lineRule="auto"/>
        <w:jc w:val="both"/>
        <w:rPr>
          <w:rFonts w:ascii="Times New Roman" w:eastAsia="Times New Roman" w:hAnsi="Times New Roman" w:cs="Times New Roman"/>
          <w:bCs/>
          <w:kern w:val="0"/>
          <w:sz w:val="24"/>
          <w:szCs w:val="24"/>
          <w:shd w:val="clear" w:color="auto" w:fill="FFFFFF"/>
          <w:lang w:eastAsia="ar-SA"/>
          <w14:ligatures w14:val="none"/>
        </w:rPr>
      </w:pPr>
      <w:r w:rsidRPr="001C71F2">
        <w:rPr>
          <w:rFonts w:ascii="Times New Roman" w:eastAsia="Calibri" w:hAnsi="Times New Roman" w:cs="Times New Roman"/>
          <w:kern w:val="0"/>
          <w:sz w:val="24"/>
          <w:szCs w:val="24"/>
          <w14:ligatures w14:val="none"/>
        </w:rPr>
        <w:t>Energopārvaldības sistēmas dokumentācijas izstrāde Balvu novada pašvaldībai</w:t>
      </w:r>
      <w:r>
        <w:rPr>
          <w:rFonts w:ascii="Times New Roman" w:eastAsia="Calibri" w:hAnsi="Times New Roman" w:cs="Times New Roman"/>
          <w:kern w:val="0"/>
          <w:sz w:val="24"/>
          <w:szCs w:val="24"/>
          <w14:ligatures w14:val="none"/>
        </w:rPr>
        <w:t>,</w:t>
      </w:r>
      <w:r w:rsidRPr="002D0E22">
        <w:rPr>
          <w:rFonts w:ascii="Times New Roman" w:eastAsia="Times New Roman" w:hAnsi="Times New Roman" w:cs="Times New Roman"/>
          <w:bCs/>
          <w:kern w:val="0"/>
          <w:sz w:val="24"/>
          <w:szCs w:val="24"/>
          <w:lang w:eastAsia="ar-SA"/>
          <w14:ligatures w14:val="none"/>
        </w:rPr>
        <w:t xml:space="preserve"> </w:t>
      </w:r>
      <w:r w:rsidRPr="002D0E22">
        <w:rPr>
          <w:rFonts w:ascii="Times New Roman" w:eastAsia="Times New Roman" w:hAnsi="Times New Roman" w:cs="Times New Roman"/>
          <w:kern w:val="0"/>
          <w:sz w:val="24"/>
          <w:szCs w:val="24"/>
          <w:lang w:eastAsia="ar-SA"/>
          <w14:ligatures w14:val="none"/>
        </w:rPr>
        <w:t>atbilstoši Tehniskajai specifikācijai (skat. 1.pielikumu)</w:t>
      </w:r>
      <w:r w:rsidRPr="002D0E22">
        <w:rPr>
          <w:rFonts w:ascii="Times New Roman" w:eastAsia="Times New Roman" w:hAnsi="Times New Roman" w:cs="Times New Roman"/>
          <w:bCs/>
          <w:kern w:val="0"/>
          <w:sz w:val="24"/>
          <w:szCs w:val="24"/>
          <w:shd w:val="clear" w:color="auto" w:fill="FFFFFF"/>
          <w:lang w:eastAsia="ar-SA"/>
          <w14:ligatures w14:val="none"/>
        </w:rPr>
        <w:t>.</w:t>
      </w:r>
    </w:p>
    <w:p w14:paraId="7FEDC9EE" w14:textId="77777777"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Pretendents nevar iesniegt piedāvājuma variantus.</w:t>
      </w:r>
    </w:p>
    <w:p w14:paraId="6068B641" w14:textId="77777777"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3. Piedāvājuma izvēles kritērijs:</w:t>
      </w:r>
      <w:r w:rsidRPr="002D0E22">
        <w:rPr>
          <w:rFonts w:ascii="Times New Roman" w:eastAsia="Times New Roman" w:hAnsi="Times New Roman" w:cs="Times New Roman"/>
          <w:kern w:val="0"/>
          <w:sz w:val="24"/>
          <w:szCs w:val="24"/>
          <w:lang w:eastAsia="ar-SA"/>
          <w14:ligatures w14:val="none"/>
        </w:rPr>
        <w:t xml:space="preserve"> zemākā cena.</w:t>
      </w:r>
    </w:p>
    <w:p w14:paraId="1BC4419A" w14:textId="011F396E" w:rsidR="001C71F2" w:rsidRPr="00DF5256" w:rsidRDefault="001C71F2" w:rsidP="001C71F2">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b/>
          <w:bCs/>
          <w:kern w:val="0"/>
          <w:sz w:val="24"/>
          <w:szCs w:val="24"/>
          <w:lang w:eastAsia="ar-SA"/>
          <w14:ligatures w14:val="none"/>
        </w:rPr>
        <w:t>4</w:t>
      </w:r>
      <w:r w:rsidRPr="00DF5256">
        <w:rPr>
          <w:rFonts w:asciiTheme="majorBidi" w:eastAsia="Times New Roman" w:hAnsiTheme="majorBidi" w:cstheme="majorBidi"/>
          <w:b/>
          <w:bCs/>
          <w:kern w:val="0"/>
          <w:sz w:val="24"/>
          <w:szCs w:val="24"/>
          <w:lang w:eastAsia="ar-SA"/>
          <w14:ligatures w14:val="none"/>
        </w:rPr>
        <w:t xml:space="preserve">. </w:t>
      </w:r>
      <w:r w:rsidRPr="00DF5256">
        <w:rPr>
          <w:rFonts w:asciiTheme="majorBidi" w:eastAsia="Times New Roman" w:hAnsiTheme="majorBidi" w:cstheme="majorBidi"/>
          <w:b/>
          <w:bCs/>
          <w:kern w:val="0"/>
          <w:sz w:val="24"/>
          <w:szCs w:val="24"/>
          <w:lang w:eastAsia="lv-LV"/>
          <w14:ligatures w14:val="none"/>
        </w:rPr>
        <w:t>Līguma izpildes vieta:</w:t>
      </w:r>
      <w:r w:rsidRPr="00DF5256">
        <w:rPr>
          <w:rFonts w:asciiTheme="majorBidi" w:hAnsiTheme="majorBidi" w:cstheme="majorBidi"/>
          <w:sz w:val="24"/>
          <w:szCs w:val="24"/>
        </w:rPr>
        <w:t xml:space="preserve"> </w:t>
      </w:r>
      <w:r>
        <w:rPr>
          <w:rFonts w:asciiTheme="majorBidi" w:eastAsia="Times New Roman" w:hAnsiTheme="majorBidi" w:cstheme="majorBidi"/>
          <w:kern w:val="0"/>
          <w:sz w:val="24"/>
          <w:szCs w:val="24"/>
          <w:lang w:eastAsia="lv-LV"/>
          <w14:ligatures w14:val="none"/>
        </w:rPr>
        <w:t>Bērzpils iela 1A, Balvi</w:t>
      </w:r>
      <w:r w:rsidRPr="00DF5256">
        <w:rPr>
          <w:rFonts w:asciiTheme="majorBidi" w:eastAsia="Times New Roman" w:hAnsiTheme="majorBidi" w:cstheme="majorBidi"/>
          <w:kern w:val="0"/>
          <w:sz w:val="24"/>
          <w:szCs w:val="24"/>
          <w:lang w:eastAsia="lv-LV"/>
          <w14:ligatures w14:val="none"/>
        </w:rPr>
        <w:t>, Balvu nov., LV-4595.</w:t>
      </w:r>
    </w:p>
    <w:p w14:paraId="531575A7" w14:textId="138EC722" w:rsidR="001C71F2" w:rsidRPr="00DF5256" w:rsidRDefault="001C71F2" w:rsidP="001C71F2">
      <w:pPr>
        <w:suppressAutoHyphens/>
        <w:spacing w:after="0" w:line="240" w:lineRule="auto"/>
        <w:jc w:val="both"/>
        <w:rPr>
          <w:rFonts w:asciiTheme="majorBidi" w:eastAsia="Calibri" w:hAnsiTheme="majorBidi" w:cstheme="majorBidi"/>
          <w:kern w:val="0"/>
          <w:sz w:val="24"/>
          <w:szCs w:val="24"/>
          <w14:ligatures w14:val="none"/>
        </w:rPr>
      </w:pPr>
      <w:r>
        <w:rPr>
          <w:rFonts w:asciiTheme="majorBidi" w:eastAsia="Times New Roman" w:hAnsiTheme="majorBidi" w:cstheme="majorBidi"/>
          <w:b/>
          <w:bCs/>
          <w:kern w:val="0"/>
          <w:sz w:val="24"/>
          <w:szCs w:val="24"/>
          <w:lang w:eastAsia="lv-LV"/>
          <w14:ligatures w14:val="none"/>
        </w:rPr>
        <w:t>5</w:t>
      </w:r>
      <w:r w:rsidRPr="00DF5256">
        <w:rPr>
          <w:rFonts w:asciiTheme="majorBidi" w:eastAsia="Times New Roman" w:hAnsiTheme="majorBidi" w:cstheme="majorBidi"/>
          <w:b/>
          <w:bCs/>
          <w:kern w:val="0"/>
          <w:sz w:val="24"/>
          <w:szCs w:val="24"/>
          <w:lang w:eastAsia="lv-LV"/>
          <w14:ligatures w14:val="none"/>
        </w:rPr>
        <w:t xml:space="preserve">. </w:t>
      </w:r>
      <w:r w:rsidRPr="00DF5256">
        <w:rPr>
          <w:rFonts w:asciiTheme="majorBidi" w:eastAsia="Times New Roman" w:hAnsiTheme="majorBidi" w:cstheme="majorBidi"/>
          <w:b/>
          <w:bCs/>
          <w:color w:val="000000"/>
          <w:kern w:val="0"/>
          <w:sz w:val="24"/>
          <w:szCs w:val="24"/>
          <w:lang w:eastAsia="lv-LV"/>
          <w14:ligatures w14:val="none"/>
        </w:rPr>
        <w:t>Līguma izpildes termiņš</w:t>
      </w:r>
      <w:r w:rsidRPr="00DF5256">
        <w:rPr>
          <w:rFonts w:asciiTheme="majorBidi" w:eastAsia="Times New Roman" w:hAnsiTheme="majorBidi" w:cstheme="majorBidi"/>
          <w:b/>
          <w:bCs/>
          <w:kern w:val="0"/>
          <w:sz w:val="24"/>
          <w:szCs w:val="24"/>
          <w:lang w:eastAsia="lv-LV"/>
          <w14:ligatures w14:val="none"/>
        </w:rPr>
        <w:t>:</w:t>
      </w:r>
      <w:r w:rsidRPr="00DF5256">
        <w:rPr>
          <w:rFonts w:asciiTheme="majorBidi" w:eastAsia="Times New Roman" w:hAnsiTheme="majorBidi" w:cstheme="majorBidi"/>
          <w:kern w:val="0"/>
          <w:sz w:val="24"/>
          <w:szCs w:val="24"/>
          <w:lang w:eastAsia="lv-LV"/>
          <w14:ligatures w14:val="none"/>
        </w:rPr>
        <w:t xml:space="preserve"> </w:t>
      </w:r>
      <w:r>
        <w:rPr>
          <w:rFonts w:asciiTheme="majorBidi" w:eastAsia="Times New Roman" w:hAnsiTheme="majorBidi" w:cstheme="majorBidi"/>
          <w:kern w:val="0"/>
          <w:sz w:val="24"/>
          <w:szCs w:val="24"/>
          <w:lang w:eastAsia="ar-SA"/>
          <w14:ligatures w14:val="none"/>
        </w:rPr>
        <w:t>6</w:t>
      </w:r>
      <w:r w:rsidRPr="00DF5256">
        <w:rPr>
          <w:rFonts w:asciiTheme="majorBidi" w:eastAsia="Times New Roman" w:hAnsiTheme="majorBidi" w:cstheme="majorBidi"/>
          <w:kern w:val="0"/>
          <w:sz w:val="24"/>
          <w:szCs w:val="24"/>
          <w:lang w:eastAsia="ar-SA"/>
          <w14:ligatures w14:val="none"/>
        </w:rPr>
        <w:t xml:space="preserve"> (</w:t>
      </w:r>
      <w:r>
        <w:rPr>
          <w:rFonts w:asciiTheme="majorBidi" w:eastAsia="Times New Roman" w:hAnsiTheme="majorBidi" w:cstheme="majorBidi"/>
          <w:kern w:val="0"/>
          <w:sz w:val="24"/>
          <w:szCs w:val="24"/>
          <w:lang w:eastAsia="ar-SA"/>
          <w14:ligatures w14:val="none"/>
        </w:rPr>
        <w:t>sešu</w:t>
      </w:r>
      <w:r w:rsidRPr="00DF5256">
        <w:rPr>
          <w:rFonts w:asciiTheme="majorBidi" w:eastAsia="Times New Roman" w:hAnsiTheme="majorBidi" w:cstheme="majorBidi"/>
          <w:kern w:val="0"/>
          <w:sz w:val="24"/>
          <w:szCs w:val="24"/>
          <w:lang w:eastAsia="ar-SA"/>
          <w14:ligatures w14:val="none"/>
        </w:rPr>
        <w:t xml:space="preserve">) mēnešu laikā no līguma noslēgšanas. Pretendents nav tiesīgs piedāvājumā norādīt garāku izpildes termiņu. Noslēgtā līguma termiņa grozījumi ir pieļaujami, ja tie ir </w:t>
      </w:r>
      <w:r w:rsidRPr="00DF5256">
        <w:rPr>
          <w:rFonts w:asciiTheme="majorBidi" w:eastAsia="Calibri" w:hAnsiTheme="majorBidi" w:cstheme="majorBidi"/>
          <w:kern w:val="0"/>
          <w:sz w:val="24"/>
          <w:szCs w:val="24"/>
          <w14:ligatures w14:val="none"/>
        </w:rPr>
        <w:t>objektīvi pamatoti.</w:t>
      </w:r>
    </w:p>
    <w:p w14:paraId="789B4485" w14:textId="51631958" w:rsidR="001C71F2" w:rsidRPr="00DF5256" w:rsidRDefault="001C71F2" w:rsidP="001C71F2">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Pr>
          <w:rFonts w:asciiTheme="majorBidi" w:eastAsia="Times New Roman" w:hAnsiTheme="majorBidi" w:cstheme="majorBidi"/>
          <w:b/>
          <w:bCs/>
          <w:kern w:val="0"/>
          <w:sz w:val="24"/>
          <w:szCs w:val="24"/>
          <w:lang w:eastAsia="lv-LV"/>
          <w14:ligatures w14:val="none"/>
        </w:rPr>
        <w:t>6</w:t>
      </w:r>
      <w:r w:rsidRPr="00DF5256">
        <w:rPr>
          <w:rFonts w:asciiTheme="majorBidi" w:eastAsia="Times New Roman" w:hAnsiTheme="majorBidi" w:cstheme="majorBidi"/>
          <w:b/>
          <w:bCs/>
          <w:kern w:val="0"/>
          <w:sz w:val="24"/>
          <w:szCs w:val="24"/>
          <w:lang w:eastAsia="lv-LV"/>
          <w14:ligatures w14:val="none"/>
        </w:rPr>
        <w:t>. Līgumcena:</w:t>
      </w:r>
      <w:r w:rsidRPr="00DF5256">
        <w:rPr>
          <w:rFonts w:asciiTheme="majorBidi" w:eastAsia="Times New Roman" w:hAnsiTheme="majorBidi" w:cstheme="majorBidi"/>
          <w:kern w:val="0"/>
          <w:sz w:val="24"/>
          <w:szCs w:val="24"/>
          <w:lang w:eastAsia="lv-LV"/>
          <w14:ligatures w14:val="none"/>
        </w:rPr>
        <w:t xml:space="preserve"> </w:t>
      </w:r>
      <w:r w:rsidRPr="00DF5256">
        <w:rPr>
          <w:rFonts w:asciiTheme="majorBidi" w:eastAsia="Times New Roman" w:hAnsiTheme="majorBidi" w:cstheme="majorBidi"/>
          <w:kern w:val="0"/>
          <w:sz w:val="24"/>
          <w:szCs w:val="24"/>
          <w:lang w:eastAsia="ar-SA"/>
          <w14:ligatures w14:val="none"/>
        </w:rPr>
        <w:t>cenā jābūt iekļautiem visiem ar iepirkuma līguma izpildi saistītiem izdevumiem, t.sk., nodokļiem, nodevām, administratīvajām izmaksām, transporta izdevumiem, iespējamiem sadārdzinājumi</w:t>
      </w:r>
      <w:r w:rsidRPr="00DF5256">
        <w:rPr>
          <w:rFonts w:asciiTheme="majorBidi" w:eastAsia="Times New Roman" w:hAnsiTheme="majorBidi" w:cstheme="majorBidi"/>
          <w:color w:val="000000"/>
          <w:kern w:val="0"/>
          <w:sz w:val="24"/>
          <w:szCs w:val="24"/>
          <w:lang w:eastAsia="ar-SA"/>
          <w14:ligatures w14:val="none"/>
        </w:rPr>
        <w:t>em u.c. cenu izmaiņām</w:t>
      </w:r>
      <w:r w:rsidRPr="00DF5256">
        <w:rPr>
          <w:rFonts w:asciiTheme="majorBidi" w:eastAsia="Times New Roman" w:hAnsiTheme="majorBidi" w:cstheme="majorBidi"/>
          <w:kern w:val="0"/>
          <w:sz w:val="24"/>
          <w:szCs w:val="24"/>
          <w:lang w:eastAsia="ar-SA"/>
          <w14:ligatures w14:val="none"/>
        </w:rPr>
        <w:t>, kā arī tādām izmaksām, kas nav minētas, bet bez kuriem nebūtu iespējama kvalitatīva un normatīvajiem aktiem atbilstoša līguma izpilde.</w:t>
      </w:r>
    </w:p>
    <w:p w14:paraId="77A0A06B" w14:textId="07660672" w:rsidR="001C71F2" w:rsidRPr="003E5E96" w:rsidRDefault="001C71F2" w:rsidP="001C71F2">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b/>
          <w:bCs/>
          <w:kern w:val="0"/>
          <w:sz w:val="24"/>
          <w:szCs w:val="24"/>
          <w:lang w:eastAsia="lv-LV"/>
          <w14:ligatures w14:val="none"/>
        </w:rPr>
        <w:t>7</w:t>
      </w:r>
      <w:r w:rsidRPr="00DF5256">
        <w:rPr>
          <w:rFonts w:asciiTheme="majorBidi" w:eastAsia="Times New Roman" w:hAnsiTheme="majorBidi" w:cstheme="majorBidi"/>
          <w:b/>
          <w:bCs/>
          <w:kern w:val="0"/>
          <w:sz w:val="24"/>
          <w:szCs w:val="24"/>
          <w:lang w:eastAsia="lv-LV"/>
          <w14:ligatures w14:val="none"/>
        </w:rPr>
        <w:t>. Apmaksas nosacījumi:</w:t>
      </w:r>
      <w:r w:rsidRPr="00DF5256">
        <w:rPr>
          <w:rFonts w:asciiTheme="majorBidi" w:eastAsia="Times New Roman" w:hAnsiTheme="majorBidi" w:cstheme="majorBidi"/>
          <w:kern w:val="0"/>
          <w:sz w:val="24"/>
          <w:szCs w:val="24"/>
          <w:lang w:eastAsia="lv-LV"/>
          <w14:ligatures w14:val="none"/>
        </w:rPr>
        <w:t xml:space="preserve"> </w:t>
      </w:r>
      <w:r w:rsidRPr="003E5E96">
        <w:rPr>
          <w:rFonts w:asciiTheme="majorBidi" w:eastAsia="Times New Roman" w:hAnsiTheme="majorBidi" w:cstheme="majorBidi"/>
          <w:kern w:val="0"/>
          <w:sz w:val="24"/>
          <w:szCs w:val="24"/>
          <w:lang w:eastAsia="lv-LV"/>
          <w14:ligatures w14:val="none"/>
        </w:rPr>
        <w:t>30 (trīsdesmit) dienu laikā pēc nodošanas-pieņemšanas akta parakstīšanas un atbilstoša rēķina saņemšanas.</w:t>
      </w:r>
    </w:p>
    <w:p w14:paraId="68371DAF" w14:textId="7BDD5EA3" w:rsidR="001C71F2" w:rsidRPr="002D0E22" w:rsidRDefault="001C71F2" w:rsidP="001C71F2">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b/>
          <w:bCs/>
          <w:iCs/>
          <w:kern w:val="0"/>
          <w:sz w:val="24"/>
          <w:szCs w:val="24"/>
          <w:lang w:eastAsia="ar-SA"/>
          <w14:ligatures w14:val="none"/>
        </w:rPr>
        <w:t>8</w:t>
      </w:r>
      <w:r w:rsidRPr="002D0E22">
        <w:rPr>
          <w:rFonts w:ascii="Times New Roman" w:eastAsia="Times New Roman" w:hAnsi="Times New Roman" w:cs="Times New Roman"/>
          <w:b/>
          <w:bCs/>
          <w:iCs/>
          <w:kern w:val="0"/>
          <w:sz w:val="24"/>
          <w:szCs w:val="24"/>
          <w:lang w:eastAsia="ar-SA"/>
          <w14:ligatures w14:val="none"/>
        </w:rPr>
        <w:t>. P</w:t>
      </w:r>
      <w:r w:rsidRPr="002D0E22">
        <w:rPr>
          <w:rFonts w:ascii="Times New Roman" w:eastAsia="Times New Roman" w:hAnsi="Times New Roman" w:cs="Times New Roman"/>
          <w:b/>
          <w:kern w:val="0"/>
          <w:sz w:val="24"/>
          <w:szCs w:val="24"/>
          <w:lang w:eastAsia="ar-SA"/>
          <w14:ligatures w14:val="none"/>
        </w:rPr>
        <w:t>iedāvājuma derīguma termiņš:</w:t>
      </w:r>
      <w:r w:rsidRPr="002D0E22">
        <w:rPr>
          <w:rFonts w:ascii="Times New Roman" w:eastAsia="Times New Roman" w:hAnsi="Times New Roman" w:cs="Times New Roman"/>
          <w:bCs/>
          <w:kern w:val="0"/>
          <w:sz w:val="24"/>
          <w:szCs w:val="24"/>
          <w:lang w:eastAsia="ar-SA"/>
          <w14:ligatures w14:val="none"/>
        </w:rPr>
        <w:t xml:space="preserve"> vismaz </w:t>
      </w:r>
      <w:r w:rsidRPr="002D0E22">
        <w:rPr>
          <w:rFonts w:ascii="Times New Roman" w:eastAsia="Times New Roman" w:hAnsi="Times New Roman" w:cs="Times New Roman"/>
          <w:kern w:val="0"/>
          <w:sz w:val="24"/>
          <w:szCs w:val="24"/>
          <w:lang w:eastAsia="ar-SA"/>
          <w14:ligatures w14:val="none"/>
        </w:rPr>
        <w:t>30 dienas pēc piedāvājumu iesniegšanas beigu termiņa.</w:t>
      </w:r>
    </w:p>
    <w:p w14:paraId="257AA34F" w14:textId="53D0E761"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9</w:t>
      </w:r>
      <w:r w:rsidRPr="002D0E22">
        <w:rPr>
          <w:rFonts w:ascii="Times New Roman" w:eastAsia="Times New Roman" w:hAnsi="Times New Roman" w:cs="Times New Roman"/>
          <w:b/>
          <w:bCs/>
          <w:kern w:val="0"/>
          <w:sz w:val="24"/>
          <w:szCs w:val="24"/>
          <w:lang w:eastAsia="lv-LV"/>
          <w14:ligatures w14:val="none"/>
        </w:rPr>
        <w:t>. Prasības pretendentam:</w:t>
      </w:r>
    </w:p>
    <w:p w14:paraId="6CD7D447" w14:textId="6A5E833E" w:rsidR="001C71F2" w:rsidRPr="002D0E22" w:rsidRDefault="001C71F2" w:rsidP="001C71F2">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bookmarkStart w:id="1" w:name="_Hlk95463785"/>
      <w:r>
        <w:rPr>
          <w:rFonts w:ascii="Times New Roman" w:eastAsia="Times New Roman" w:hAnsi="Times New Roman" w:cs="Times New Roman"/>
          <w:color w:val="000000"/>
          <w:kern w:val="0"/>
          <w:sz w:val="24"/>
          <w:szCs w:val="24"/>
          <w:lang w:eastAsia="lv-LV"/>
          <w14:ligatures w14:val="none"/>
        </w:rPr>
        <w:t>9</w:t>
      </w:r>
      <w:r w:rsidRPr="002D0E22">
        <w:rPr>
          <w:rFonts w:ascii="Times New Roman" w:eastAsia="Times New Roman" w:hAnsi="Times New Roman" w:cs="Times New Roman"/>
          <w:color w:val="000000"/>
          <w:kern w:val="0"/>
          <w:sz w:val="24"/>
          <w:szCs w:val="24"/>
          <w:lang w:eastAsia="lv-LV"/>
          <w14:ligatures w14:val="none"/>
        </w:rPr>
        <w:t xml:space="preserve">.1. </w:t>
      </w:r>
      <w:r w:rsidRPr="002D0E22">
        <w:rPr>
          <w:rFonts w:ascii="Times New Roman" w:eastAsia="Times New Roman" w:hAnsi="Times New Roman" w:cs="Times New Roman"/>
          <w:kern w:val="0"/>
          <w:sz w:val="24"/>
          <w:szCs w:val="24"/>
          <w:lang w:eastAsia="lv-LV"/>
          <w14:ligatures w14:val="none"/>
        </w:rPr>
        <w:t xml:space="preserve">Pretendentam jābūt reģistrētam LR Uzņēmumu reģistrā vai līdzvērtīgā reģistrā ārvalstīs </w:t>
      </w:r>
      <w:r w:rsidRPr="002D0E22">
        <w:rPr>
          <w:rFonts w:ascii="Times New Roman" w:eastAsia="Times New Roman" w:hAnsi="Times New Roman" w:cs="Times New Roman"/>
          <w:kern w:val="0"/>
          <w:sz w:val="24"/>
          <w:szCs w:val="24"/>
          <w:lang w:eastAsia="ar-SA"/>
          <w14:ligatures w14:val="none"/>
        </w:rPr>
        <w:t>(ja pretendents ir juridiska persona)</w:t>
      </w:r>
      <w:r w:rsidRPr="002D0E22">
        <w:rPr>
          <w:rFonts w:ascii="Times New Roman" w:eastAsia="Times New Roman" w:hAnsi="Times New Roman" w:cs="Times New Roman"/>
          <w:kern w:val="0"/>
          <w:sz w:val="24"/>
          <w:szCs w:val="24"/>
          <w:lang w:eastAsia="lv-LV"/>
          <w14:ligatures w14:val="none"/>
        </w:rPr>
        <w:t>. Informācija tiks pārbaudīta LR Uzņēmumu reģistra tīmekļvietnē</w:t>
      </w:r>
      <w:r w:rsidRPr="002D0E22">
        <w:rPr>
          <w:rFonts w:ascii="Times New Roman" w:eastAsia="Times New Roman" w:hAnsi="Times New Roman" w:cs="Times New Roman"/>
          <w:kern w:val="0"/>
          <w:sz w:val="24"/>
          <w:szCs w:val="24"/>
          <w:lang w:eastAsia="ar-SA"/>
          <w14:ligatures w14:val="none"/>
        </w:rPr>
        <w:t xml:space="preserve"> </w:t>
      </w:r>
      <w:hyperlink r:id="rId7" w:history="1">
        <w:r w:rsidRPr="002D0E22">
          <w:rPr>
            <w:rFonts w:ascii="Times New Roman" w:eastAsia="Times New Roman" w:hAnsi="Times New Roman" w:cs="Times New Roman"/>
            <w:color w:val="0000FF"/>
            <w:kern w:val="0"/>
            <w:sz w:val="24"/>
            <w:szCs w:val="24"/>
            <w:u w:val="single"/>
            <w:lang w:eastAsia="ar-SA"/>
            <w14:ligatures w14:val="none"/>
          </w:rPr>
          <w:t>https://www.ur.gov.lv/lv/</w:t>
        </w:r>
      </w:hyperlink>
      <w:r w:rsidRPr="002D0E22">
        <w:rPr>
          <w:rFonts w:ascii="Times New Roman" w:eastAsia="Times New Roman" w:hAnsi="Times New Roman" w:cs="Times New Roman"/>
          <w:kern w:val="0"/>
          <w:sz w:val="24"/>
          <w:szCs w:val="24"/>
          <w:lang w:eastAsia="ar-SA"/>
          <w14:ligatures w14:val="none"/>
        </w:rPr>
        <w:t xml:space="preserve"> .</w:t>
      </w:r>
    </w:p>
    <w:p w14:paraId="2EF7AC0B" w14:textId="3C7F4ADF" w:rsidR="001C71F2" w:rsidRPr="002D0E22" w:rsidRDefault="001C71F2" w:rsidP="001C71F2">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9</w:t>
      </w:r>
      <w:r w:rsidRPr="002D0E22">
        <w:rPr>
          <w:rFonts w:ascii="Times New Roman" w:eastAsia="Times New Roman" w:hAnsi="Times New Roman" w:cs="Times New Roman"/>
          <w:kern w:val="0"/>
          <w:sz w:val="24"/>
          <w:szCs w:val="24"/>
          <w:lang w:eastAsia="ar-SA"/>
          <w14:ligatures w14:val="none"/>
        </w:rPr>
        <w:t xml:space="preserve">.2. </w:t>
      </w:r>
      <w:r w:rsidRPr="002D0E22">
        <w:rPr>
          <w:rFonts w:ascii="Times New Roman" w:eastAsia="Times New Roman" w:hAnsi="Times New Roman" w:cs="Times New Roman"/>
          <w:kern w:val="0"/>
          <w:sz w:val="24"/>
          <w:szCs w:val="24"/>
          <w:lang w:eastAsia="lv-LV"/>
          <w14:ligatures w14:val="none"/>
        </w:rPr>
        <w:t xml:space="preserve">Pretendentam jābūt reģistrētam </w:t>
      </w:r>
      <w:r w:rsidRPr="002D0E22">
        <w:rPr>
          <w:rFonts w:ascii="Times New Roman" w:eastAsia="Times New Roman" w:hAnsi="Times New Roman" w:cs="Times New Roman"/>
          <w:kern w:val="0"/>
          <w:sz w:val="24"/>
          <w:szCs w:val="24"/>
          <w:lang w:eastAsia="ar-SA"/>
          <w14:ligatures w14:val="none"/>
        </w:rPr>
        <w:t xml:space="preserve">Valsts ieņēmumu dienestā (ja pretendents ir fiziska persona). </w:t>
      </w:r>
      <w:r w:rsidRPr="002D0E22">
        <w:rPr>
          <w:rFonts w:ascii="Times New Roman" w:eastAsia="Times New Roman" w:hAnsi="Times New Roman" w:cs="Times New Roman"/>
          <w:kern w:val="0"/>
          <w:sz w:val="24"/>
          <w:szCs w:val="24"/>
          <w:lang w:eastAsia="lv-LV"/>
          <w14:ligatures w14:val="none"/>
        </w:rPr>
        <w:t xml:space="preserve">Informācija tiks pārbaudīta </w:t>
      </w:r>
      <w:r w:rsidRPr="002D0E22">
        <w:rPr>
          <w:rFonts w:ascii="Times New Roman" w:eastAsia="Times New Roman" w:hAnsi="Times New Roman" w:cs="Times New Roman"/>
          <w:kern w:val="0"/>
          <w:sz w:val="24"/>
          <w:szCs w:val="24"/>
          <w:lang w:eastAsia="ar-SA"/>
          <w14:ligatures w14:val="none"/>
        </w:rPr>
        <w:t xml:space="preserve">Valsts ieņēmumu dienesta tīmekļvietnes sadaļā “Saimnieciskās darbības veicēji, VID reģistrētās juridiskās personas un citas personas” </w:t>
      </w:r>
      <w:hyperlink r:id="rId8" w:history="1">
        <w:r w:rsidRPr="002D0E22">
          <w:rPr>
            <w:rFonts w:ascii="Times New Roman" w:eastAsia="Times New Roman" w:hAnsi="Times New Roman" w:cs="Times New Roman"/>
            <w:color w:val="0000FF"/>
            <w:kern w:val="0"/>
            <w:sz w:val="24"/>
            <w:szCs w:val="24"/>
            <w:u w:val="single"/>
            <w:lang w:eastAsia="ar-SA"/>
            <w14:ligatures w14:val="none"/>
          </w:rPr>
          <w:t>https://www6.vid.gov.lv/SDV</w:t>
        </w:r>
      </w:hyperlink>
      <w:r w:rsidRPr="002D0E22">
        <w:rPr>
          <w:rFonts w:ascii="Times New Roman" w:eastAsia="Times New Roman" w:hAnsi="Times New Roman" w:cs="Times New Roman"/>
          <w:kern w:val="0"/>
          <w:sz w:val="24"/>
          <w:szCs w:val="24"/>
          <w:lang w:eastAsia="ar-SA"/>
          <w14:ligatures w14:val="none"/>
        </w:rPr>
        <w:t xml:space="preserve"> .</w:t>
      </w:r>
    </w:p>
    <w:p w14:paraId="6E8FEC66" w14:textId="0B0A8A00" w:rsidR="001C71F2" w:rsidRDefault="001C71F2" w:rsidP="001C71F2">
      <w:pPr>
        <w:autoSpaceDE w:val="0"/>
        <w:autoSpaceDN w:val="0"/>
        <w:adjustRightInd w:val="0"/>
        <w:spacing w:after="0" w:line="240" w:lineRule="auto"/>
        <w:jc w:val="both"/>
        <w:rPr>
          <w:rFonts w:ascii="Times New Roman" w:eastAsia="Times New Roman" w:hAnsi="Times New Roman" w:cs="Times New Roman"/>
          <w:color w:val="FF0000"/>
          <w:kern w:val="0"/>
          <w:sz w:val="24"/>
          <w:szCs w:val="24"/>
          <w:lang w:eastAsia="ar-SA"/>
          <w14:ligatures w14:val="none"/>
        </w:rPr>
      </w:pPr>
      <w:r w:rsidRPr="003E5E96">
        <w:rPr>
          <w:rFonts w:ascii="Times New Roman" w:eastAsia="Times New Roman" w:hAnsi="Times New Roman" w:cs="Times New Roman"/>
          <w:kern w:val="0"/>
          <w:sz w:val="24"/>
          <w:szCs w:val="24"/>
          <w:lang w:eastAsia="ar-SA"/>
          <w14:ligatures w14:val="none"/>
        </w:rPr>
        <w:t>9.3. Pretendent</w:t>
      </w:r>
      <w:r w:rsidR="003E5E96">
        <w:rPr>
          <w:rFonts w:ascii="Times New Roman" w:eastAsia="Times New Roman" w:hAnsi="Times New Roman" w:cs="Times New Roman"/>
          <w:kern w:val="0"/>
          <w:sz w:val="24"/>
          <w:szCs w:val="24"/>
          <w:lang w:eastAsia="ar-SA"/>
          <w14:ligatures w14:val="none"/>
        </w:rPr>
        <w:t>s</w:t>
      </w:r>
      <w:r w:rsidRPr="003E5E96">
        <w:rPr>
          <w:rFonts w:ascii="Times New Roman" w:eastAsia="Times New Roman" w:hAnsi="Times New Roman" w:cs="Times New Roman"/>
          <w:kern w:val="0"/>
          <w:sz w:val="24"/>
          <w:szCs w:val="24"/>
          <w:lang w:eastAsia="ar-SA"/>
          <w14:ligatures w14:val="none"/>
        </w:rPr>
        <w:t xml:space="preserve"> iepriekšējo 3 (trīs) gadu laikā </w:t>
      </w:r>
      <w:r w:rsidR="003E5E96" w:rsidRPr="003E5E96">
        <w:rPr>
          <w:rFonts w:ascii="Times New Roman" w:eastAsia="Calibri" w:hAnsi="Times New Roman" w:cs="Times New Roman"/>
          <w:sz w:val="24"/>
          <w:szCs w:val="24"/>
        </w:rPr>
        <w:t xml:space="preserve">(2021., 2022., 2023.gadā un 2024.g. līdz </w:t>
      </w:r>
      <w:r w:rsidR="003E5E96" w:rsidRPr="00E63DD2">
        <w:rPr>
          <w:rFonts w:ascii="Times New Roman" w:eastAsia="Calibri" w:hAnsi="Times New Roman" w:cs="Times New Roman"/>
          <w:sz w:val="24"/>
          <w:szCs w:val="24"/>
        </w:rPr>
        <w:t xml:space="preserve">piedāvājuma iesniegšanas dienai) ir izstrādājis vismaz 2 (divas) pašvaldību Energopārvaldības sistēmas dokumentācijas (piem., rokasgrāmatas, energoefektivitātes plānus utt.). Pasūtītājs pārliecināsies par veikto darbu atbilstību, saņemot atsauksmes no </w:t>
      </w:r>
      <w:r w:rsidR="0002456C">
        <w:rPr>
          <w:rFonts w:ascii="Times New Roman" w:eastAsia="Calibri" w:hAnsi="Times New Roman" w:cs="Times New Roman"/>
          <w:sz w:val="24"/>
          <w:szCs w:val="24"/>
        </w:rPr>
        <w:t>p</w:t>
      </w:r>
      <w:r w:rsidR="003E5E96" w:rsidRPr="00E63DD2">
        <w:rPr>
          <w:rFonts w:ascii="Times New Roman" w:eastAsia="Calibri" w:hAnsi="Times New Roman" w:cs="Times New Roman"/>
          <w:sz w:val="24"/>
          <w:szCs w:val="24"/>
        </w:rPr>
        <w:t>akalpojumu saņēmēja.</w:t>
      </w:r>
    </w:p>
    <w:p w14:paraId="226CED0F" w14:textId="25AA9B25" w:rsidR="001C71F2" w:rsidRPr="002D0E22" w:rsidRDefault="001C71F2" w:rsidP="001C71F2">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kern w:val="0"/>
          <w:sz w:val="24"/>
          <w:szCs w:val="24"/>
          <w:lang w:eastAsia="ar-SA"/>
          <w14:ligatures w14:val="none"/>
        </w:rPr>
        <w:t xml:space="preserve">9.4. </w:t>
      </w:r>
      <w:r w:rsidRPr="002D0E22">
        <w:rPr>
          <w:rFonts w:ascii="Times New Roman" w:eastAsia="Times New Roman" w:hAnsi="Times New Roman" w:cs="Times New Roman"/>
          <w:kern w:val="0"/>
          <w:sz w:val="24"/>
          <w:szCs w:val="24"/>
          <w:lang w:eastAsia="ar-SA"/>
          <w14:ligatures w14:val="none"/>
        </w:rPr>
        <w:t>Piedāvājums jāparaksta paraksttiesīgai personai.</w:t>
      </w:r>
    </w:p>
    <w:p w14:paraId="47CF106C" w14:textId="54FC644C"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lv-LV"/>
          <w14:ligatures w14:val="none"/>
        </w:rPr>
        <w:t>9</w:t>
      </w:r>
      <w:r w:rsidRPr="002D0E22">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5</w:t>
      </w:r>
      <w:r w:rsidRPr="002D0E22">
        <w:rPr>
          <w:rFonts w:ascii="Times New Roman" w:eastAsia="Times New Roman" w:hAnsi="Times New Roman" w:cs="Times New Roman"/>
          <w:kern w:val="0"/>
          <w:sz w:val="24"/>
          <w:szCs w:val="24"/>
          <w:lang w:eastAsia="lv-LV"/>
          <w14:ligatures w14:val="none"/>
        </w:rPr>
        <w:t>. Uz pretendentu nedrīkst būt attiecināmi Starptautisko un Latvijas Republikas nacionālo sankciju likuma 11.</w:t>
      </w:r>
      <w:r w:rsidRPr="002D0E22">
        <w:rPr>
          <w:rFonts w:ascii="Times New Roman" w:eastAsia="Times New Roman" w:hAnsi="Times New Roman" w:cs="Times New Roman"/>
          <w:kern w:val="0"/>
          <w:sz w:val="24"/>
          <w:szCs w:val="24"/>
          <w:vertAlign w:val="superscript"/>
          <w:lang w:eastAsia="lv-LV"/>
          <w14:ligatures w14:val="none"/>
        </w:rPr>
        <w:t>1</w:t>
      </w:r>
      <w:r w:rsidRPr="002D0E22">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2D0E22">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w:t>
      </w:r>
      <w:r w:rsidRPr="002D0E22">
        <w:rPr>
          <w:rFonts w:ascii="Times New Roman" w:eastAsia="Times New Roman" w:hAnsi="Times New Roman" w:cs="Times New Roman"/>
          <w:kern w:val="0"/>
          <w:sz w:val="24"/>
          <w:szCs w:val="24"/>
          <w:lang w:eastAsia="ar-SA"/>
          <w14:ligatures w14:val="none"/>
        </w:rPr>
        <w:lastRenderedPageBreak/>
        <w:t xml:space="preserve">tiks pārbaudīti LR Ārlietu ministrijas mājas lapas </w:t>
      </w:r>
      <w:hyperlink r:id="rId9" w:history="1">
        <w:r w:rsidRPr="002D0E22">
          <w:rPr>
            <w:rFonts w:ascii="Times New Roman" w:eastAsia="Times New Roman" w:hAnsi="Times New Roman" w:cs="Times New Roman"/>
            <w:color w:val="0000FF"/>
            <w:kern w:val="0"/>
            <w:sz w:val="24"/>
            <w:szCs w:val="24"/>
            <w:u w:val="single"/>
            <w:lang w:eastAsia="ar-SA"/>
            <w14:ligatures w14:val="none"/>
          </w:rPr>
          <w:t>www.mfa.gov.lv</w:t>
        </w:r>
      </w:hyperlink>
      <w:r w:rsidRPr="002D0E22">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ar-SA"/>
          <w14:ligatures w14:val="none"/>
        </w:rPr>
        <w:t xml:space="preserve">vai Sankciju katalogā </w:t>
      </w:r>
      <w:hyperlink r:id="rId10" w:history="1">
        <w:r w:rsidRPr="00E95C6B">
          <w:rPr>
            <w:rStyle w:val="Hyperlink"/>
            <w:rFonts w:ascii="Times New Roman" w:eastAsia="Times New Roman" w:hAnsi="Times New Roman" w:cs="Times New Roman"/>
            <w:kern w:val="0"/>
            <w:sz w:val="24"/>
            <w:szCs w:val="24"/>
            <w:lang w:eastAsia="ar-SA"/>
            <w14:ligatures w14:val="none"/>
          </w:rPr>
          <w:t>https://sankcijas.lursoft.lv/site/index</w:t>
        </w:r>
      </w:hyperlink>
      <w:r w:rsidRPr="002D0E22">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bookmarkEnd w:id="1"/>
    <w:p w14:paraId="6DB5CD02" w14:textId="3996A7D4"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8A00CB">
        <w:rPr>
          <w:rFonts w:asciiTheme="majorBidi" w:eastAsia="Times New Roman" w:hAnsiTheme="majorBidi" w:cstheme="majorBidi"/>
          <w:b/>
          <w:bCs/>
          <w:color w:val="000000"/>
          <w:kern w:val="0"/>
          <w:sz w:val="24"/>
          <w:szCs w:val="24"/>
          <w:lang w:eastAsia="lv-LV"/>
          <w14:ligatures w14:val="none"/>
        </w:rPr>
        <w:t>1</w:t>
      </w:r>
      <w:r>
        <w:rPr>
          <w:rFonts w:asciiTheme="majorBidi" w:eastAsia="Times New Roman" w:hAnsiTheme="majorBidi" w:cstheme="majorBidi"/>
          <w:b/>
          <w:bCs/>
          <w:color w:val="000000"/>
          <w:kern w:val="0"/>
          <w:sz w:val="24"/>
          <w:szCs w:val="24"/>
          <w:lang w:eastAsia="lv-LV"/>
          <w14:ligatures w14:val="none"/>
        </w:rPr>
        <w:t>0</w:t>
      </w:r>
      <w:r w:rsidRPr="008A00CB">
        <w:rPr>
          <w:rFonts w:asciiTheme="majorBidi" w:eastAsia="Times New Roman" w:hAnsiTheme="majorBidi" w:cstheme="majorBidi"/>
          <w:b/>
          <w:bCs/>
          <w:color w:val="000000"/>
          <w:kern w:val="0"/>
          <w:sz w:val="24"/>
          <w:szCs w:val="24"/>
          <w:lang w:eastAsia="lv-LV"/>
          <w14:ligatures w14:val="none"/>
        </w:rPr>
        <w:t xml:space="preserve">. </w:t>
      </w:r>
      <w:r w:rsidRPr="00815457">
        <w:rPr>
          <w:rFonts w:asciiTheme="majorBidi" w:eastAsia="Times New Roman" w:hAnsiTheme="majorBidi" w:cstheme="majorBidi"/>
          <w:b/>
          <w:bCs/>
          <w:color w:val="000000"/>
          <w:kern w:val="0"/>
          <w:sz w:val="24"/>
          <w:szCs w:val="24"/>
          <w:lang w:eastAsia="lv-LV"/>
          <w14:ligatures w14:val="none"/>
        </w:rPr>
        <w:t>Iesniedzamie dokumenti:</w:t>
      </w:r>
    </w:p>
    <w:p w14:paraId="7286B465" w14:textId="20ADC7CA"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.1.</w:t>
      </w:r>
      <w:r w:rsidRPr="00815457">
        <w:rPr>
          <w:rFonts w:asciiTheme="majorBidi" w:eastAsia="Times New Roman" w:hAnsiTheme="majorBidi" w:cstheme="majorBidi"/>
          <w:iCs/>
          <w:kern w:val="0"/>
          <w:sz w:val="24"/>
          <w:szCs w:val="24"/>
          <w:lang w:eastAsia="ar-SA"/>
          <w14:ligatures w14:val="none"/>
        </w:rPr>
        <w:t xml:space="preserve"> Finanšu/ Tehniskais piedāvājums </w:t>
      </w:r>
      <w:r w:rsidRPr="00815457">
        <w:rPr>
          <w:rFonts w:asciiTheme="majorBidi" w:eastAsia="Times New Roman" w:hAnsiTheme="majorBidi" w:cstheme="majorBidi"/>
          <w:kern w:val="0"/>
          <w:sz w:val="24"/>
          <w:szCs w:val="24"/>
          <w:lang w:eastAsia="ar-SA"/>
          <w14:ligatures w14:val="none"/>
        </w:rPr>
        <w:t>(skat. 2.pielikumu)</w:t>
      </w:r>
      <w:r w:rsidRPr="00815457">
        <w:rPr>
          <w:rFonts w:asciiTheme="majorBidi" w:eastAsia="Times New Roman" w:hAnsiTheme="majorBidi" w:cstheme="majorBidi"/>
          <w:iCs/>
          <w:kern w:val="0"/>
          <w:sz w:val="24"/>
          <w:szCs w:val="24"/>
          <w:lang w:eastAsia="ar-SA"/>
          <w14:ligatures w14:val="none"/>
        </w:rPr>
        <w:t>.</w:t>
      </w:r>
    </w:p>
    <w:p w14:paraId="34C36B79" w14:textId="3F1A939B"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 xml:space="preserve">.2. Pretendenta pieredzi apliecinoša dokumenta kopija, </w:t>
      </w:r>
      <w:r w:rsidRPr="00815457">
        <w:rPr>
          <w:rFonts w:asciiTheme="majorBidi" w:hAnsiTheme="majorBidi" w:cstheme="majorBidi"/>
          <w:sz w:val="24"/>
          <w:szCs w:val="24"/>
        </w:rPr>
        <w:t>piem., pasūtītāja atsauksme, izziņa, nodošanas-pieņemšanas akts vai cits alternatīvs dokuments par</w:t>
      </w:r>
      <w:r w:rsidRPr="00815457">
        <w:rPr>
          <w:rFonts w:asciiTheme="majorBidi" w:eastAsia="Times New Roman" w:hAnsiTheme="majorBidi" w:cstheme="majorBidi"/>
          <w:kern w:val="0"/>
          <w:sz w:val="24"/>
          <w:szCs w:val="24"/>
          <w:lang w:eastAsia="ar-SA"/>
          <w14:ligatures w14:val="none"/>
        </w:rPr>
        <w:t xml:space="preserve"> sniegto pakalpojumu saistīb</w:t>
      </w:r>
      <w:r w:rsidR="003E5E96">
        <w:rPr>
          <w:rFonts w:asciiTheme="majorBidi" w:eastAsia="Times New Roman" w:hAnsiTheme="majorBidi" w:cstheme="majorBidi"/>
          <w:kern w:val="0"/>
          <w:sz w:val="24"/>
          <w:szCs w:val="24"/>
          <w:lang w:eastAsia="ar-SA"/>
          <w14:ligatures w14:val="none"/>
        </w:rPr>
        <w:t>u</w:t>
      </w:r>
      <w:r w:rsidRPr="00815457">
        <w:rPr>
          <w:rFonts w:asciiTheme="majorBidi" w:eastAsia="Times New Roman" w:hAnsiTheme="majorBidi" w:cstheme="majorBidi"/>
          <w:kern w:val="0"/>
          <w:sz w:val="24"/>
          <w:szCs w:val="24"/>
          <w:lang w:eastAsia="ar-SA"/>
          <w14:ligatures w14:val="none"/>
        </w:rPr>
        <w:t xml:space="preserve"> ar Tehniskajā specifikācijā norādītajiem darbiem. Iesniegtajā dokumentā jābūt iekļautai, vismaz, šādai informācijai:</w:t>
      </w:r>
    </w:p>
    <w:p w14:paraId="47FEC045" w14:textId="77777777"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pasūtītājs (nosaukums, kontaktpersona, telefona Nr.);</w:t>
      </w:r>
    </w:p>
    <w:p w14:paraId="13230391" w14:textId="77777777"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līguma priekšmets un izpildes vieta;</w:t>
      </w:r>
    </w:p>
    <w:p w14:paraId="414C85C0" w14:textId="77777777"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sniegtā pakalpojuma īss raksturojums;</w:t>
      </w:r>
    </w:p>
    <w:p w14:paraId="2FB3F9CE" w14:textId="77777777"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līguma izpildes periods.</w:t>
      </w:r>
    </w:p>
    <w:p w14:paraId="2683329F" w14:textId="271C6395"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.3. Ja piedāvājumu paraksta pilnvarota persona – piedāvājumam jāpievieno šīs personas pilnvarošanas dokumenta kopija.</w:t>
      </w:r>
    </w:p>
    <w:p w14:paraId="1239CEFD" w14:textId="32D50022" w:rsidR="001C71F2" w:rsidRPr="00815457" w:rsidRDefault="001C71F2" w:rsidP="001C71F2">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bookmarkStart w:id="2" w:name="_Hlk95463804"/>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.4. Ā</w:t>
      </w:r>
      <w:r w:rsidRPr="00815457">
        <w:rPr>
          <w:rFonts w:asciiTheme="majorBidi" w:eastAsia="Times New Roman" w:hAnsiTheme="majorBidi" w:cstheme="majorBidi"/>
          <w:iCs/>
          <w:kern w:val="0"/>
          <w:sz w:val="24"/>
          <w:szCs w:val="24"/>
          <w:lang w:eastAsia="ar-SA"/>
          <w14:ligatures w14:val="none"/>
        </w:rPr>
        <w:t>rvalstīs reģistrētām personām:</w:t>
      </w:r>
    </w:p>
    <w:p w14:paraId="4EC66F7D" w14:textId="45B3889C" w:rsidR="001C71F2" w:rsidRPr="00815457" w:rsidRDefault="001C71F2" w:rsidP="001C71F2">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.4.1. ja pretendents (juridiska persona) ir reģistrēts līdzvērtīgā uzņēmumu reģistrā ārvalstīs – jāiesniedz attiecīgās institūcijas ārvalstīs izsniegtas reģistrācijas apliecības kopija;</w:t>
      </w:r>
    </w:p>
    <w:p w14:paraId="2DAFF55D" w14:textId="150F8F98" w:rsidR="001C71F2" w:rsidRPr="008A00CB" w:rsidRDefault="001C71F2" w:rsidP="001C71F2">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.4.2. par Starptautisko un Latvijas Republikas nacionālo sankciju likuma 11.</w:t>
      </w:r>
      <w:r w:rsidRPr="00815457">
        <w:rPr>
          <w:rFonts w:asciiTheme="majorBidi" w:eastAsia="Times New Roman" w:hAnsiTheme="majorBidi" w:cstheme="majorBidi"/>
          <w:kern w:val="0"/>
          <w:sz w:val="24"/>
          <w:szCs w:val="24"/>
          <w:vertAlign w:val="superscript"/>
          <w:lang w:eastAsia="ar-SA"/>
          <w14:ligatures w14:val="none"/>
        </w:rPr>
        <w:t>1</w:t>
      </w:r>
      <w:r w:rsidRPr="00815457">
        <w:rPr>
          <w:rFonts w:asciiTheme="majorBidi" w:eastAsia="Times New Roman" w:hAnsiTheme="majorBidi" w:cstheme="majorBidi"/>
          <w:kern w:val="0"/>
          <w:sz w:val="24"/>
          <w:szCs w:val="24"/>
          <w:lang w:eastAsia="ar-SA"/>
          <w14:ligatures w14:val="none"/>
        </w:rPr>
        <w:t xml:space="preserve"> panta pirmajā daļā minētajiem</w:t>
      </w:r>
      <w:r w:rsidRPr="008A00CB">
        <w:rPr>
          <w:rFonts w:asciiTheme="majorBidi" w:eastAsia="Times New Roman" w:hAnsiTheme="majorBidi" w:cstheme="majorBidi"/>
          <w:kern w:val="0"/>
          <w:sz w:val="24"/>
          <w:szCs w:val="24"/>
          <w:lang w:eastAsia="ar-SA"/>
          <w14:ligatures w14:val="none"/>
        </w:rPr>
        <w:t xml:space="preserve"> izslēgšanas noteikumiem ārvalstu uzņēmumam jāiesniedz:</w:t>
      </w:r>
    </w:p>
    <w:p w14:paraId="5264BA4A" w14:textId="77777777" w:rsidR="001C71F2" w:rsidRPr="008A00CB" w:rsidRDefault="001C71F2" w:rsidP="001C71F2">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A00CB">
        <w:rPr>
          <w:rFonts w:asciiTheme="majorBidi" w:eastAsia="Times New Roman" w:hAnsiTheme="majorBidi" w:cstheme="majorBidi"/>
          <w:kern w:val="0"/>
          <w:sz w:val="24"/>
          <w:szCs w:val="24"/>
          <w:lang w:eastAsia="ar-SA"/>
          <w14:ligatures w14:val="none"/>
        </w:rPr>
        <w:t>- attiecīgas ārvalstu iestādes izziņa par valdes/ padomes sastāvu;</w:t>
      </w:r>
    </w:p>
    <w:p w14:paraId="7D4B89FD" w14:textId="77777777" w:rsidR="001C71F2" w:rsidRPr="008A00CB" w:rsidRDefault="001C71F2" w:rsidP="001C71F2">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A00CB">
        <w:rPr>
          <w:rFonts w:asciiTheme="majorBidi" w:eastAsia="Times New Roman" w:hAnsiTheme="majorBidi" w:cstheme="majorBidi"/>
          <w:kern w:val="0"/>
          <w:sz w:val="24"/>
          <w:szCs w:val="24"/>
          <w:lang w:eastAsia="ar-SA"/>
          <w14:ligatures w14:val="none"/>
        </w:rPr>
        <w:t>- pretendenta apliecinājums, ka izziņā norādītā informācija joprojām ir aktuāla.</w:t>
      </w:r>
    </w:p>
    <w:bookmarkEnd w:id="2"/>
    <w:p w14:paraId="55F99855" w14:textId="717E1C82" w:rsidR="001C71F2" w:rsidRPr="002D0E22" w:rsidRDefault="001C71F2" w:rsidP="001C71F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w:t>
      </w:r>
      <w:r>
        <w:rPr>
          <w:rFonts w:ascii="Times New Roman" w:eastAsia="Times New Roman" w:hAnsi="Times New Roman" w:cs="Times New Roman"/>
          <w:b/>
          <w:bCs/>
          <w:kern w:val="0"/>
          <w:sz w:val="24"/>
          <w:szCs w:val="24"/>
          <w:lang w:eastAsia="ar-SA"/>
          <w14:ligatures w14:val="none"/>
        </w:rPr>
        <w:t>1</w:t>
      </w:r>
      <w:r w:rsidRPr="002D0E22">
        <w:rPr>
          <w:rFonts w:ascii="Times New Roman" w:eastAsia="Times New Roman" w:hAnsi="Times New Roman" w:cs="Times New Roman"/>
          <w:b/>
          <w:bCs/>
          <w:kern w:val="0"/>
          <w:sz w:val="24"/>
          <w:szCs w:val="24"/>
          <w:lang w:eastAsia="ar-SA"/>
          <w14:ligatures w14:val="none"/>
        </w:rPr>
        <w:t xml:space="preserve">. </w:t>
      </w:r>
      <w:r w:rsidRPr="002D0E22">
        <w:rPr>
          <w:rFonts w:ascii="Times New Roman" w:eastAsia="Times New Roman" w:hAnsi="Times New Roman" w:cs="Times New Roman"/>
          <w:b/>
          <w:bCs/>
          <w:iCs/>
          <w:kern w:val="0"/>
          <w:sz w:val="24"/>
          <w:szCs w:val="24"/>
          <w:lang w:eastAsia="ar-SA"/>
          <w14:ligatures w14:val="none"/>
        </w:rPr>
        <w:t>Piedāvājuma iesniegšanas datums, laiks, vieta, veids:</w:t>
      </w:r>
    </w:p>
    <w:p w14:paraId="6355E498" w14:textId="7B95A31E" w:rsidR="001C71F2" w:rsidRPr="00016B10" w:rsidRDefault="001C71F2" w:rsidP="001C71F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1</w:t>
      </w:r>
      <w:r>
        <w:rPr>
          <w:rFonts w:ascii="Times New Roman" w:eastAsia="Times New Roman" w:hAnsi="Times New Roman" w:cs="Times New Roman"/>
          <w:iCs/>
          <w:kern w:val="0"/>
          <w:sz w:val="24"/>
          <w:szCs w:val="24"/>
          <w:lang w:eastAsia="ar-SA"/>
          <w14:ligatures w14:val="none"/>
        </w:rPr>
        <w:t>1</w:t>
      </w:r>
      <w:r w:rsidRPr="002D0E22">
        <w:rPr>
          <w:rFonts w:ascii="Times New Roman" w:eastAsia="Times New Roman" w:hAnsi="Times New Roman" w:cs="Times New Roman"/>
          <w:iCs/>
          <w:kern w:val="0"/>
          <w:sz w:val="24"/>
          <w:szCs w:val="24"/>
          <w:lang w:eastAsia="ar-SA"/>
          <w14:ligatures w14:val="none"/>
        </w:rPr>
        <w:t xml:space="preserve">.1. </w:t>
      </w:r>
      <w:r w:rsidRPr="002D0E22">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9B1268">
        <w:rPr>
          <w:rFonts w:ascii="Times New Roman" w:eastAsia="Times New Roman" w:hAnsi="Times New Roman" w:cs="Times New Roman"/>
          <w:b/>
          <w:bCs/>
          <w:color w:val="000000"/>
          <w:kern w:val="0"/>
          <w:sz w:val="24"/>
          <w:szCs w:val="24"/>
          <w:lang w:eastAsia="ar-SA"/>
          <w14:ligatures w14:val="none"/>
        </w:rPr>
        <w:t>25</w:t>
      </w:r>
      <w:r w:rsidRPr="00016B10">
        <w:rPr>
          <w:rFonts w:ascii="Times New Roman" w:eastAsia="Times New Roman" w:hAnsi="Times New Roman" w:cs="Times New Roman"/>
          <w:b/>
          <w:bCs/>
          <w:color w:val="000000"/>
          <w:kern w:val="0"/>
          <w:sz w:val="24"/>
          <w:szCs w:val="24"/>
          <w:lang w:eastAsia="ar-SA"/>
          <w14:ligatures w14:val="none"/>
        </w:rPr>
        <w:t>.04.2024., plkst.13.00</w:t>
      </w:r>
      <w:r w:rsidRPr="00016B10">
        <w:rPr>
          <w:rFonts w:ascii="Times New Roman" w:eastAsia="Times New Roman" w:hAnsi="Times New Roman" w:cs="Times New Roman"/>
          <w:color w:val="000000"/>
          <w:kern w:val="0"/>
          <w:sz w:val="24"/>
          <w:szCs w:val="24"/>
          <w:lang w:eastAsia="ar-SA"/>
          <w14:ligatures w14:val="none"/>
        </w:rPr>
        <w:t>.</w:t>
      </w:r>
    </w:p>
    <w:p w14:paraId="712F94C0" w14:textId="3E4C306D"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16B10">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016B10">
        <w:rPr>
          <w:rFonts w:ascii="Times New Roman" w:eastAsia="Times New Roman" w:hAnsi="Times New Roman" w:cs="Times New Roman"/>
          <w:kern w:val="0"/>
          <w:sz w:val="24"/>
          <w:szCs w:val="24"/>
          <w:lang w:eastAsia="ar-SA"/>
          <w14:ligatures w14:val="none"/>
        </w:rPr>
        <w:t xml:space="preserve">.2. Piedāvājuma iesniegšanas vieta: </w:t>
      </w:r>
      <w:r w:rsidRPr="00016B10">
        <w:rPr>
          <w:rFonts w:ascii="Times New Roman" w:eastAsia="Times New Roman" w:hAnsi="Times New Roman" w:cs="Times New Roman"/>
          <w:b/>
          <w:bCs/>
          <w:kern w:val="0"/>
          <w:sz w:val="24"/>
          <w:szCs w:val="24"/>
          <w:lang w:eastAsia="ar-SA"/>
          <w14:ligatures w14:val="none"/>
        </w:rPr>
        <w:t>Balvu novada pašvaldība, Bērzpils ielā 1A, Balvi,</w:t>
      </w:r>
      <w:r w:rsidRPr="002D0E22">
        <w:rPr>
          <w:rFonts w:ascii="Times New Roman" w:eastAsia="Times New Roman" w:hAnsi="Times New Roman" w:cs="Times New Roman"/>
          <w:b/>
          <w:bCs/>
          <w:kern w:val="0"/>
          <w:sz w:val="24"/>
          <w:szCs w:val="24"/>
          <w:lang w:eastAsia="ar-SA"/>
          <w14:ligatures w14:val="none"/>
        </w:rPr>
        <w:t xml:space="preserve"> Balvu nov., LV-4501.</w:t>
      </w:r>
    </w:p>
    <w:p w14:paraId="496A7B6A" w14:textId="44550475"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.3. Ja piedāvājumu iesniedz nosūtot pa pastu vai kurjeru, pasūtītājam to ir jāsaņem norādītajā adresē līdz 12.1.punktā norādītajam piedāvājumu iesniegšanas termiņam.</w:t>
      </w:r>
    </w:p>
    <w:p w14:paraId="150D807B" w14:textId="3E5003C9" w:rsidR="001C71F2" w:rsidRPr="002D0E22" w:rsidRDefault="001C71F2" w:rsidP="001C71F2">
      <w:pPr>
        <w:suppressAutoHyphens/>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.4. Sūtot e</w:t>
      </w:r>
      <w:r w:rsidRPr="002D0E22">
        <w:rPr>
          <w:rFonts w:ascii="Times New Roman" w:eastAsia="Times New Roman" w:hAnsi="Times New Roman" w:cs="Times New Roman"/>
          <w:kern w:val="0"/>
          <w:sz w:val="24"/>
          <w:szCs w:val="24"/>
          <w:lang w:eastAsia="lv-LV"/>
          <w14:ligatures w14:val="none"/>
        </w:rPr>
        <w:t xml:space="preserve">lektroniski, pieteikums jāparaksta ar </w:t>
      </w:r>
      <w:r w:rsidRPr="002D0E22">
        <w:rPr>
          <w:rFonts w:ascii="Times New Roman" w:eastAsia="Times New Roman" w:hAnsi="Times New Roman" w:cs="Times New Roman"/>
          <w:b/>
          <w:bCs/>
          <w:kern w:val="0"/>
          <w:sz w:val="24"/>
          <w:szCs w:val="24"/>
          <w:lang w:eastAsia="lv-LV"/>
          <w14:ligatures w14:val="none"/>
        </w:rPr>
        <w:t>drošu elektronisko parakstu</w:t>
      </w:r>
      <w:r w:rsidRPr="002D0E22">
        <w:rPr>
          <w:rFonts w:ascii="Times New Roman" w:eastAsia="Times New Roman" w:hAnsi="Times New Roman" w:cs="Times New Roman"/>
          <w:kern w:val="0"/>
          <w:sz w:val="24"/>
          <w:szCs w:val="24"/>
          <w:lang w:eastAsia="lv-LV"/>
          <w14:ligatures w14:val="none"/>
        </w:rPr>
        <w:t xml:space="preserve"> un jānosūta uz e-pasta adresi: </w:t>
      </w:r>
      <w:hyperlink r:id="rId11" w:history="1">
        <w:r w:rsidRPr="002D0E22">
          <w:rPr>
            <w:rFonts w:ascii="Times New Roman" w:eastAsia="Times New Roman" w:hAnsi="Times New Roman" w:cs="Times New Roman"/>
            <w:color w:val="0000FF"/>
            <w:kern w:val="0"/>
            <w:sz w:val="24"/>
            <w:szCs w:val="24"/>
            <w:u w:val="single"/>
            <w:lang w:eastAsia="ar-SA"/>
            <w14:ligatures w14:val="none"/>
          </w:rPr>
          <w:t>dome@balvi.lv</w:t>
        </w:r>
      </w:hyperlink>
      <w:r w:rsidRPr="002D0E22">
        <w:rPr>
          <w:rFonts w:ascii="Times New Roman" w:eastAsia="Times New Roman" w:hAnsi="Times New Roman" w:cs="Times New Roman"/>
          <w:kern w:val="0"/>
          <w:sz w:val="24"/>
          <w:szCs w:val="24"/>
          <w:lang w:eastAsia="ar-SA"/>
          <w14:ligatures w14:val="none"/>
        </w:rPr>
        <w:t xml:space="preserve"> , vēstules tēmā norādot: </w:t>
      </w:r>
      <w:r w:rsidRPr="002D0E22">
        <w:rPr>
          <w:rFonts w:ascii="Times New Roman" w:eastAsia="Times New Roman" w:hAnsi="Times New Roman" w:cs="Times New Roman"/>
          <w:i/>
          <w:iCs/>
          <w:kern w:val="0"/>
          <w:sz w:val="24"/>
          <w:szCs w:val="24"/>
          <w:lang w:eastAsia="ar-SA"/>
          <w14:ligatures w14:val="none"/>
        </w:rPr>
        <w:t xml:space="preserve">“Piedāvājums tirgus izpētei ar ID Nr. BNP TI </w:t>
      </w:r>
      <w:r w:rsidRPr="002D0E22">
        <w:rPr>
          <w:rFonts w:ascii="Times New Roman" w:eastAsia="Times New Roman" w:hAnsi="Times New Roman" w:cs="Times New Roman"/>
          <w:i/>
          <w:iCs/>
          <w:color w:val="000000"/>
          <w:kern w:val="0"/>
          <w:sz w:val="24"/>
          <w:szCs w:val="24"/>
          <w:lang w:eastAsia="ar-SA"/>
          <w14:ligatures w14:val="none"/>
        </w:rPr>
        <w:t>202</w:t>
      </w:r>
      <w:r>
        <w:rPr>
          <w:rFonts w:ascii="Times New Roman" w:eastAsia="Times New Roman" w:hAnsi="Times New Roman" w:cs="Times New Roman"/>
          <w:i/>
          <w:iCs/>
          <w:color w:val="000000"/>
          <w:kern w:val="0"/>
          <w:sz w:val="24"/>
          <w:szCs w:val="24"/>
          <w:lang w:eastAsia="ar-SA"/>
          <w14:ligatures w14:val="none"/>
        </w:rPr>
        <w:t>4</w:t>
      </w:r>
      <w:r w:rsidRPr="002D0E22">
        <w:rPr>
          <w:rFonts w:ascii="Times New Roman" w:eastAsia="Times New Roman" w:hAnsi="Times New Roman" w:cs="Times New Roman"/>
          <w:i/>
          <w:iCs/>
          <w:color w:val="000000"/>
          <w:kern w:val="0"/>
          <w:sz w:val="24"/>
          <w:szCs w:val="24"/>
          <w:lang w:eastAsia="ar-SA"/>
          <w14:ligatures w14:val="none"/>
        </w:rPr>
        <w:t>/</w:t>
      </w:r>
      <w:r w:rsidR="00213A7A">
        <w:rPr>
          <w:rFonts w:ascii="Times New Roman" w:eastAsia="Times New Roman" w:hAnsi="Times New Roman" w:cs="Times New Roman"/>
          <w:i/>
          <w:iCs/>
          <w:color w:val="000000"/>
          <w:kern w:val="0"/>
          <w:sz w:val="24"/>
          <w:szCs w:val="24"/>
          <w:lang w:eastAsia="ar-SA"/>
          <w14:ligatures w14:val="none"/>
        </w:rPr>
        <w:t>40</w:t>
      </w:r>
      <w:r w:rsidRPr="002D0E22">
        <w:rPr>
          <w:rFonts w:ascii="Times New Roman" w:eastAsia="Times New Roman" w:hAnsi="Times New Roman" w:cs="Times New Roman"/>
          <w:i/>
          <w:iCs/>
          <w:color w:val="000000"/>
          <w:kern w:val="0"/>
          <w:sz w:val="24"/>
          <w:szCs w:val="24"/>
          <w:lang w:eastAsia="ar-SA"/>
          <w14:ligatures w14:val="none"/>
        </w:rPr>
        <w:t>”</w:t>
      </w:r>
      <w:r w:rsidRPr="002D0E22">
        <w:rPr>
          <w:rFonts w:ascii="Times New Roman" w:eastAsia="Times New Roman" w:hAnsi="Times New Roman" w:cs="Times New Roman"/>
          <w:color w:val="000000"/>
          <w:kern w:val="0"/>
          <w:sz w:val="24"/>
          <w:szCs w:val="24"/>
          <w:lang w:eastAsia="ar-SA"/>
          <w14:ligatures w14:val="none"/>
        </w:rPr>
        <w:t>.</w:t>
      </w:r>
    </w:p>
    <w:p w14:paraId="4206A289" w14:textId="3CCC3B77" w:rsidR="001C71F2" w:rsidRPr="002D0E22" w:rsidRDefault="001C71F2" w:rsidP="001C71F2">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1</w:t>
      </w:r>
      <w:r>
        <w:rPr>
          <w:rFonts w:ascii="Times New Roman" w:eastAsia="Times New Roman" w:hAnsi="Times New Roman" w:cs="Times New Roman"/>
          <w:color w:val="000000"/>
          <w:kern w:val="0"/>
          <w:sz w:val="24"/>
          <w:szCs w:val="24"/>
          <w:lang w:eastAsia="ar-SA"/>
          <w14:ligatures w14:val="none"/>
        </w:rPr>
        <w:t>1</w:t>
      </w:r>
      <w:r w:rsidRPr="002D0E22">
        <w:rPr>
          <w:rFonts w:ascii="Times New Roman" w:eastAsia="Times New Roman" w:hAnsi="Times New Roman" w:cs="Times New Roman"/>
          <w:color w:val="000000"/>
          <w:kern w:val="0"/>
          <w:sz w:val="24"/>
          <w:szCs w:val="24"/>
          <w:lang w:eastAsia="ar-SA"/>
          <w14:ligatures w14:val="none"/>
        </w:rPr>
        <w:t xml:space="preserve">.5. Piedāvājuma sūtījuma noformēšana: </w:t>
      </w:r>
      <w:bookmarkStart w:id="3" w:name="_Hlk509130017"/>
      <w:r w:rsidRPr="002D0E22">
        <w:rPr>
          <w:rFonts w:ascii="Times New Roman" w:eastAsia="Times New Roman" w:hAnsi="Times New Roman" w:cs="Times New Roman"/>
          <w:color w:val="000000"/>
          <w:kern w:val="0"/>
          <w:sz w:val="24"/>
          <w:szCs w:val="24"/>
          <w:lang w:eastAsia="ar-SA"/>
          <w14:ligatures w14:val="none"/>
        </w:rPr>
        <w:t>piedāvājumu ievieto aizlīmētā aploksnē, uz kuras norāda:</w:t>
      </w:r>
    </w:p>
    <w:p w14:paraId="13962FEC" w14:textId="77777777" w:rsidR="001C71F2" w:rsidRPr="002D0E22" w:rsidRDefault="001C71F2" w:rsidP="001C71F2">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pretendenta nosaukumu un adresi;</w:t>
      </w:r>
    </w:p>
    <w:p w14:paraId="03B93586" w14:textId="77777777" w:rsidR="001C71F2" w:rsidRPr="002D0E22" w:rsidRDefault="001C71F2" w:rsidP="001C71F2">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pasūtītāja nosaukumu un adresi;</w:t>
      </w:r>
    </w:p>
    <w:p w14:paraId="7346FF69" w14:textId="25498B2A" w:rsidR="001C71F2" w:rsidRPr="002D0E22" w:rsidRDefault="001C71F2" w:rsidP="001C71F2">
      <w:pPr>
        <w:suppressAutoHyphens/>
        <w:spacing w:after="0" w:line="240" w:lineRule="auto"/>
        <w:jc w:val="both"/>
        <w:rPr>
          <w:rFonts w:ascii="Times New Roman" w:eastAsia="Times New Roman" w:hAnsi="Times New Roman" w:cs="Times New Roman"/>
          <w:bCs/>
          <w:i/>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xml:space="preserve">- atzīme ar norādi: </w:t>
      </w:r>
      <w:r w:rsidRPr="002D0E22">
        <w:rPr>
          <w:rFonts w:ascii="Times New Roman" w:eastAsia="Times New Roman" w:hAnsi="Times New Roman" w:cs="Times New Roman"/>
          <w:i/>
          <w:color w:val="000000"/>
          <w:kern w:val="0"/>
          <w:sz w:val="24"/>
          <w:szCs w:val="24"/>
          <w:lang w:eastAsia="ar-SA"/>
          <w14:ligatures w14:val="none"/>
        </w:rPr>
        <w:t>Tirgus izpētei</w:t>
      </w:r>
      <w:r w:rsidRPr="002D0E22">
        <w:rPr>
          <w:rFonts w:ascii="Times New Roman" w:eastAsia="Times New Roman" w:hAnsi="Times New Roman" w:cs="Times New Roman"/>
          <w:bCs/>
          <w:i/>
          <w:color w:val="000000"/>
          <w:kern w:val="0"/>
          <w:sz w:val="24"/>
          <w:szCs w:val="24"/>
          <w:lang w:eastAsia="ar-SA"/>
          <w14:ligatures w14:val="none"/>
        </w:rPr>
        <w:t xml:space="preserve"> “</w:t>
      </w:r>
      <w:r w:rsidR="003E5E96" w:rsidRPr="003E5E96">
        <w:rPr>
          <w:rFonts w:ascii="Times New Roman" w:eastAsia="Times New Roman" w:hAnsi="Times New Roman" w:cs="Times New Roman"/>
          <w:bCs/>
          <w:i/>
          <w:color w:val="000000"/>
          <w:kern w:val="0"/>
          <w:sz w:val="24"/>
          <w:szCs w:val="24"/>
          <w:lang w:eastAsia="ar-SA"/>
          <w14:ligatures w14:val="none"/>
        </w:rPr>
        <w:t>Energopārvaldības sistēmas dokumentācijas izstrāde Balvu novada pašvaldībai</w:t>
      </w:r>
      <w:r w:rsidRPr="002D0E22">
        <w:rPr>
          <w:rFonts w:ascii="Times New Roman" w:eastAsia="Times New Roman" w:hAnsi="Times New Roman" w:cs="Times New Roman"/>
          <w:bCs/>
          <w:i/>
          <w:color w:val="000000"/>
          <w:kern w:val="0"/>
          <w:sz w:val="24"/>
          <w:szCs w:val="24"/>
          <w:lang w:eastAsia="ar-SA"/>
          <w14:ligatures w14:val="none"/>
        </w:rPr>
        <w:t>”, ID</w:t>
      </w:r>
      <w:r w:rsidRPr="002D0E22">
        <w:rPr>
          <w:rFonts w:ascii="Times New Roman" w:eastAsia="Times New Roman" w:hAnsi="Times New Roman" w:cs="Times New Roman"/>
          <w:i/>
          <w:color w:val="000000"/>
          <w:kern w:val="0"/>
          <w:sz w:val="24"/>
          <w:szCs w:val="24"/>
          <w:lang w:eastAsia="ar-SA"/>
          <w14:ligatures w14:val="none"/>
        </w:rPr>
        <w:t xml:space="preserve"> Nr.</w:t>
      </w:r>
      <w:r w:rsidR="003E5E96">
        <w:rPr>
          <w:rFonts w:ascii="Times New Roman" w:eastAsia="Times New Roman" w:hAnsi="Times New Roman" w:cs="Times New Roman"/>
          <w:i/>
          <w:color w:val="000000"/>
          <w:kern w:val="0"/>
          <w:sz w:val="24"/>
          <w:szCs w:val="24"/>
          <w:lang w:eastAsia="ar-SA"/>
          <w14:ligatures w14:val="none"/>
        </w:rPr>
        <w:t xml:space="preserve"> </w:t>
      </w:r>
      <w:r w:rsidRPr="002D0E22">
        <w:rPr>
          <w:rFonts w:ascii="Times New Roman" w:eastAsia="Times New Roman" w:hAnsi="Times New Roman" w:cs="Times New Roman"/>
          <w:i/>
          <w:color w:val="000000"/>
          <w:kern w:val="0"/>
          <w:sz w:val="24"/>
          <w:szCs w:val="24"/>
          <w:lang w:eastAsia="ar-SA"/>
          <w14:ligatures w14:val="none"/>
        </w:rPr>
        <w:t>BNP TI 202</w:t>
      </w:r>
      <w:r>
        <w:rPr>
          <w:rFonts w:ascii="Times New Roman" w:eastAsia="Times New Roman" w:hAnsi="Times New Roman" w:cs="Times New Roman"/>
          <w:i/>
          <w:color w:val="000000"/>
          <w:kern w:val="0"/>
          <w:sz w:val="24"/>
          <w:szCs w:val="24"/>
          <w:lang w:eastAsia="ar-SA"/>
          <w14:ligatures w14:val="none"/>
        </w:rPr>
        <w:t>4</w:t>
      </w:r>
      <w:r w:rsidRPr="002D0E22">
        <w:rPr>
          <w:rFonts w:ascii="Times New Roman" w:eastAsia="Times New Roman" w:hAnsi="Times New Roman" w:cs="Times New Roman"/>
          <w:i/>
          <w:color w:val="000000"/>
          <w:kern w:val="0"/>
          <w:sz w:val="24"/>
          <w:szCs w:val="24"/>
          <w:lang w:eastAsia="ar-SA"/>
          <w14:ligatures w14:val="none"/>
        </w:rPr>
        <w:t>/</w:t>
      </w:r>
      <w:r w:rsidR="00213A7A">
        <w:rPr>
          <w:rFonts w:ascii="Times New Roman" w:eastAsia="Times New Roman" w:hAnsi="Times New Roman" w:cs="Times New Roman"/>
          <w:i/>
          <w:color w:val="000000"/>
          <w:kern w:val="0"/>
          <w:sz w:val="24"/>
          <w:szCs w:val="24"/>
          <w:lang w:eastAsia="ar-SA"/>
          <w14:ligatures w14:val="none"/>
        </w:rPr>
        <w:t>40</w:t>
      </w:r>
      <w:r w:rsidRPr="002D0E22">
        <w:rPr>
          <w:rFonts w:ascii="Times New Roman" w:eastAsia="Times New Roman" w:hAnsi="Times New Roman" w:cs="Times New Roman"/>
          <w:i/>
          <w:color w:val="000000"/>
          <w:kern w:val="0"/>
          <w:sz w:val="24"/>
          <w:szCs w:val="24"/>
          <w:lang w:eastAsia="ar-SA"/>
          <w14:ligatures w14:val="none"/>
        </w:rPr>
        <w:t>.</w:t>
      </w:r>
      <w:r w:rsidRPr="002D0E22">
        <w:rPr>
          <w:rFonts w:ascii="Times New Roman" w:eastAsia="Times New Roman" w:hAnsi="Times New Roman" w:cs="Times New Roman"/>
          <w:color w:val="000000"/>
          <w:kern w:val="0"/>
          <w:sz w:val="24"/>
          <w:szCs w:val="24"/>
          <w:lang w:eastAsia="ar-SA"/>
          <w14:ligatures w14:val="none"/>
        </w:rPr>
        <w:t xml:space="preserve"> </w:t>
      </w:r>
      <w:r w:rsidRPr="00016B10">
        <w:rPr>
          <w:rFonts w:ascii="Times New Roman" w:eastAsia="Times New Roman" w:hAnsi="Times New Roman" w:cs="Times New Roman"/>
          <w:i/>
          <w:iCs/>
          <w:color w:val="000000"/>
          <w:kern w:val="0"/>
          <w:sz w:val="24"/>
          <w:szCs w:val="24"/>
          <w:lang w:eastAsia="ar-SA"/>
          <w14:ligatures w14:val="none"/>
        </w:rPr>
        <w:t xml:space="preserve">Neatvērt līdz </w:t>
      </w:r>
      <w:r w:rsidR="009B1268">
        <w:rPr>
          <w:rFonts w:ascii="Times New Roman" w:eastAsia="Times New Roman" w:hAnsi="Times New Roman" w:cs="Times New Roman"/>
          <w:i/>
          <w:iCs/>
          <w:color w:val="000000"/>
          <w:kern w:val="0"/>
          <w:sz w:val="24"/>
          <w:szCs w:val="24"/>
          <w:lang w:eastAsia="ar-SA"/>
          <w14:ligatures w14:val="none"/>
        </w:rPr>
        <w:t>25</w:t>
      </w:r>
      <w:r w:rsidRPr="00016B10">
        <w:rPr>
          <w:rFonts w:ascii="Times New Roman" w:eastAsia="Times New Roman" w:hAnsi="Times New Roman" w:cs="Times New Roman"/>
          <w:i/>
          <w:iCs/>
          <w:color w:val="000000"/>
          <w:kern w:val="0"/>
          <w:sz w:val="24"/>
          <w:szCs w:val="24"/>
          <w:lang w:eastAsia="ar-SA"/>
          <w14:ligatures w14:val="none"/>
        </w:rPr>
        <w:t>.04.2024</w:t>
      </w:r>
      <w:r w:rsidRPr="002D0E22">
        <w:rPr>
          <w:rFonts w:ascii="Times New Roman" w:eastAsia="Times New Roman" w:hAnsi="Times New Roman" w:cs="Times New Roman"/>
          <w:i/>
          <w:iCs/>
          <w:kern w:val="0"/>
          <w:sz w:val="24"/>
          <w:szCs w:val="24"/>
          <w:lang w:eastAsia="ar-SA"/>
          <w14:ligatures w14:val="none"/>
        </w:rPr>
        <w:t>., plkst.13.00”</w:t>
      </w:r>
      <w:r w:rsidRPr="002D0E22">
        <w:rPr>
          <w:rFonts w:ascii="Times New Roman" w:eastAsia="Times New Roman" w:hAnsi="Times New Roman" w:cs="Times New Roman"/>
          <w:kern w:val="0"/>
          <w:sz w:val="24"/>
          <w:szCs w:val="24"/>
          <w:lang w:eastAsia="ar-SA"/>
          <w14:ligatures w14:val="none"/>
        </w:rPr>
        <w:t>.</w:t>
      </w:r>
      <w:bookmarkEnd w:id="3"/>
    </w:p>
    <w:p w14:paraId="05C16605" w14:textId="0DCD568F" w:rsidR="001C71F2" w:rsidRPr="002D0E22" w:rsidRDefault="001C71F2" w:rsidP="001C71F2">
      <w:pPr>
        <w:widowControl w:val="0"/>
        <w:overflowPunct w:val="0"/>
        <w:autoSpaceDE w:val="0"/>
        <w:autoSpaceDN w:val="0"/>
        <w:adjustRightInd w:val="0"/>
        <w:spacing w:after="0" w:line="240" w:lineRule="auto"/>
        <w:ind w:right="-1"/>
        <w:jc w:val="both"/>
        <w:rPr>
          <w:rFonts w:ascii="Times New Roman" w:eastAsia="Calibri" w:hAnsi="Times New Roman" w:cs="Times New Roman"/>
          <w:b/>
          <w:bCs/>
          <w:kern w:val="0"/>
          <w:sz w:val="24"/>
          <w:szCs w:val="24"/>
          <w:lang w:eastAsia="lv-LV"/>
          <w14:ligatures w14:val="none"/>
        </w:rPr>
      </w:pPr>
      <w:r w:rsidRPr="002D0E22">
        <w:rPr>
          <w:rFonts w:ascii="Times New Roman" w:eastAsia="Calibri" w:hAnsi="Times New Roman" w:cs="Times New Roman"/>
          <w:b/>
          <w:bCs/>
          <w:kern w:val="0"/>
          <w:sz w:val="24"/>
          <w:szCs w:val="24"/>
          <w:lang w:eastAsia="lv-LV"/>
          <w14:ligatures w14:val="none"/>
        </w:rPr>
        <w:t>1</w:t>
      </w:r>
      <w:r>
        <w:rPr>
          <w:rFonts w:ascii="Times New Roman" w:eastAsia="Calibri" w:hAnsi="Times New Roman" w:cs="Times New Roman"/>
          <w:b/>
          <w:bCs/>
          <w:kern w:val="0"/>
          <w:sz w:val="24"/>
          <w:szCs w:val="24"/>
          <w:lang w:eastAsia="lv-LV"/>
          <w14:ligatures w14:val="none"/>
        </w:rPr>
        <w:t>2</w:t>
      </w:r>
      <w:r w:rsidRPr="002D0E22">
        <w:rPr>
          <w:rFonts w:ascii="Times New Roman" w:eastAsia="Calibri" w:hAnsi="Times New Roman" w:cs="Times New Roman"/>
          <w:b/>
          <w:bCs/>
          <w:kern w:val="0"/>
          <w:sz w:val="24"/>
          <w:szCs w:val="24"/>
          <w:lang w:eastAsia="lv-LV"/>
          <w14:ligatures w14:val="none"/>
        </w:rPr>
        <w:t>. Papildus informācija:</w:t>
      </w:r>
    </w:p>
    <w:p w14:paraId="67737F7E" w14:textId="1E2B97C7" w:rsidR="001C71F2" w:rsidRPr="002D0E22" w:rsidRDefault="001C71F2" w:rsidP="001C71F2">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.1. Ja līdz noteiktajam piedāvājumu iesniegšanas termiņam netiek iesniegts neviens piedāvājums, pasūtītājs ir tiesīgs piedāvājuma termiņu pagarināt vai tirgus izpēti izbeigt bez rezultātiem.</w:t>
      </w:r>
    </w:p>
    <w:p w14:paraId="54EEEF05" w14:textId="539BB9E1" w:rsidR="001C71F2" w:rsidRPr="002D0E22" w:rsidRDefault="001C71F2" w:rsidP="001C71F2">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 Ja līdz noteiktajam piedāvājumu iesniegšanas termiņam tiek iesniegti mazāk kā 3 (trīs) piedāvājumi, pasūtītājs rīkojas šādā secībā:</w:t>
      </w:r>
    </w:p>
    <w:p w14:paraId="6D548262" w14:textId="0BE5257B" w:rsidR="001C71F2" w:rsidRPr="002D0E22" w:rsidRDefault="001C71F2" w:rsidP="001C71F2">
      <w:pPr>
        <w:widowControl w:val="0"/>
        <w:overflowPunct w:val="0"/>
        <w:autoSpaceDE w:val="0"/>
        <w:autoSpaceDN w:val="0"/>
        <w:adjustRightInd w:val="0"/>
        <w:spacing w:after="0" w:line="240" w:lineRule="auto"/>
        <w:ind w:left="142"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.2.1. pagarina piedāvājumu iesniegšanas termiņu;</w:t>
      </w:r>
    </w:p>
    <w:p w14:paraId="5E1AD532" w14:textId="317B8B26" w:rsidR="001C71F2" w:rsidRPr="002D0E22" w:rsidRDefault="001C71F2" w:rsidP="001C71F2">
      <w:pPr>
        <w:widowControl w:val="0"/>
        <w:overflowPunct w:val="0"/>
        <w:autoSpaceDE w:val="0"/>
        <w:autoSpaceDN w:val="0"/>
        <w:adjustRightInd w:val="0"/>
        <w:spacing w:after="0" w:line="240" w:lineRule="auto"/>
        <w:ind w:left="142"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.2.2. atkārtoti pagarina piedāvājumu iesniegšanas termiņu</w:t>
      </w:r>
      <w:r w:rsidRPr="002D0E22">
        <w:rPr>
          <w:rFonts w:ascii="Times New Roman" w:eastAsia="Times New Roman" w:hAnsi="Times New Roman" w:cs="Times New Roman"/>
          <w:kern w:val="0"/>
          <w:sz w:val="24"/>
          <w:szCs w:val="24"/>
          <w:lang w:eastAsia="ar-SA"/>
          <w14:ligatures w14:val="none"/>
        </w:rPr>
        <w:t xml:space="preserve"> un, papildus, nosūta informāciju par tirgus izpēti uz vismaz 3 (trīs) (ja iespējams) piegādātāju e-pasta adresēm;</w:t>
      </w:r>
    </w:p>
    <w:p w14:paraId="4671D913" w14:textId="71F01DFA" w:rsidR="001C71F2" w:rsidRPr="002D0E22" w:rsidRDefault="001C71F2" w:rsidP="001C71F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 xml:space="preserve">.2.3. trešo reizi pagarina piedāvājumu iesniegšanas termiņu un, papildus, </w:t>
      </w:r>
      <w:r w:rsidRPr="002D0E22">
        <w:rPr>
          <w:rFonts w:ascii="Times New Roman" w:eastAsia="Times New Roman" w:hAnsi="Times New Roman" w:cs="Times New Roman"/>
          <w:kern w:val="0"/>
          <w:sz w:val="24"/>
          <w:szCs w:val="24"/>
          <w:lang w:eastAsia="ar-SA"/>
          <w14:ligatures w14:val="none"/>
        </w:rPr>
        <w:t xml:space="preserve">ievieto tirgus izpētes publikāciju iepirkumu atbalsta mājas lapā Iepirkumi.lv </w:t>
      </w:r>
      <w:hyperlink r:id="rId12" w:history="1">
        <w:r w:rsidRPr="002D0E22">
          <w:rPr>
            <w:rFonts w:ascii="Times New Roman" w:eastAsia="Times New Roman" w:hAnsi="Times New Roman" w:cs="Times New Roman"/>
            <w:color w:val="0000FF"/>
            <w:kern w:val="0"/>
            <w:sz w:val="24"/>
            <w:szCs w:val="24"/>
            <w:u w:val="single"/>
            <w:lang w:eastAsia="ar-SA"/>
            <w14:ligatures w14:val="none"/>
          </w:rPr>
          <w:t>https://www.iepirkumi.lv/</w:t>
        </w:r>
      </w:hyperlink>
      <w:r w:rsidRPr="002D0E22">
        <w:rPr>
          <w:rFonts w:ascii="Times New Roman" w:eastAsia="Times New Roman" w:hAnsi="Times New Roman" w:cs="Times New Roman"/>
          <w:kern w:val="0"/>
          <w:sz w:val="24"/>
          <w:szCs w:val="24"/>
          <w:lang w:eastAsia="ar-SA"/>
          <w14:ligatures w14:val="none"/>
        </w:rPr>
        <w:t xml:space="preserve"> .</w:t>
      </w:r>
    </w:p>
    <w:p w14:paraId="18A175B0" w14:textId="711BA6A3"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.3. Pasūtītājam nav pienākums veikt pilnīgi visas 13.2.punkta apakšpunktos norādītās darbības, ja 3 (trīs) pretendentu piedāvājumi tiek saņemti pirms vēl ir secīgi veiktas visas 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.2.punkta apakšpunktos norādītās darbības.</w:t>
      </w:r>
    </w:p>
    <w:p w14:paraId="052C94DE" w14:textId="17C22E12"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lastRenderedPageBreak/>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A57B768" w14:textId="12828599"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3223D172" w14:textId="5FAEE556" w:rsidR="001C71F2" w:rsidRPr="002D0E22" w:rsidRDefault="001C71F2" w:rsidP="001C71F2">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.6. Pasūtītājs ir tiesīgs jebkurā brīdī pārtraukt tirgus izpēti, veikt izmaiņas tirgus izpētes nosacījumos/ dokumentos un rīkot jaunu tirgus izpēti.</w:t>
      </w:r>
    </w:p>
    <w:p w14:paraId="2326D2E4" w14:textId="6294EDDF"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3752B74" w14:textId="0B116B49" w:rsidR="001C71F2" w:rsidRPr="002D0E22" w:rsidRDefault="001C71F2" w:rsidP="001C71F2">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kern w:val="0"/>
          <w:sz w:val="24"/>
          <w:szCs w:val="24"/>
          <w:shd w:val="clear" w:color="auto" w:fill="FFFFFF"/>
          <w:lang w:eastAsia="ar-SA"/>
          <w14:ligatures w14:val="none"/>
        </w:rPr>
      </w:pPr>
      <w:r w:rsidRPr="002D0E22">
        <w:rPr>
          <w:rFonts w:ascii="Times New Roman" w:eastAsia="Times New Roman" w:hAnsi="Times New Roman" w:cs="Times New Roman"/>
          <w:kern w:val="0"/>
          <w:sz w:val="24"/>
          <w:szCs w:val="24"/>
          <w:shd w:val="clear" w:color="auto" w:fill="FFFFFF"/>
          <w:lang w:eastAsia="ar-SA"/>
          <w14:ligatures w14:val="none"/>
        </w:rPr>
        <w:t>1</w:t>
      </w:r>
      <w:r>
        <w:rPr>
          <w:rFonts w:ascii="Times New Roman" w:eastAsia="Times New Roman" w:hAnsi="Times New Roman" w:cs="Times New Roman"/>
          <w:kern w:val="0"/>
          <w:sz w:val="24"/>
          <w:szCs w:val="24"/>
          <w:shd w:val="clear" w:color="auto" w:fill="FFFFFF"/>
          <w:lang w:eastAsia="ar-SA"/>
          <w14:ligatures w14:val="none"/>
        </w:rPr>
        <w:t>2</w:t>
      </w:r>
      <w:r w:rsidRPr="002D0E22">
        <w:rPr>
          <w:rFonts w:ascii="Times New Roman" w:eastAsia="Times New Roman" w:hAnsi="Times New Roman" w:cs="Times New Roman"/>
          <w:kern w:val="0"/>
          <w:sz w:val="24"/>
          <w:szCs w:val="24"/>
          <w:shd w:val="clear" w:color="auto" w:fill="FFFFFF"/>
          <w:lang w:eastAsia="ar-SA"/>
          <w14:ligatures w14:val="none"/>
        </w:rPr>
        <w:t>.8. Pasūtītājs ir tiesīgs neslēgt iepirkuma līgumu, ja tam ir objektīvs pamatojums. Tirgus izpētes rezultāti ir saistoši pasūtītājam tad, ja tiek slēgts iepirkuma līgums.</w:t>
      </w:r>
    </w:p>
    <w:p w14:paraId="6110C493" w14:textId="58874CB6" w:rsidR="001C71F2" w:rsidRPr="002D0E22" w:rsidRDefault="001C71F2" w:rsidP="001C71F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 xml:space="preserve">.9. </w:t>
      </w:r>
      <w:r w:rsidRPr="002D0E22">
        <w:rPr>
          <w:rFonts w:ascii="Times New Roman" w:eastAsia="Times New Roman" w:hAnsi="Times New Roman" w:cs="Times New Roman"/>
          <w:kern w:val="0"/>
          <w:sz w:val="24"/>
          <w:szCs w:val="24"/>
          <w:shd w:val="clear" w:color="auto" w:fill="FFFFFF"/>
          <w:lang w:eastAsia="ar-SA"/>
          <w14:ligatures w14:val="none"/>
        </w:rPr>
        <w:t>Ja ir iesniegti tirgus izpētē noteiktajām prasībām neatbilstoši piedāvājumi vai vispār nav iesniegti piedāvājumi, tirgus izpēte tiek izbeigt</w:t>
      </w:r>
      <w:r>
        <w:rPr>
          <w:rFonts w:ascii="Times New Roman" w:eastAsia="Times New Roman" w:hAnsi="Times New Roman" w:cs="Times New Roman"/>
          <w:kern w:val="0"/>
          <w:sz w:val="24"/>
          <w:szCs w:val="24"/>
          <w:shd w:val="clear" w:color="auto" w:fill="FFFFFF"/>
          <w:lang w:eastAsia="ar-SA"/>
          <w14:ligatures w14:val="none"/>
        </w:rPr>
        <w:t>a</w:t>
      </w:r>
      <w:r w:rsidRPr="002D0E22">
        <w:rPr>
          <w:rFonts w:ascii="Times New Roman" w:eastAsia="Times New Roman" w:hAnsi="Times New Roman" w:cs="Times New Roman"/>
          <w:kern w:val="0"/>
          <w:sz w:val="24"/>
          <w:szCs w:val="24"/>
          <w:shd w:val="clear" w:color="auto" w:fill="FFFFFF"/>
          <w:lang w:eastAsia="ar-SA"/>
          <w14:ligatures w14:val="none"/>
        </w:rPr>
        <w:t xml:space="preserve"> bez rezultāta.</w:t>
      </w:r>
    </w:p>
    <w:p w14:paraId="5B522786" w14:textId="06FD5472" w:rsidR="001C71F2" w:rsidRPr="002D0E22" w:rsidRDefault="001C71F2" w:rsidP="001C71F2">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.10. Uz pretendentu nedrīkst būt attiecināmi Starptautisko un Latvijas Republikas nacionālo sankciju likuma 11.</w:t>
      </w:r>
      <w:r w:rsidRPr="002D0E22">
        <w:rPr>
          <w:rFonts w:ascii="Times New Roman" w:eastAsia="Times New Roman" w:hAnsi="Times New Roman" w:cs="Times New Roman"/>
          <w:kern w:val="0"/>
          <w:sz w:val="24"/>
          <w:szCs w:val="24"/>
          <w:vertAlign w:val="superscript"/>
          <w:lang w:eastAsia="ar-SA"/>
          <w14:ligatures w14:val="none"/>
        </w:rPr>
        <w:t>1</w:t>
      </w:r>
      <w:r w:rsidRPr="002D0E22">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79C31DA3" w14:textId="12592475" w:rsidR="001C71F2" w:rsidRPr="002D0E22" w:rsidRDefault="001C71F2" w:rsidP="001C71F2">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.11. Par jebkuru informāciju, kas ir konfidenciāla, pretendentam jābūt īpašai norādei.</w:t>
      </w:r>
    </w:p>
    <w:p w14:paraId="4D54EDE0" w14:textId="07726B7C" w:rsidR="001C71F2" w:rsidRPr="002D0E22" w:rsidRDefault="001C71F2" w:rsidP="001C71F2">
      <w:pPr>
        <w:widowControl w:val="0"/>
        <w:suppressAutoHyphens/>
        <w:spacing w:after="0" w:line="240" w:lineRule="auto"/>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.12. Piedāvājumi, kas ir iesniegti pēc norādītā piedāvājumu iesniegšanas termiņa, netiek vērtēti.</w:t>
      </w:r>
    </w:p>
    <w:p w14:paraId="4E36875C" w14:textId="43562215" w:rsidR="001C71F2" w:rsidRPr="002D0E22" w:rsidRDefault="001C71F2" w:rsidP="001C71F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w:t>
      </w:r>
      <w:r>
        <w:rPr>
          <w:rFonts w:ascii="Times New Roman" w:eastAsia="Times New Roman" w:hAnsi="Times New Roman" w:cs="Times New Roman"/>
          <w:b/>
          <w:bCs/>
          <w:kern w:val="0"/>
          <w:sz w:val="24"/>
          <w:szCs w:val="24"/>
          <w:lang w:eastAsia="ar-SA"/>
          <w14:ligatures w14:val="none"/>
        </w:rPr>
        <w:t>3</w:t>
      </w:r>
      <w:r w:rsidRPr="002D0E22">
        <w:rPr>
          <w:rFonts w:ascii="Times New Roman" w:eastAsia="Times New Roman" w:hAnsi="Times New Roman" w:cs="Times New Roman"/>
          <w:b/>
          <w:bCs/>
          <w:kern w:val="0"/>
          <w:sz w:val="24"/>
          <w:szCs w:val="24"/>
          <w:lang w:eastAsia="ar-SA"/>
          <w14:ligatures w14:val="none"/>
        </w:rPr>
        <w:t>. Rezultātu paziņošana:</w:t>
      </w:r>
    </w:p>
    <w:p w14:paraId="1CF3BE39" w14:textId="24497958" w:rsidR="001C71F2" w:rsidRPr="002D0E22" w:rsidRDefault="001C71F2" w:rsidP="001C71F2">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.1. 3 (trīs) darba dienu laikā pēc tirgus izpētes noslēgšanās, t.sk., tirgus izpētes pārtraukšanas vai izbeigšanas, pasūtītājs paziņo par tās rezultātiem:</w:t>
      </w:r>
    </w:p>
    <w:p w14:paraId="4DD55677" w14:textId="518C58EF" w:rsidR="001C71F2" w:rsidRPr="002D0E22" w:rsidRDefault="001C71F2" w:rsidP="001C71F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 xml:space="preserve">.1.1. ievieto informāciju Balvu novada pašvaldības mājas lapas </w:t>
      </w:r>
      <w:hyperlink r:id="rId13" w:history="1">
        <w:r w:rsidRPr="002D0E22">
          <w:rPr>
            <w:rFonts w:ascii="Times New Roman" w:eastAsia="Times New Roman" w:hAnsi="Times New Roman" w:cs="Times New Roman"/>
            <w:color w:val="0000FF"/>
            <w:kern w:val="0"/>
            <w:sz w:val="24"/>
            <w:szCs w:val="24"/>
            <w:u w:val="single"/>
            <w:lang w:eastAsia="ar-SA"/>
            <w14:ligatures w14:val="none"/>
          </w:rPr>
          <w:t>http://www.balvi.lv/</w:t>
        </w:r>
      </w:hyperlink>
      <w:r w:rsidRPr="002D0E22">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0C62F132" w14:textId="77777777" w:rsidR="001C71F2" w:rsidRPr="002D0E22" w:rsidRDefault="001C71F2" w:rsidP="001C71F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tirgus izpētes rezultātu publicēšanas datumu;</w:t>
      </w:r>
    </w:p>
    <w:p w14:paraId="4ACBB619" w14:textId="77777777" w:rsidR="001C71F2" w:rsidRPr="002D0E22" w:rsidRDefault="001C71F2" w:rsidP="001C71F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pretendenta, kuram piešķirtas līguma slēgšanas tiesības, vārdu, uzvārdu / nosaukumu, Reģ.Nr.;</w:t>
      </w:r>
    </w:p>
    <w:p w14:paraId="0415B9FF" w14:textId="77777777" w:rsidR="001C71F2" w:rsidRPr="002D0E22" w:rsidRDefault="001C71F2" w:rsidP="001C71F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līgumcenu bez PVN;</w:t>
      </w:r>
    </w:p>
    <w:p w14:paraId="508D281A" w14:textId="77777777" w:rsidR="001C71F2" w:rsidRPr="002D0E22" w:rsidRDefault="001C71F2" w:rsidP="001C71F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ja tirgus izpēte ir pārtraukta vai izbeigta, papildus jānorada izbeigšanas vai pārtraukšanas pamatojums.</w:t>
      </w:r>
    </w:p>
    <w:p w14:paraId="52485DB0" w14:textId="02F0F1A6" w:rsidR="001C71F2" w:rsidRPr="002D0E22" w:rsidRDefault="001C71F2" w:rsidP="001C71F2">
      <w:pPr>
        <w:suppressAutoHyphens/>
        <w:spacing w:after="0" w:line="240" w:lineRule="auto"/>
        <w:ind w:left="142"/>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D3F0686" w14:textId="77777777" w:rsidR="001C71F2" w:rsidRPr="002D0E22" w:rsidRDefault="001C71F2" w:rsidP="001C71F2">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visus tirgus izpētes pretendentus un to piedāvātās cenas bez PVN;</w:t>
      </w:r>
    </w:p>
    <w:p w14:paraId="35EA1780" w14:textId="77777777" w:rsidR="001C71F2" w:rsidRPr="002D0E22" w:rsidRDefault="001C71F2" w:rsidP="001C71F2">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tirgus izpētes uzvarētāju;</w:t>
      </w:r>
    </w:p>
    <w:p w14:paraId="709454A7" w14:textId="77777777" w:rsidR="001C71F2" w:rsidRPr="002D0E22" w:rsidRDefault="001C71F2" w:rsidP="001C71F2">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tikai noraidītajam pretendentam – noraidīšanas iemeslu.</w:t>
      </w:r>
    </w:p>
    <w:p w14:paraId="2AADB4C4" w14:textId="092B27F3" w:rsidR="001C71F2" w:rsidRPr="002D0E22" w:rsidRDefault="001C71F2" w:rsidP="001C71F2">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2D0E22">
        <w:rPr>
          <w:rFonts w:ascii="Times New Roman" w:eastAsia="Times New Roman" w:hAnsi="Times New Roman" w:cs="Times New Roman"/>
          <w:b/>
          <w:kern w:val="0"/>
          <w:sz w:val="24"/>
          <w:szCs w:val="24"/>
          <w:lang w:eastAsia="ar-SA"/>
          <w14:ligatures w14:val="none"/>
        </w:rPr>
        <w:t>1</w:t>
      </w:r>
      <w:r>
        <w:rPr>
          <w:rFonts w:ascii="Times New Roman" w:eastAsia="Times New Roman" w:hAnsi="Times New Roman" w:cs="Times New Roman"/>
          <w:b/>
          <w:kern w:val="0"/>
          <w:sz w:val="24"/>
          <w:szCs w:val="24"/>
          <w:lang w:eastAsia="ar-SA"/>
          <w14:ligatures w14:val="none"/>
        </w:rPr>
        <w:t>4</w:t>
      </w:r>
      <w:r w:rsidRPr="002D0E22">
        <w:rPr>
          <w:rFonts w:ascii="Times New Roman" w:eastAsia="Times New Roman" w:hAnsi="Times New Roman" w:cs="Times New Roman"/>
          <w:b/>
          <w:kern w:val="0"/>
          <w:sz w:val="24"/>
          <w:szCs w:val="24"/>
          <w:lang w:eastAsia="ar-SA"/>
          <w14:ligatures w14:val="none"/>
        </w:rPr>
        <w:t>. Personu datu apstrāde:</w:t>
      </w:r>
      <w:r w:rsidRPr="002D0E22">
        <w:rPr>
          <w:rFonts w:ascii="Times New Roman" w:eastAsia="Times New Roman" w:hAnsi="Times New Roman" w:cs="Times New Roman"/>
          <w:bCs/>
          <w:kern w:val="0"/>
          <w:sz w:val="24"/>
          <w:szCs w:val="24"/>
          <w:lang w:eastAsia="ar-SA"/>
          <w14:ligatures w14:val="none"/>
        </w:rPr>
        <w:t xml:space="preserve"> </w:t>
      </w:r>
      <w:r w:rsidRPr="002D0E22">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2D0E22">
        <w:rPr>
          <w:rFonts w:ascii="Times New Roman" w:eastAsia="Times New Roman" w:hAnsi="Times New Roman" w:cs="Times New Roman"/>
          <w:kern w:val="0"/>
          <w:sz w:val="24"/>
          <w:szCs w:val="24"/>
          <w:shd w:val="clear" w:color="auto" w:fill="FFFFFF"/>
          <w:lang w:eastAsia="ar-SA"/>
          <w14:ligatures w14:val="none"/>
        </w:rPr>
        <w:t>ievāc, izmanto, glabā un dzēš</w:t>
      </w:r>
      <w:r w:rsidRPr="002D0E22">
        <w:rPr>
          <w:rFonts w:ascii="Times New Roman" w:eastAsia="Times New Roman" w:hAnsi="Times New Roman" w:cs="Times New Roman"/>
          <w:iCs/>
          <w:kern w:val="0"/>
          <w:sz w:val="24"/>
          <w:szCs w:val="24"/>
          <w:lang w:eastAsia="ar-SA"/>
          <w14:ligatures w14:val="none"/>
        </w:rPr>
        <w:t xml:space="preserve">, </w:t>
      </w:r>
      <w:r w:rsidRPr="002D0E22">
        <w:rPr>
          <w:rFonts w:ascii="Times New Roman" w:eastAsia="Times New Roman" w:hAnsi="Times New Roman" w:cs="Times New Roman"/>
          <w:kern w:val="0"/>
          <w:sz w:val="24"/>
          <w:szCs w:val="24"/>
          <w:shd w:val="clear" w:color="auto" w:fill="FFFFFF"/>
          <w:lang w:eastAsia="ar-SA"/>
          <w14:ligatures w14:val="none"/>
        </w:rPr>
        <w:t xml:space="preserve">pamatojoties uz </w:t>
      </w:r>
      <w:r w:rsidRPr="002D0E22">
        <w:rPr>
          <w:rFonts w:ascii="Times New Roman" w:eastAsia="Times New Roman" w:hAnsi="Times New Roman" w:cs="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2D0E22">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D0E22">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D0E22">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64FC7C4C" w14:textId="77777777" w:rsidR="001C71F2" w:rsidRPr="002D0E22" w:rsidRDefault="001C71F2" w:rsidP="001C71F2">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4539592F" w14:textId="77777777" w:rsidR="001C71F2" w:rsidRPr="002D0E22" w:rsidRDefault="001C71F2" w:rsidP="001C71F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lastRenderedPageBreak/>
        <w:t>Pielikumā:</w:t>
      </w:r>
    </w:p>
    <w:p w14:paraId="441F374A" w14:textId="77777777" w:rsidR="001C71F2" w:rsidRPr="002D0E22" w:rsidRDefault="001C71F2" w:rsidP="001C71F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1.pielikums – Tehniskā specifikācija;</w:t>
      </w:r>
    </w:p>
    <w:p w14:paraId="7C98FC34" w14:textId="77777777" w:rsidR="001C71F2" w:rsidRPr="002D0E22" w:rsidRDefault="001C71F2" w:rsidP="001C71F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2.pielikums – Finanšu</w:t>
      </w:r>
      <w:r w:rsidRPr="00DF5256">
        <w:rPr>
          <w:rFonts w:ascii="Times New Roman" w:eastAsia="Times New Roman" w:hAnsi="Times New Roman" w:cs="Times New Roman"/>
          <w:iCs/>
          <w:kern w:val="0"/>
          <w:sz w:val="24"/>
          <w:szCs w:val="24"/>
          <w:lang w:eastAsia="ar-SA"/>
          <w14:ligatures w14:val="none"/>
        </w:rPr>
        <w:t>/ Tehniskais</w:t>
      </w:r>
      <w:r w:rsidRPr="002D0E22">
        <w:rPr>
          <w:rFonts w:ascii="Times New Roman" w:eastAsia="Times New Roman" w:hAnsi="Times New Roman" w:cs="Times New Roman"/>
          <w:iCs/>
          <w:kern w:val="0"/>
          <w:sz w:val="24"/>
          <w:szCs w:val="24"/>
          <w:lang w:eastAsia="ar-SA"/>
          <w14:ligatures w14:val="none"/>
        </w:rPr>
        <w:t xml:space="preserve"> piedāvājums</w:t>
      </w:r>
      <w:r>
        <w:rPr>
          <w:rFonts w:ascii="Times New Roman" w:eastAsia="Times New Roman" w:hAnsi="Times New Roman" w:cs="Times New Roman"/>
          <w:iCs/>
          <w:kern w:val="0"/>
          <w:sz w:val="24"/>
          <w:szCs w:val="24"/>
          <w:lang w:eastAsia="ar-SA"/>
          <w14:ligatures w14:val="none"/>
        </w:rPr>
        <w:t>.</w:t>
      </w:r>
      <w:r w:rsidRPr="002D0E22">
        <w:rPr>
          <w:rFonts w:ascii="Times New Roman" w:eastAsia="Times New Roman" w:hAnsi="Times New Roman" w:cs="Times New Roman"/>
          <w:bCs/>
          <w:kern w:val="0"/>
          <w:sz w:val="24"/>
          <w:szCs w:val="24"/>
          <w:lang w:eastAsia="ar-SA"/>
          <w14:ligatures w14:val="none"/>
        </w:rPr>
        <w:br w:type="page"/>
      </w:r>
    </w:p>
    <w:p w14:paraId="14104D6E" w14:textId="77777777" w:rsidR="001C71F2" w:rsidRPr="002D0E22" w:rsidRDefault="001C71F2" w:rsidP="001C71F2">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bCs/>
          <w:kern w:val="0"/>
          <w:sz w:val="24"/>
          <w:szCs w:val="24"/>
          <w:lang w:eastAsia="ar-SA"/>
          <w14:ligatures w14:val="none"/>
        </w:rPr>
        <w:lastRenderedPageBreak/>
        <w:t>1.pielikums</w:t>
      </w:r>
    </w:p>
    <w:p w14:paraId="50773639" w14:textId="77777777" w:rsidR="001C71F2" w:rsidRPr="002D0E22" w:rsidRDefault="001C71F2" w:rsidP="001C71F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Tirgus izpētei</w:t>
      </w:r>
    </w:p>
    <w:p w14:paraId="08680A91" w14:textId="2CA84905" w:rsidR="001C71F2" w:rsidRPr="002D0E22" w:rsidRDefault="001C71F2" w:rsidP="001C71F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w:t>
      </w:r>
      <w:r w:rsidRPr="001C71F2">
        <w:rPr>
          <w:rFonts w:ascii="Times New Roman" w:eastAsia="Times New Roman" w:hAnsi="Times New Roman" w:cs="Times New Roman"/>
          <w:kern w:val="0"/>
          <w:sz w:val="20"/>
          <w:szCs w:val="20"/>
          <w:lang w:eastAsia="ar-SA"/>
          <w14:ligatures w14:val="none"/>
        </w:rPr>
        <w:t>Energopārvaldības sistēmas dokumentācijas izstrāde Balvu novada pašvaldībai</w:t>
      </w:r>
      <w:r w:rsidRPr="002D0E22">
        <w:rPr>
          <w:rFonts w:ascii="Times New Roman" w:eastAsia="Times New Roman" w:hAnsi="Times New Roman" w:cs="Times New Roman"/>
          <w:kern w:val="0"/>
          <w:sz w:val="20"/>
          <w:szCs w:val="20"/>
          <w:lang w:eastAsia="ar-SA"/>
          <w14:ligatures w14:val="none"/>
        </w:rPr>
        <w:t>”</w:t>
      </w:r>
    </w:p>
    <w:p w14:paraId="1A6A18B2" w14:textId="5EA3A016" w:rsidR="001C71F2" w:rsidRPr="002D0E22" w:rsidRDefault="001C71F2" w:rsidP="001C71F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sidR="00213A7A">
        <w:rPr>
          <w:rFonts w:ascii="Times New Roman" w:eastAsia="Times New Roman" w:hAnsi="Times New Roman" w:cs="Times New Roman"/>
          <w:color w:val="000000"/>
          <w:kern w:val="0"/>
          <w:sz w:val="20"/>
          <w:szCs w:val="20"/>
          <w:lang w:eastAsia="ar-SA"/>
          <w14:ligatures w14:val="none"/>
        </w:rPr>
        <w:t>40</w:t>
      </w:r>
      <w:r w:rsidRPr="002D0E22">
        <w:rPr>
          <w:rFonts w:ascii="Times New Roman" w:eastAsia="Times New Roman" w:hAnsi="Times New Roman" w:cs="Times New Roman"/>
          <w:kern w:val="0"/>
          <w:sz w:val="20"/>
          <w:szCs w:val="20"/>
          <w:lang w:eastAsia="ar-SA"/>
          <w14:ligatures w14:val="none"/>
        </w:rPr>
        <w:t>)</w:t>
      </w:r>
    </w:p>
    <w:p w14:paraId="73422B18" w14:textId="77777777" w:rsidR="001C71F2" w:rsidRPr="002D0E22" w:rsidRDefault="001C71F2" w:rsidP="001C71F2">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C7C2E08" w14:textId="77777777" w:rsidR="001C71F2" w:rsidRPr="00DF5256" w:rsidRDefault="001C71F2" w:rsidP="001C71F2">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DF5256">
        <w:rPr>
          <w:rFonts w:asciiTheme="majorBidi" w:eastAsia="Times New Roman" w:hAnsiTheme="majorBidi" w:cstheme="majorBidi"/>
          <w:b/>
          <w:bCs/>
          <w:color w:val="000000"/>
          <w:kern w:val="0"/>
          <w:sz w:val="28"/>
          <w:szCs w:val="28"/>
          <w:lang w:eastAsia="ar-SA"/>
          <w14:ligatures w14:val="none"/>
        </w:rPr>
        <w:t>TEHNISKĀ SPECIFIKĀCIJA</w:t>
      </w:r>
    </w:p>
    <w:p w14:paraId="52FEBB8D" w14:textId="4F061703" w:rsidR="001C71F2" w:rsidRPr="000564E9" w:rsidRDefault="001C71F2" w:rsidP="001C71F2">
      <w:pPr>
        <w:suppressAutoHyphens/>
        <w:spacing w:after="0" w:line="240" w:lineRule="auto"/>
        <w:jc w:val="center"/>
        <w:rPr>
          <w:rFonts w:asciiTheme="majorBidi" w:eastAsia="Times New Roman" w:hAnsiTheme="majorBidi" w:cstheme="majorBidi"/>
          <w:b/>
          <w:bCs/>
          <w:snapToGrid w:val="0"/>
          <w:kern w:val="0"/>
          <w:sz w:val="28"/>
          <w:szCs w:val="28"/>
          <w:lang w:eastAsia="ar-SA"/>
          <w14:ligatures w14:val="none"/>
        </w:rPr>
      </w:pPr>
      <w:r w:rsidRPr="00DF5256">
        <w:rPr>
          <w:rFonts w:asciiTheme="majorBidi" w:eastAsia="Times New Roman" w:hAnsiTheme="majorBidi" w:cstheme="majorBidi"/>
          <w:b/>
          <w:kern w:val="0"/>
          <w:sz w:val="28"/>
          <w:szCs w:val="28"/>
          <w:lang w:eastAsia="ar-SA"/>
          <w14:ligatures w14:val="none"/>
        </w:rPr>
        <w:t>“</w:t>
      </w:r>
      <w:r w:rsidRPr="001C71F2">
        <w:rPr>
          <w:rFonts w:asciiTheme="majorBidi" w:eastAsia="Times New Roman" w:hAnsiTheme="majorBidi" w:cstheme="majorBidi"/>
          <w:b/>
          <w:kern w:val="0"/>
          <w:sz w:val="28"/>
          <w:szCs w:val="28"/>
          <w:lang w:eastAsia="ar-SA"/>
          <w14:ligatures w14:val="none"/>
        </w:rPr>
        <w:t>Energopārvaldības sistēmas dokumentācijas izstrāde Balvu novada pašvaldībai</w:t>
      </w:r>
      <w:r w:rsidRPr="000564E9">
        <w:rPr>
          <w:rFonts w:asciiTheme="majorBidi" w:eastAsia="Times New Roman" w:hAnsiTheme="majorBidi" w:cstheme="majorBidi"/>
          <w:b/>
          <w:bCs/>
          <w:snapToGrid w:val="0"/>
          <w:color w:val="000000"/>
          <w:kern w:val="0"/>
          <w:sz w:val="28"/>
          <w:szCs w:val="28"/>
          <w:lang w:eastAsia="ar-SA"/>
          <w14:ligatures w14:val="none"/>
        </w:rPr>
        <w:t>”</w:t>
      </w:r>
    </w:p>
    <w:p w14:paraId="116DF77A" w14:textId="6B45DCA5" w:rsidR="001C71F2" w:rsidRPr="000564E9" w:rsidRDefault="001C71F2" w:rsidP="001C71F2">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0564E9">
        <w:rPr>
          <w:rFonts w:asciiTheme="majorBidi" w:eastAsia="Calibri" w:hAnsiTheme="majorBidi" w:cstheme="majorBidi"/>
          <w:b/>
          <w:bCs/>
          <w:snapToGrid w:val="0"/>
          <w:kern w:val="0"/>
          <w:sz w:val="28"/>
          <w:szCs w:val="28"/>
          <w14:ligatures w14:val="none"/>
        </w:rPr>
        <w:t>(</w:t>
      </w:r>
      <w:r w:rsidRPr="000564E9">
        <w:rPr>
          <w:rFonts w:asciiTheme="majorBidi" w:eastAsia="Times New Roman" w:hAnsiTheme="majorBidi" w:cstheme="majorBidi"/>
          <w:b/>
          <w:bCs/>
          <w:color w:val="000000"/>
          <w:kern w:val="0"/>
          <w:sz w:val="28"/>
          <w:szCs w:val="28"/>
          <w:lang w:eastAsia="ar-SA"/>
          <w14:ligatures w14:val="none"/>
        </w:rPr>
        <w:t>ID Nr. BNP TI 2024/</w:t>
      </w:r>
      <w:r w:rsidR="00213A7A">
        <w:rPr>
          <w:rFonts w:asciiTheme="majorBidi" w:eastAsia="Times New Roman" w:hAnsiTheme="majorBidi" w:cstheme="majorBidi"/>
          <w:b/>
          <w:bCs/>
          <w:color w:val="000000"/>
          <w:kern w:val="0"/>
          <w:sz w:val="28"/>
          <w:szCs w:val="28"/>
          <w:lang w:eastAsia="ar-SA"/>
          <w14:ligatures w14:val="none"/>
        </w:rPr>
        <w:t>40</w:t>
      </w:r>
      <w:r w:rsidRPr="000564E9">
        <w:rPr>
          <w:rFonts w:asciiTheme="majorBidi" w:eastAsia="Times New Roman" w:hAnsiTheme="majorBidi" w:cstheme="majorBidi"/>
          <w:b/>
          <w:bCs/>
          <w:color w:val="000000"/>
          <w:kern w:val="0"/>
          <w:sz w:val="28"/>
          <w:szCs w:val="28"/>
          <w:lang w:eastAsia="ar-SA"/>
          <w14:ligatures w14:val="none"/>
        </w:rPr>
        <w:t>)</w:t>
      </w:r>
    </w:p>
    <w:p w14:paraId="42BBC256" w14:textId="77777777" w:rsidR="001C71F2" w:rsidRPr="000564E9" w:rsidRDefault="001C71F2" w:rsidP="00E63DD2">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6A4EAEB" w14:textId="77777777" w:rsidR="00E63DD2" w:rsidRPr="001C71F2" w:rsidRDefault="00E63DD2" w:rsidP="00E63DD2">
      <w:pPr>
        <w:spacing w:after="0" w:line="240" w:lineRule="auto"/>
        <w:jc w:val="center"/>
        <w:rPr>
          <w:rFonts w:ascii="Times New Roman" w:eastAsia="Calibri" w:hAnsi="Times New Roman" w:cs="Times New Roman"/>
          <w:b/>
          <w:bCs/>
          <w:sz w:val="24"/>
          <w:szCs w:val="24"/>
        </w:rPr>
      </w:pPr>
      <w:r w:rsidRPr="001C71F2">
        <w:rPr>
          <w:rFonts w:ascii="Times New Roman" w:eastAsia="Calibri" w:hAnsi="Times New Roman" w:cs="Times New Roman"/>
          <w:b/>
          <w:bCs/>
          <w:sz w:val="24"/>
          <w:szCs w:val="24"/>
        </w:rPr>
        <w:t>DARBA UZDEVUMS</w:t>
      </w:r>
    </w:p>
    <w:p w14:paraId="65A76C9B" w14:textId="77777777" w:rsidR="00E63DD2" w:rsidRDefault="00E63DD2" w:rsidP="00E63DD2">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p>
    <w:p w14:paraId="381B2DDE" w14:textId="61E0823D" w:rsidR="001C71F2" w:rsidRPr="003E5E96" w:rsidRDefault="001C71F2" w:rsidP="00E63DD2">
      <w:pPr>
        <w:pStyle w:val="ListParagraph"/>
        <w:numPr>
          <w:ilvl w:val="0"/>
          <w:numId w:val="3"/>
        </w:numPr>
        <w:suppressAutoHyphens/>
        <w:spacing w:after="0" w:line="240" w:lineRule="auto"/>
        <w:jc w:val="both"/>
        <w:rPr>
          <w:rFonts w:ascii="Times New Roman" w:eastAsia="Calibri" w:hAnsi="Times New Roman" w:cs="Times New Roman"/>
          <w:kern w:val="0"/>
          <w:sz w:val="24"/>
          <w:szCs w:val="24"/>
          <w14:ligatures w14:val="none"/>
        </w:rPr>
      </w:pPr>
      <w:r w:rsidRPr="003E5E96">
        <w:rPr>
          <w:rFonts w:ascii="Times New Roman" w:eastAsia="Times New Roman" w:hAnsi="Times New Roman" w:cs="Times New Roman"/>
          <w:b/>
          <w:bCs/>
          <w:kern w:val="0"/>
          <w:sz w:val="24"/>
          <w:szCs w:val="24"/>
          <w:lang w:eastAsia="ar-SA"/>
          <w14:ligatures w14:val="none"/>
        </w:rPr>
        <w:t>Tirgus izpētes priekšmets:</w:t>
      </w:r>
    </w:p>
    <w:p w14:paraId="05BB6236" w14:textId="37ADB1E5" w:rsidR="001C71F2" w:rsidRPr="003E5E96" w:rsidRDefault="001C71F2" w:rsidP="00E63DD2">
      <w:pPr>
        <w:suppressAutoHyphens/>
        <w:spacing w:after="0" w:line="240" w:lineRule="auto"/>
        <w:jc w:val="both"/>
        <w:rPr>
          <w:rFonts w:ascii="Times New Roman" w:eastAsia="SimSun" w:hAnsi="Times New Roman" w:cs="Times New Roman"/>
          <w:kern w:val="0"/>
          <w:sz w:val="24"/>
          <w:szCs w:val="24"/>
          <w:lang w:eastAsia="ar-SA"/>
          <w14:ligatures w14:val="none"/>
        </w:rPr>
      </w:pPr>
      <w:r w:rsidRPr="003E5E96">
        <w:rPr>
          <w:rFonts w:ascii="Times New Roman" w:eastAsia="Calibri" w:hAnsi="Times New Roman" w:cs="Times New Roman"/>
          <w:kern w:val="0"/>
          <w:sz w:val="24"/>
          <w:szCs w:val="24"/>
          <w14:ligatures w14:val="none"/>
        </w:rPr>
        <w:t>Energopārvaldības sistēmas dokumentācijas izstrāde Balvu novada pašvaldībai</w:t>
      </w:r>
      <w:r w:rsidRPr="003E5E96">
        <w:rPr>
          <w:rFonts w:ascii="Times New Roman" w:eastAsia="SimSun" w:hAnsi="Times New Roman" w:cs="Times New Roman"/>
          <w:kern w:val="0"/>
          <w:sz w:val="24"/>
          <w:szCs w:val="24"/>
          <w:lang w:eastAsia="ar-SA"/>
          <w14:ligatures w14:val="none"/>
        </w:rPr>
        <w:t>.</w:t>
      </w:r>
    </w:p>
    <w:p w14:paraId="37019AE9" w14:textId="77777777" w:rsidR="003E5E96" w:rsidRPr="003E5E96" w:rsidRDefault="003E5E96" w:rsidP="00E63DD2">
      <w:pPr>
        <w:suppressAutoHyphens/>
        <w:spacing w:after="0" w:line="240" w:lineRule="auto"/>
        <w:jc w:val="both"/>
        <w:rPr>
          <w:rFonts w:ascii="Times New Roman" w:eastAsia="SimSun" w:hAnsi="Times New Roman" w:cs="Times New Roman"/>
          <w:kern w:val="0"/>
          <w:sz w:val="24"/>
          <w:szCs w:val="24"/>
          <w:lang w:eastAsia="ar-SA"/>
          <w14:ligatures w14:val="none"/>
        </w:rPr>
      </w:pPr>
    </w:p>
    <w:p w14:paraId="57F59FAD" w14:textId="09693DE6" w:rsidR="003E5E96" w:rsidRPr="003E5E96" w:rsidRDefault="003E5E96" w:rsidP="003E5E96">
      <w:pPr>
        <w:pStyle w:val="ListParagraph"/>
        <w:numPr>
          <w:ilvl w:val="0"/>
          <w:numId w:val="3"/>
        </w:numPr>
        <w:suppressAutoHyphens/>
        <w:spacing w:after="0" w:line="240" w:lineRule="auto"/>
        <w:jc w:val="both"/>
        <w:rPr>
          <w:rFonts w:ascii="Times New Roman" w:eastAsia="SimSun" w:hAnsi="Times New Roman" w:cs="Times New Roman"/>
          <w:kern w:val="0"/>
          <w:sz w:val="24"/>
          <w:szCs w:val="24"/>
          <w:lang w:eastAsia="ar-SA"/>
          <w14:ligatures w14:val="none"/>
        </w:rPr>
      </w:pPr>
      <w:r w:rsidRPr="003E5E96">
        <w:rPr>
          <w:rFonts w:ascii="Times New Roman" w:eastAsia="SimSun" w:hAnsi="Times New Roman" w:cs="Times New Roman"/>
          <w:kern w:val="0"/>
          <w:sz w:val="24"/>
          <w:szCs w:val="24"/>
          <w:lang w:eastAsia="ar-SA"/>
          <w14:ligatures w14:val="none"/>
        </w:rPr>
        <w:t>Definīcija:</w:t>
      </w:r>
    </w:p>
    <w:p w14:paraId="131D1584" w14:textId="7F4DA361" w:rsidR="003E5E96" w:rsidRPr="003E5E96" w:rsidRDefault="003E5E96" w:rsidP="003E5E96">
      <w:pPr>
        <w:pStyle w:val="ListParagraph"/>
        <w:suppressAutoHyphens/>
        <w:spacing w:after="0" w:line="240" w:lineRule="auto"/>
        <w:jc w:val="both"/>
        <w:rPr>
          <w:rFonts w:ascii="Times New Roman" w:eastAsia="SimSun" w:hAnsi="Times New Roman" w:cs="Times New Roman"/>
          <w:kern w:val="0"/>
          <w:sz w:val="24"/>
          <w:szCs w:val="24"/>
          <w:lang w:eastAsia="ar-SA"/>
          <w14:ligatures w14:val="none"/>
        </w:rPr>
      </w:pPr>
      <w:r w:rsidRPr="003E5E96">
        <w:rPr>
          <w:rFonts w:ascii="Times New Roman" w:hAnsi="Times New Roman" w:cs="Times New Roman"/>
          <w:b/>
          <w:bCs/>
          <w:sz w:val="24"/>
          <w:szCs w:val="24"/>
          <w:shd w:val="clear" w:color="auto" w:fill="FFFFFF"/>
        </w:rPr>
        <w:t>Energopārvaldības sistēma</w:t>
      </w:r>
      <w:r w:rsidRPr="003E5E96">
        <w:rPr>
          <w:rFonts w:ascii="Times New Roman" w:hAnsi="Times New Roman" w:cs="Times New Roman"/>
          <w:sz w:val="24"/>
          <w:szCs w:val="24"/>
          <w:shd w:val="clear" w:color="auto" w:fill="FFFFFF"/>
        </w:rPr>
        <w:t> — saistītu procesu kopums, ar ko izveido rīcības plānu un nosaka energoefektivitātes mērķus, kā arī procedūras šo mērķu sasniegšanai.</w:t>
      </w:r>
    </w:p>
    <w:p w14:paraId="781AB6DE" w14:textId="77777777" w:rsidR="001C71F2" w:rsidRPr="003E5E96" w:rsidRDefault="001C71F2" w:rsidP="00E63DD2">
      <w:pPr>
        <w:spacing w:after="0" w:line="240" w:lineRule="auto"/>
        <w:jc w:val="both"/>
        <w:rPr>
          <w:rFonts w:ascii="Times New Roman" w:eastAsia="Times New Roman" w:hAnsi="Times New Roman" w:cs="Times New Roman"/>
          <w:kern w:val="0"/>
          <w:sz w:val="24"/>
          <w:szCs w:val="24"/>
          <w:lang w:eastAsia="ar-SA"/>
          <w14:ligatures w14:val="none"/>
        </w:rPr>
      </w:pPr>
    </w:p>
    <w:p w14:paraId="5C4E16DD" w14:textId="099A9D81" w:rsidR="001C71F2" w:rsidRPr="003E5E96" w:rsidRDefault="001C71F2" w:rsidP="00E63DD2">
      <w:pPr>
        <w:pStyle w:val="ListParagraph"/>
        <w:numPr>
          <w:ilvl w:val="0"/>
          <w:numId w:val="3"/>
        </w:numPr>
        <w:spacing w:after="0" w:line="240" w:lineRule="auto"/>
        <w:jc w:val="both"/>
        <w:rPr>
          <w:rFonts w:ascii="Times New Roman" w:eastAsia="Calibri" w:hAnsi="Times New Roman" w:cs="Times New Roman"/>
          <w:b/>
          <w:bCs/>
          <w:sz w:val="24"/>
          <w:szCs w:val="24"/>
        </w:rPr>
      </w:pPr>
      <w:r w:rsidRPr="003E5E96">
        <w:rPr>
          <w:rFonts w:ascii="Times New Roman" w:eastAsia="Calibri" w:hAnsi="Times New Roman" w:cs="Times New Roman"/>
          <w:b/>
          <w:bCs/>
          <w:sz w:val="24"/>
          <w:szCs w:val="24"/>
        </w:rPr>
        <w:t xml:space="preserve">Darba mērķis: </w:t>
      </w:r>
    </w:p>
    <w:p w14:paraId="3ACFF2D4" w14:textId="77777777" w:rsidR="001C71F2" w:rsidRPr="001C71F2" w:rsidRDefault="001C71F2" w:rsidP="001C71F2">
      <w:pPr>
        <w:spacing w:line="240" w:lineRule="auto"/>
        <w:ind w:firstLine="720"/>
        <w:jc w:val="both"/>
        <w:rPr>
          <w:rFonts w:ascii="Times New Roman" w:eastAsia="Calibri" w:hAnsi="Times New Roman" w:cs="Times New Roman"/>
          <w:sz w:val="24"/>
          <w:szCs w:val="24"/>
        </w:rPr>
      </w:pPr>
      <w:r w:rsidRPr="001C71F2">
        <w:rPr>
          <w:rFonts w:ascii="Times New Roman" w:eastAsia="Calibri" w:hAnsi="Times New Roman" w:cs="Times New Roman"/>
          <w:sz w:val="24"/>
          <w:szCs w:val="24"/>
        </w:rPr>
        <w:t xml:space="preserve">Izstrādāt Balvu novada energopārvaldības sistēmas dokumentāciju. </w:t>
      </w:r>
    </w:p>
    <w:p w14:paraId="56A380FC" w14:textId="1ACA34C5" w:rsidR="001C71F2" w:rsidRPr="003E5E96" w:rsidRDefault="00E63DD2" w:rsidP="00E63DD2">
      <w:pPr>
        <w:pStyle w:val="ListParagraph"/>
        <w:numPr>
          <w:ilvl w:val="0"/>
          <w:numId w:val="3"/>
        </w:numPr>
        <w:spacing w:line="276" w:lineRule="auto"/>
        <w:jc w:val="both"/>
        <w:rPr>
          <w:rFonts w:ascii="Times New Roman" w:eastAsia="Calibri" w:hAnsi="Times New Roman" w:cs="Times New Roman"/>
          <w:b/>
          <w:bCs/>
          <w:sz w:val="24"/>
          <w:szCs w:val="24"/>
        </w:rPr>
      </w:pPr>
      <w:r w:rsidRPr="003E5E96">
        <w:rPr>
          <w:rFonts w:ascii="Times New Roman" w:eastAsia="Calibri" w:hAnsi="Times New Roman" w:cs="Times New Roman"/>
          <w:b/>
          <w:bCs/>
          <w:sz w:val="24"/>
          <w:szCs w:val="24"/>
        </w:rPr>
        <w:t>Dokumenti, kas jāņem vērā, izstrādājot energopārvaldības sistēmas dokumentāciju</w:t>
      </w:r>
      <w:r w:rsidR="001C71F2" w:rsidRPr="003E5E96">
        <w:rPr>
          <w:rFonts w:ascii="Times New Roman" w:eastAsia="Calibri" w:hAnsi="Times New Roman" w:cs="Times New Roman"/>
          <w:b/>
          <w:bCs/>
          <w:sz w:val="24"/>
          <w:szCs w:val="24"/>
        </w:rPr>
        <w:t xml:space="preserve">: </w:t>
      </w:r>
    </w:p>
    <w:p w14:paraId="599838CF" w14:textId="734BE19D" w:rsidR="001C71F2" w:rsidRPr="001C71F2" w:rsidRDefault="001C71F2" w:rsidP="001C71F2">
      <w:pPr>
        <w:spacing w:after="0" w:line="240" w:lineRule="auto"/>
        <w:ind w:firstLine="720"/>
        <w:jc w:val="both"/>
        <w:rPr>
          <w:rFonts w:ascii="Times New Roman" w:eastAsia="Calibri" w:hAnsi="Times New Roman" w:cs="Times New Roman"/>
          <w:sz w:val="24"/>
          <w:szCs w:val="24"/>
        </w:rPr>
      </w:pPr>
      <w:r w:rsidRPr="001C71F2">
        <w:rPr>
          <w:rFonts w:ascii="Times New Roman" w:eastAsia="Calibri" w:hAnsi="Times New Roman" w:cs="Times New Roman"/>
          <w:sz w:val="24"/>
          <w:szCs w:val="24"/>
        </w:rPr>
        <w:t>Balvu novada energopārvaldības sistēmas (turpmā</w:t>
      </w:r>
      <w:r w:rsidR="00E63DD2" w:rsidRPr="003E5E96">
        <w:rPr>
          <w:rFonts w:ascii="Times New Roman" w:eastAsia="Calibri" w:hAnsi="Times New Roman" w:cs="Times New Roman"/>
          <w:sz w:val="24"/>
          <w:szCs w:val="24"/>
        </w:rPr>
        <w:t xml:space="preserve">k – </w:t>
      </w:r>
      <w:r w:rsidRPr="001C71F2">
        <w:rPr>
          <w:rFonts w:ascii="Times New Roman" w:eastAsia="Calibri" w:hAnsi="Times New Roman" w:cs="Times New Roman"/>
          <w:sz w:val="24"/>
          <w:szCs w:val="24"/>
        </w:rPr>
        <w:t xml:space="preserve">EPS) dokumentāciju izstrādāt saskaņā ar šādiem dokumentiem: </w:t>
      </w:r>
    </w:p>
    <w:p w14:paraId="3FC8414E"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Apvienoto Nāciju Organizācijas (ANO) Ilgstpējīgas attīstības mērķiem Latvijā; </w:t>
      </w:r>
    </w:p>
    <w:p w14:paraId="007E1A97"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ANO Vispārējās konvencijas par klimata pārmaiņām Parīzes nolīgumu; </w:t>
      </w:r>
    </w:p>
    <w:p w14:paraId="00CED0C0"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Eiropas Zaļā kursa izaugsmes stratēģijai;</w:t>
      </w:r>
    </w:p>
    <w:p w14:paraId="192B0A94"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Eiropas Komisijas paziņojums “Ceļā uz klimatnoturīgu Eiropu: jaunā ES Klimatadaptācijas stratēģija” (publicēts 2021.gada 24.februārī); </w:t>
      </w:r>
    </w:p>
    <w:p w14:paraId="234190EA"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Latvijas stratēģija klimatneitralitātes sasniegšanai līdz 2050.gadam; </w:t>
      </w:r>
    </w:p>
    <w:p w14:paraId="25613498"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Latvijas Nacionālais enerģētikas un klimata plāns 2021.-2030.gadam; </w:t>
      </w:r>
    </w:p>
    <w:p w14:paraId="1D2B634E"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Latvijas pielāgošanās klimata pārmaiņām plānu laika posmam līdz 2030.gadam; </w:t>
      </w:r>
    </w:p>
    <w:p w14:paraId="248D6C62"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Vides politikas pamatnostādnēm 2021.-2027.gadam; </w:t>
      </w:r>
    </w:p>
    <w:p w14:paraId="6083C0E8"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Vides aizsardzības un reģionālās attīstības ministrijas izstrādātajiem Metodiskajiem ieteikumiem pašvaldībām klimata pārmaiņu politikas jomā (aktualizēti 2022.gada 22.septembrī); </w:t>
      </w:r>
    </w:p>
    <w:p w14:paraId="398C698C"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Energoefektivitātes likumu;</w:t>
      </w:r>
    </w:p>
    <w:p w14:paraId="5AB9F92C" w14:textId="77777777" w:rsidR="001C71F2" w:rsidRPr="001C71F2" w:rsidRDefault="001C71F2" w:rsidP="001C71F2">
      <w:pPr>
        <w:numPr>
          <w:ilvl w:val="0"/>
          <w:numId w:val="1"/>
        </w:num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t xml:space="preserve">Ministru kabineta 2022.gada 18.oktobra noteikumiem Nr.660 “Energoefektivitātes monitoringa noteikumi”; </w:t>
      </w:r>
    </w:p>
    <w:p w14:paraId="2B98FA9B"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Likums “Par piesārņojumu”;</w:t>
      </w:r>
    </w:p>
    <w:p w14:paraId="26D2DC2F" w14:textId="77777777" w:rsidR="001C71F2" w:rsidRPr="001C71F2" w:rsidRDefault="001C71F2" w:rsidP="001C71F2">
      <w:pPr>
        <w:numPr>
          <w:ilvl w:val="0"/>
          <w:numId w:val="1"/>
        </w:num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t>Ministru kabineta 2018.gada 23.janvāra noteikumiem Nr.42 “Siltumnīcefekta gāzu emisiju aprēķina metodika”;</w:t>
      </w:r>
    </w:p>
    <w:p w14:paraId="0255C2AE" w14:textId="77777777" w:rsidR="001C71F2" w:rsidRPr="001C71F2" w:rsidRDefault="001C71F2" w:rsidP="001C71F2">
      <w:pPr>
        <w:numPr>
          <w:ilvl w:val="0"/>
          <w:numId w:val="1"/>
        </w:num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t xml:space="preserve">Ministru kabineta 2018.gada 25.septembra noteikumiem Nr.597 “Transporta enerģijas aprites cikla siltumnīcefekta gāzu emisiju daudzuma un tā samazinājuma aprēķināšanas un ziņošanas kārtība”; </w:t>
      </w:r>
    </w:p>
    <w:p w14:paraId="2F1A4B41"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Teritorijas attīstības plānošanas likums; </w:t>
      </w:r>
    </w:p>
    <w:p w14:paraId="1EC5BF61" w14:textId="77777777" w:rsidR="001C71F2" w:rsidRPr="001C71F2" w:rsidRDefault="001C71F2" w:rsidP="001C71F2">
      <w:pPr>
        <w:numPr>
          <w:ilvl w:val="0"/>
          <w:numId w:val="2"/>
        </w:num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t xml:space="preserve">Ministru kabineta 2014.gada 14.oktobra noteikumiem Nr.628 “Noteikumi par pašvaldību teritorijas attīstības plānošanas dokumentiem”; </w:t>
      </w:r>
    </w:p>
    <w:p w14:paraId="234BB0A6" w14:textId="77777777" w:rsidR="001C71F2" w:rsidRPr="001C71F2" w:rsidRDefault="001C71F2" w:rsidP="001C71F2">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lastRenderedPageBreak/>
        <w:sym w:font="Symbol" w:char="F0B7"/>
      </w:r>
      <w:r w:rsidRPr="001C71F2">
        <w:rPr>
          <w:rFonts w:ascii="Times New Roman" w:eastAsia="Calibri" w:hAnsi="Times New Roman" w:cs="Times New Roman"/>
          <w:sz w:val="24"/>
          <w:szCs w:val="24"/>
        </w:rPr>
        <w:t xml:space="preserve"> Balvu novada Ilgtspējīgas attīstības stratēģiju no 2022.gada (apstiprināta ar Balvu novada domes 2022.gada 24.februāra lēmumu (protokols Nr.</w:t>
      </w:r>
      <w:r w:rsidRPr="001C71F2">
        <w:rPr>
          <w:rFonts w:ascii="Times New Roman" w:eastAsia="Calibri" w:hAnsi="Times New Roman" w:cs="Times New Roman"/>
          <w:color w:val="212529"/>
          <w:sz w:val="24"/>
          <w:szCs w:val="24"/>
          <w:shd w:val="clear" w:color="auto" w:fill="FFFFFF"/>
        </w:rPr>
        <w:t xml:space="preserve"> 6, 35.§</w:t>
      </w:r>
      <w:r w:rsidRPr="001C71F2">
        <w:rPr>
          <w:rFonts w:ascii="Times New Roman" w:eastAsia="Calibri" w:hAnsi="Times New Roman" w:cs="Times New Roman"/>
          <w:sz w:val="24"/>
          <w:szCs w:val="24"/>
        </w:rPr>
        <w:t xml:space="preserve">)); </w:t>
      </w:r>
    </w:p>
    <w:p w14:paraId="29C4A3ED" w14:textId="77777777" w:rsidR="001C71F2" w:rsidRPr="001C71F2" w:rsidRDefault="001C71F2" w:rsidP="003E5E96">
      <w:pPr>
        <w:spacing w:after="0" w:line="240" w:lineRule="auto"/>
        <w:rPr>
          <w:rFonts w:ascii="Times New Roman" w:eastAsia="Calibri" w:hAnsi="Times New Roman" w:cs="Times New Roman"/>
          <w:sz w:val="24"/>
          <w:szCs w:val="24"/>
        </w:rPr>
      </w:pPr>
      <w:r w:rsidRPr="001C71F2">
        <w:rPr>
          <w:rFonts w:ascii="Times New Roman" w:eastAsia="Calibri" w:hAnsi="Times New Roman" w:cs="Times New Roman"/>
          <w:sz w:val="24"/>
          <w:szCs w:val="24"/>
        </w:rPr>
        <w:sym w:font="Symbol" w:char="F0B7"/>
      </w:r>
      <w:r w:rsidRPr="001C71F2">
        <w:rPr>
          <w:rFonts w:ascii="Times New Roman" w:eastAsia="Calibri" w:hAnsi="Times New Roman" w:cs="Times New Roman"/>
          <w:sz w:val="24"/>
          <w:szCs w:val="24"/>
        </w:rPr>
        <w:t xml:space="preserve"> Balvu novada Attīstības programmu 2022.-2027.gadam (apstiprināta ar Balvu novada domes 2022.gada 24.februāra lēmumu (protokols Nr.</w:t>
      </w:r>
      <w:r w:rsidRPr="001C71F2">
        <w:rPr>
          <w:rFonts w:ascii="Times New Roman" w:eastAsia="Calibri" w:hAnsi="Times New Roman" w:cs="Times New Roman"/>
          <w:color w:val="212529"/>
          <w:sz w:val="24"/>
          <w:szCs w:val="24"/>
          <w:shd w:val="clear" w:color="auto" w:fill="FFFFFF"/>
        </w:rPr>
        <w:t xml:space="preserve"> 6, 34.§</w:t>
      </w:r>
      <w:r w:rsidRPr="001C71F2">
        <w:rPr>
          <w:rFonts w:ascii="Times New Roman" w:eastAsia="Calibri" w:hAnsi="Times New Roman" w:cs="Times New Roman"/>
          <w:sz w:val="24"/>
          <w:szCs w:val="24"/>
        </w:rPr>
        <w:t xml:space="preserve">)). </w:t>
      </w:r>
    </w:p>
    <w:p w14:paraId="3CA22000" w14:textId="77777777" w:rsidR="001C71F2" w:rsidRPr="001C71F2" w:rsidRDefault="001C71F2" w:rsidP="003E5E96">
      <w:pPr>
        <w:spacing w:after="0" w:line="240" w:lineRule="auto"/>
        <w:jc w:val="both"/>
        <w:rPr>
          <w:rFonts w:ascii="Times New Roman" w:eastAsia="Calibri" w:hAnsi="Times New Roman" w:cs="Times New Roman"/>
          <w:sz w:val="24"/>
          <w:szCs w:val="24"/>
        </w:rPr>
      </w:pPr>
    </w:p>
    <w:p w14:paraId="32B275A5" w14:textId="4B039C5E" w:rsidR="001C71F2" w:rsidRPr="003E5E96" w:rsidRDefault="001C71F2" w:rsidP="003E5E96">
      <w:pPr>
        <w:pStyle w:val="ListParagraph"/>
        <w:numPr>
          <w:ilvl w:val="0"/>
          <w:numId w:val="3"/>
        </w:numPr>
        <w:spacing w:after="0" w:line="240" w:lineRule="auto"/>
        <w:jc w:val="both"/>
        <w:rPr>
          <w:rFonts w:ascii="Times New Roman" w:eastAsia="Calibri" w:hAnsi="Times New Roman" w:cs="Times New Roman"/>
          <w:b/>
          <w:bCs/>
          <w:sz w:val="24"/>
          <w:szCs w:val="24"/>
        </w:rPr>
      </w:pPr>
      <w:r w:rsidRPr="003E5E96">
        <w:rPr>
          <w:rFonts w:ascii="Times New Roman" w:eastAsia="Calibri" w:hAnsi="Times New Roman" w:cs="Times New Roman"/>
          <w:b/>
          <w:bCs/>
          <w:sz w:val="24"/>
          <w:szCs w:val="24"/>
        </w:rPr>
        <w:t xml:space="preserve">EPS dokumentācijas izstrādes uzdevumi: </w:t>
      </w:r>
    </w:p>
    <w:p w14:paraId="122E7371" w14:textId="77777777" w:rsidR="00E63DD2" w:rsidRPr="003E5E96" w:rsidRDefault="001C71F2" w:rsidP="003E5E96">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 xml:space="preserve">EPS dokumentāciju izstrādāt, izmantojot LV EN ISO 50001:2018 “Energopārvaldības sistēmas. Prasības un lietošanas norādījumi”, lai pašvaldība EPS nepieciešamības gadījumā var sertificēt. </w:t>
      </w:r>
    </w:p>
    <w:p w14:paraId="46157BD1" w14:textId="77777777" w:rsidR="00E63DD2" w:rsidRPr="003E5E96" w:rsidRDefault="001C71F2" w:rsidP="003E5E96">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 xml:space="preserve">Energopārvaldības sistēmas ieviešanas jomas un sākotnējo robežu noteikšana, to sasaistot ar Balvu novada Attīstības programmā 2022.-2027.gadam plānotajiem pasākumiem. </w:t>
      </w:r>
    </w:p>
    <w:p w14:paraId="59EC071A" w14:textId="77777777" w:rsidR="00E63DD2" w:rsidRPr="003E5E96" w:rsidRDefault="001C71F2" w:rsidP="001C71F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 xml:space="preserve">Enerģijas patēriņa bāzes līnijas noteikšana, apkopojot un novērtējot bāzes perioda patēriņa datus. Datu iegūšanai izmantot tikai dokumentāri pamatotu informāciju. </w:t>
      </w:r>
    </w:p>
    <w:p w14:paraId="2E962709" w14:textId="77777777" w:rsidR="00E63DD2" w:rsidRPr="003E5E96" w:rsidRDefault="001C71F2" w:rsidP="001C71F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Noteikt būtiskākās enerģijas patēriņa vietas energopārvaldības sistēmas robežās.</w:t>
      </w:r>
    </w:p>
    <w:p w14:paraId="4C3A3E69" w14:textId="12194996" w:rsidR="00E63DD2" w:rsidRPr="003E5E96" w:rsidRDefault="001C71F2" w:rsidP="001C71F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Energoefektivitātes plāna izstrāde, nosakot atsevišķus energoefektivitātes indikatorus, to mērķus un uzdevumus uzlabošanai, kā arī darbības, kas nodrošina energopārvaldības sistēmas ieviešanas ieguvumus</w:t>
      </w:r>
      <w:r w:rsidR="0002456C">
        <w:rPr>
          <w:rFonts w:ascii="Times New Roman" w:eastAsia="Calibri" w:hAnsi="Times New Roman" w:cs="Times New Roman"/>
          <w:sz w:val="24"/>
          <w:szCs w:val="24"/>
        </w:rPr>
        <w:t>.</w:t>
      </w:r>
      <w:r w:rsidRPr="003E5E96">
        <w:rPr>
          <w:rFonts w:ascii="Times New Roman" w:eastAsia="Calibri" w:hAnsi="Times New Roman" w:cs="Times New Roman"/>
          <w:sz w:val="24"/>
          <w:szCs w:val="24"/>
        </w:rPr>
        <w:t xml:space="preserve"> </w:t>
      </w:r>
    </w:p>
    <w:p w14:paraId="77B30420" w14:textId="07162964" w:rsidR="00E63DD2" w:rsidRPr="003E5E96" w:rsidRDefault="001C71F2" w:rsidP="001C71F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Energoefektivitātes plānu sasaistīt ar spēkā esošajiem plānošanas dokumentiem un normatīvajiem aktiem</w:t>
      </w:r>
      <w:r w:rsidR="0002456C">
        <w:rPr>
          <w:rFonts w:ascii="Times New Roman" w:eastAsia="Calibri" w:hAnsi="Times New Roman" w:cs="Times New Roman"/>
          <w:sz w:val="24"/>
          <w:szCs w:val="24"/>
        </w:rPr>
        <w:t>.</w:t>
      </w:r>
      <w:r w:rsidRPr="003E5E96">
        <w:rPr>
          <w:rFonts w:ascii="Times New Roman" w:eastAsia="Calibri" w:hAnsi="Times New Roman" w:cs="Times New Roman"/>
          <w:sz w:val="24"/>
          <w:szCs w:val="24"/>
        </w:rPr>
        <w:t xml:space="preserve"> </w:t>
      </w:r>
    </w:p>
    <w:p w14:paraId="038532F8" w14:textId="77777777" w:rsidR="00E63DD2" w:rsidRPr="003E5E96" w:rsidRDefault="001C71F2" w:rsidP="001C71F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 xml:space="preserve">Enegoefektivitātes plānā noteikt augstas, vidējas un zemas prioritātes veicamos pasākumus un tiem nepieciešamo finansējumu. Identificēt arī tos energoefektivitātes pasākumus, kas neprasa finansiālus ieguldījumus, bet kurus veicot prioritāri, var iegūt enerģijas ietaupījumus. </w:t>
      </w:r>
    </w:p>
    <w:p w14:paraId="6D869BF3" w14:textId="1EC08E14" w:rsidR="00E63DD2" w:rsidRPr="003E5E96" w:rsidRDefault="001C71F2" w:rsidP="001C71F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Identificēt iespējamos šķēršļus energopārvaldības sistēmas un energoefektivitātes pasākumu realizēšanai</w:t>
      </w:r>
      <w:r w:rsidR="0002456C">
        <w:rPr>
          <w:rFonts w:ascii="Times New Roman" w:eastAsia="Calibri" w:hAnsi="Times New Roman" w:cs="Times New Roman"/>
          <w:sz w:val="24"/>
          <w:szCs w:val="24"/>
        </w:rPr>
        <w:t xml:space="preserve"> un ieviešanai</w:t>
      </w:r>
      <w:r w:rsidRPr="003E5E96">
        <w:rPr>
          <w:rFonts w:ascii="Times New Roman" w:eastAsia="Calibri" w:hAnsi="Times New Roman" w:cs="Times New Roman"/>
          <w:sz w:val="24"/>
          <w:szCs w:val="24"/>
        </w:rPr>
        <w:t>, novērtējot katra šķēršļa nozīmi un novēršanas iespējas.</w:t>
      </w:r>
    </w:p>
    <w:p w14:paraId="175EDD41" w14:textId="77777777" w:rsidR="00E63DD2" w:rsidRPr="003E5E96" w:rsidRDefault="001C71F2" w:rsidP="00E63DD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Izstrādāt enerģijas patēriņa monitoringa plānu gan mēneša, gan gada griezumā.</w:t>
      </w:r>
    </w:p>
    <w:p w14:paraId="37A23E6D" w14:textId="75C7AAD0" w:rsidR="00E63DD2" w:rsidRPr="003E5E96" w:rsidRDefault="001C71F2" w:rsidP="00E63DD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 xml:space="preserve">Ne retāk kā reizi mēnesī plānotas sanāksmes (gan klātienē, gan attālināti) ar </w:t>
      </w:r>
      <w:r w:rsidR="0002456C">
        <w:rPr>
          <w:rFonts w:ascii="Times New Roman" w:eastAsia="Calibri" w:hAnsi="Times New Roman" w:cs="Times New Roman"/>
          <w:sz w:val="24"/>
          <w:szCs w:val="24"/>
        </w:rPr>
        <w:t>p</w:t>
      </w:r>
      <w:r w:rsidRPr="003E5E96">
        <w:rPr>
          <w:rFonts w:ascii="Times New Roman" w:eastAsia="Calibri" w:hAnsi="Times New Roman" w:cs="Times New Roman"/>
          <w:sz w:val="24"/>
          <w:szCs w:val="24"/>
        </w:rPr>
        <w:t>asūtītāju.</w:t>
      </w:r>
      <w:r w:rsidR="00E63DD2" w:rsidRPr="003E5E96">
        <w:rPr>
          <w:rFonts w:ascii="Times New Roman" w:eastAsia="Calibri" w:hAnsi="Times New Roman" w:cs="Times New Roman"/>
          <w:sz w:val="24"/>
          <w:szCs w:val="24"/>
        </w:rPr>
        <w:t xml:space="preserve"> </w:t>
      </w:r>
      <w:r w:rsidRPr="003E5E96">
        <w:rPr>
          <w:rFonts w:ascii="Times New Roman" w:eastAsia="Calibri" w:hAnsi="Times New Roman" w:cs="Times New Roman"/>
          <w:sz w:val="24"/>
          <w:szCs w:val="24"/>
        </w:rPr>
        <w:t xml:space="preserve">Sanāksmes protokola sagatavošanu, ja nepieciešams, nodrošina </w:t>
      </w:r>
      <w:r w:rsidR="0002456C">
        <w:rPr>
          <w:rFonts w:ascii="Times New Roman" w:eastAsia="Calibri" w:hAnsi="Times New Roman" w:cs="Times New Roman"/>
          <w:sz w:val="24"/>
          <w:szCs w:val="24"/>
        </w:rPr>
        <w:t>i</w:t>
      </w:r>
      <w:r w:rsidRPr="003E5E96">
        <w:rPr>
          <w:rFonts w:ascii="Times New Roman" w:eastAsia="Calibri" w:hAnsi="Times New Roman" w:cs="Times New Roman"/>
          <w:sz w:val="24"/>
          <w:szCs w:val="24"/>
        </w:rPr>
        <w:t>zpildītājs.</w:t>
      </w:r>
    </w:p>
    <w:p w14:paraId="66B2E56C" w14:textId="21448E9C" w:rsidR="001C71F2" w:rsidRPr="003E5E96" w:rsidRDefault="001C71F2" w:rsidP="00E63DD2">
      <w:pPr>
        <w:pStyle w:val="ListParagraph"/>
        <w:numPr>
          <w:ilvl w:val="1"/>
          <w:numId w:val="3"/>
        </w:numPr>
        <w:spacing w:after="0" w:line="240" w:lineRule="auto"/>
        <w:ind w:left="284"/>
        <w:jc w:val="both"/>
        <w:rPr>
          <w:rFonts w:ascii="Times New Roman" w:eastAsia="Calibri" w:hAnsi="Times New Roman" w:cs="Times New Roman"/>
          <w:sz w:val="24"/>
          <w:szCs w:val="24"/>
        </w:rPr>
      </w:pPr>
      <w:r w:rsidRPr="003E5E96">
        <w:rPr>
          <w:rFonts w:ascii="Times New Roman" w:eastAsia="Calibri" w:hAnsi="Times New Roman" w:cs="Times New Roman"/>
          <w:sz w:val="24"/>
          <w:szCs w:val="24"/>
        </w:rPr>
        <w:t xml:space="preserve">Kontaktpersona: Balvu novada administrācijas tehniskās nodaļas vadītājs Andris Zelčs, tālr. +37128325511, e-pasts </w:t>
      </w:r>
      <w:hyperlink r:id="rId14" w:history="1">
        <w:r w:rsidR="00E63DD2" w:rsidRPr="003E5E96">
          <w:rPr>
            <w:rStyle w:val="Hyperlink"/>
            <w:rFonts w:ascii="Times New Roman" w:eastAsia="Calibri" w:hAnsi="Times New Roman" w:cs="Times New Roman"/>
            <w:sz w:val="24"/>
            <w:szCs w:val="24"/>
          </w:rPr>
          <w:t>andris.zelcs@balvi.lv</w:t>
        </w:r>
      </w:hyperlink>
      <w:r w:rsidR="00E63DD2" w:rsidRPr="003E5E96">
        <w:rPr>
          <w:rFonts w:ascii="Times New Roman" w:eastAsia="Calibri" w:hAnsi="Times New Roman" w:cs="Times New Roman"/>
          <w:sz w:val="24"/>
          <w:szCs w:val="24"/>
        </w:rPr>
        <w:t xml:space="preserve">. </w:t>
      </w:r>
    </w:p>
    <w:p w14:paraId="75DFF8BD" w14:textId="33E65C42" w:rsidR="001C71F2" w:rsidRPr="003E5E96" w:rsidRDefault="001C71F2" w:rsidP="001C71F2">
      <w:pPr>
        <w:spacing w:after="0" w:line="240" w:lineRule="auto"/>
        <w:jc w:val="both"/>
        <w:rPr>
          <w:rFonts w:ascii="Times New Roman" w:eastAsia="Times New Roman" w:hAnsi="Times New Roman" w:cs="Times New Roman"/>
          <w:kern w:val="0"/>
          <w:sz w:val="24"/>
          <w:szCs w:val="24"/>
          <w:lang w:eastAsia="ar-SA"/>
          <w14:ligatures w14:val="none"/>
        </w:rPr>
      </w:pPr>
      <w:r w:rsidRPr="003E5E96">
        <w:rPr>
          <w:rFonts w:ascii="Times New Roman" w:eastAsia="Times New Roman" w:hAnsi="Times New Roman" w:cs="Times New Roman"/>
          <w:kern w:val="0"/>
          <w:sz w:val="24"/>
          <w:szCs w:val="24"/>
          <w:lang w:eastAsia="ar-SA"/>
          <w14:ligatures w14:val="none"/>
        </w:rPr>
        <w:br w:type="page"/>
      </w:r>
    </w:p>
    <w:p w14:paraId="2C56708F" w14:textId="77777777" w:rsidR="001C71F2" w:rsidRPr="002D0E22" w:rsidRDefault="001C71F2" w:rsidP="001C71F2">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lastRenderedPageBreak/>
        <w:t>2.pielikums</w:t>
      </w:r>
    </w:p>
    <w:p w14:paraId="0B28E835" w14:textId="77777777" w:rsidR="001C71F2" w:rsidRPr="002D0E22" w:rsidRDefault="001C71F2" w:rsidP="001C71F2">
      <w:pPr>
        <w:suppressAutoHyphens/>
        <w:spacing w:after="0" w:line="240" w:lineRule="auto"/>
        <w:jc w:val="right"/>
        <w:rPr>
          <w:rFonts w:ascii="Times New Roman" w:eastAsia="Times New Roman" w:hAnsi="Times New Roman" w:cs="Times New Roman"/>
          <w:kern w:val="0"/>
          <w:sz w:val="20"/>
          <w:szCs w:val="20"/>
          <w:lang w:eastAsia="ar-SA"/>
          <w14:ligatures w14:val="none"/>
        </w:rPr>
      </w:pPr>
      <w:bookmarkStart w:id="4" w:name="_Hlk143026375"/>
      <w:r w:rsidRPr="002D0E22">
        <w:rPr>
          <w:rFonts w:ascii="Times New Roman" w:eastAsia="Times New Roman" w:hAnsi="Times New Roman" w:cs="Times New Roman"/>
          <w:kern w:val="0"/>
          <w:sz w:val="20"/>
          <w:szCs w:val="20"/>
          <w:lang w:eastAsia="ar-SA"/>
          <w14:ligatures w14:val="none"/>
        </w:rPr>
        <w:t>Tirgus izpētei</w:t>
      </w:r>
    </w:p>
    <w:bookmarkEnd w:id="4"/>
    <w:p w14:paraId="3B60ECF4" w14:textId="1D8E75EF" w:rsidR="001C71F2" w:rsidRPr="002D0E22" w:rsidRDefault="001C71F2" w:rsidP="001C71F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w:t>
      </w:r>
      <w:r w:rsidRPr="001C71F2">
        <w:rPr>
          <w:rFonts w:ascii="Times New Roman" w:eastAsia="Times New Roman" w:hAnsi="Times New Roman" w:cs="Times New Roman"/>
          <w:kern w:val="0"/>
          <w:sz w:val="20"/>
          <w:szCs w:val="20"/>
          <w:lang w:eastAsia="ar-SA"/>
          <w14:ligatures w14:val="none"/>
        </w:rPr>
        <w:t>Energopārvaldības sistēmas dokumentācijas izstrāde Balvu novada pašvaldībai</w:t>
      </w:r>
      <w:r w:rsidRPr="002D0E22">
        <w:rPr>
          <w:rFonts w:ascii="Times New Roman" w:eastAsia="Times New Roman" w:hAnsi="Times New Roman" w:cs="Times New Roman"/>
          <w:kern w:val="0"/>
          <w:sz w:val="20"/>
          <w:szCs w:val="20"/>
          <w:lang w:eastAsia="ar-SA"/>
          <w14:ligatures w14:val="none"/>
        </w:rPr>
        <w:t>”</w:t>
      </w:r>
    </w:p>
    <w:p w14:paraId="106F3338" w14:textId="74B976BC" w:rsidR="001C71F2" w:rsidRPr="002D0E22" w:rsidRDefault="001C71F2" w:rsidP="001C71F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sidR="00213A7A">
        <w:rPr>
          <w:rFonts w:ascii="Times New Roman" w:eastAsia="Times New Roman" w:hAnsi="Times New Roman" w:cs="Times New Roman"/>
          <w:color w:val="000000"/>
          <w:kern w:val="0"/>
          <w:sz w:val="20"/>
          <w:szCs w:val="20"/>
          <w:lang w:eastAsia="ar-SA"/>
          <w14:ligatures w14:val="none"/>
        </w:rPr>
        <w:t>40</w:t>
      </w:r>
      <w:r w:rsidRPr="002D0E22">
        <w:rPr>
          <w:rFonts w:ascii="Times New Roman" w:eastAsia="Times New Roman" w:hAnsi="Times New Roman" w:cs="Times New Roman"/>
          <w:kern w:val="0"/>
          <w:sz w:val="20"/>
          <w:szCs w:val="20"/>
          <w:lang w:eastAsia="ar-SA"/>
          <w14:ligatures w14:val="none"/>
        </w:rPr>
        <w:t>)</w:t>
      </w:r>
    </w:p>
    <w:p w14:paraId="150CB85F" w14:textId="77777777" w:rsidR="001C71F2" w:rsidRPr="002D0E22" w:rsidRDefault="001C71F2" w:rsidP="001C71F2">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2409E3DD" w14:textId="77777777" w:rsidR="001C71F2" w:rsidRPr="002D0E22" w:rsidRDefault="001C71F2" w:rsidP="001C71F2">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Times New Roman" w:hAnsi="Times New Roman" w:cs="Times New Roman"/>
          <w:b/>
          <w:bCs/>
          <w:color w:val="000000"/>
          <w:kern w:val="0"/>
          <w:sz w:val="28"/>
          <w:szCs w:val="28"/>
          <w:lang w:eastAsia="ar-SA"/>
          <w14:ligatures w14:val="none"/>
        </w:rPr>
        <w:t>FINANŠU</w:t>
      </w:r>
      <w:r w:rsidRPr="00DF5256">
        <w:rPr>
          <w:rFonts w:ascii="Times New Roman" w:eastAsia="Times New Roman" w:hAnsi="Times New Roman" w:cs="Times New Roman"/>
          <w:b/>
          <w:bCs/>
          <w:color w:val="000000"/>
          <w:kern w:val="0"/>
          <w:sz w:val="28"/>
          <w:szCs w:val="28"/>
          <w:lang w:eastAsia="ar-SA"/>
          <w14:ligatures w14:val="none"/>
        </w:rPr>
        <w:t>/ TEHNISKAIS</w:t>
      </w:r>
      <w:r w:rsidRPr="002D0E22">
        <w:rPr>
          <w:rFonts w:ascii="Times New Roman" w:eastAsia="Times New Roman" w:hAnsi="Times New Roman" w:cs="Times New Roman"/>
          <w:b/>
          <w:bCs/>
          <w:color w:val="000000"/>
          <w:kern w:val="0"/>
          <w:sz w:val="28"/>
          <w:szCs w:val="28"/>
          <w:lang w:eastAsia="ar-SA"/>
          <w14:ligatures w14:val="none"/>
        </w:rPr>
        <w:t xml:space="preserve"> PIEDĀVĀJUMS</w:t>
      </w:r>
    </w:p>
    <w:p w14:paraId="2A775679" w14:textId="7D4F2032" w:rsidR="001C71F2" w:rsidRPr="002D0E22" w:rsidRDefault="001C71F2" w:rsidP="001C71F2">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r w:rsidRPr="002D0E22">
        <w:rPr>
          <w:rFonts w:ascii="Times New Roman" w:eastAsia="Times New Roman" w:hAnsi="Times New Roman" w:cs="Times New Roman"/>
          <w:b/>
          <w:kern w:val="0"/>
          <w:sz w:val="28"/>
          <w:szCs w:val="28"/>
          <w:lang w:eastAsia="ar-SA"/>
          <w14:ligatures w14:val="none"/>
        </w:rPr>
        <w:t>“</w:t>
      </w:r>
      <w:r w:rsidRPr="001C71F2">
        <w:rPr>
          <w:rFonts w:ascii="Times New Roman" w:eastAsia="Times New Roman" w:hAnsi="Times New Roman" w:cs="Times New Roman"/>
          <w:b/>
          <w:kern w:val="0"/>
          <w:sz w:val="28"/>
          <w:szCs w:val="28"/>
          <w:lang w:eastAsia="ar-SA"/>
          <w14:ligatures w14:val="none"/>
        </w:rPr>
        <w:t>Energopārvaldības sistēmas dokumentācijas izstrāde Balvu novada pašvaldībai</w:t>
      </w:r>
      <w:r w:rsidRPr="002D0E22">
        <w:rPr>
          <w:rFonts w:ascii="Times New Roman" w:eastAsia="Times New Roman" w:hAnsi="Times New Roman" w:cs="Times New Roman"/>
          <w:b/>
          <w:bCs/>
          <w:snapToGrid w:val="0"/>
          <w:color w:val="000000"/>
          <w:kern w:val="0"/>
          <w:sz w:val="28"/>
          <w:szCs w:val="28"/>
          <w:lang w:eastAsia="ar-SA"/>
          <w14:ligatures w14:val="none"/>
        </w:rPr>
        <w:t>”</w:t>
      </w:r>
    </w:p>
    <w:p w14:paraId="3F3D3AD8" w14:textId="22E5BAB7" w:rsidR="001C71F2" w:rsidRPr="002D0E22" w:rsidRDefault="001C71F2" w:rsidP="001C71F2">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sidR="00213A7A">
        <w:rPr>
          <w:rFonts w:ascii="Times New Roman" w:eastAsia="Times New Roman" w:hAnsi="Times New Roman" w:cs="Times New Roman"/>
          <w:b/>
          <w:bCs/>
          <w:color w:val="000000"/>
          <w:kern w:val="0"/>
          <w:sz w:val="28"/>
          <w:szCs w:val="28"/>
          <w:lang w:eastAsia="ar-SA"/>
          <w14:ligatures w14:val="none"/>
        </w:rPr>
        <w:t>40</w:t>
      </w:r>
      <w:r w:rsidRPr="002D0E22">
        <w:rPr>
          <w:rFonts w:ascii="Times New Roman" w:eastAsia="Times New Roman" w:hAnsi="Times New Roman" w:cs="Times New Roman"/>
          <w:b/>
          <w:bCs/>
          <w:color w:val="000000"/>
          <w:kern w:val="0"/>
          <w:sz w:val="28"/>
          <w:szCs w:val="28"/>
          <w:lang w:eastAsia="ar-SA"/>
          <w14:ligatures w14:val="none"/>
        </w:rPr>
        <w:t>)</w:t>
      </w:r>
    </w:p>
    <w:p w14:paraId="2B0756F9" w14:textId="77777777" w:rsidR="001C71F2" w:rsidRPr="002D0E22" w:rsidRDefault="001C71F2" w:rsidP="001C71F2">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53A05484" w14:textId="77777777" w:rsidR="001C71F2" w:rsidRPr="002D0E22" w:rsidRDefault="001C71F2" w:rsidP="001C71F2">
      <w:pPr>
        <w:suppressAutoHyphens/>
        <w:spacing w:after="0" w:line="240" w:lineRule="auto"/>
        <w:jc w:val="both"/>
        <w:rPr>
          <w:rFonts w:ascii="Times New Roman" w:eastAsia="Times New Roman" w:hAnsi="Times New Roman" w:cs="Times New Roman"/>
          <w:b/>
          <w:bCs/>
          <w:color w:val="FF0000"/>
          <w:kern w:val="0"/>
          <w:sz w:val="24"/>
          <w:szCs w:val="24"/>
          <w:lang w:eastAsia="ar-SA"/>
          <w14:ligatures w14:val="none"/>
        </w:rPr>
      </w:pPr>
      <w:r w:rsidRPr="002D0E22">
        <w:rPr>
          <w:rFonts w:ascii="Times New Roman" w:eastAsia="Times New Roman" w:hAnsi="Times New Roman" w:cs="Times New Roman"/>
          <w:b/>
          <w:bCs/>
          <w:color w:val="FF0000"/>
          <w:kern w:val="0"/>
          <w:sz w:val="24"/>
          <w:szCs w:val="24"/>
          <w:lang w:eastAsia="ar-SA"/>
          <w14:ligatures w14:val="none"/>
        </w:rPr>
        <w:t>Skat. datni “2_pielikums_Finan</w:t>
      </w:r>
      <w:r>
        <w:rPr>
          <w:rFonts w:ascii="Times New Roman" w:eastAsia="Times New Roman" w:hAnsi="Times New Roman" w:cs="Times New Roman"/>
          <w:b/>
          <w:bCs/>
          <w:color w:val="FF0000"/>
          <w:kern w:val="0"/>
          <w:sz w:val="24"/>
          <w:szCs w:val="24"/>
          <w:lang w:eastAsia="ar-SA"/>
          <w14:ligatures w14:val="none"/>
        </w:rPr>
        <w:t>s</w:t>
      </w:r>
      <w:r w:rsidRPr="002D0E22">
        <w:rPr>
          <w:rFonts w:ascii="Times New Roman" w:eastAsia="Times New Roman" w:hAnsi="Times New Roman" w:cs="Times New Roman"/>
          <w:b/>
          <w:bCs/>
          <w:color w:val="FF0000"/>
          <w:kern w:val="0"/>
          <w:sz w:val="24"/>
          <w:szCs w:val="24"/>
          <w:lang w:eastAsia="ar-SA"/>
          <w14:ligatures w14:val="none"/>
        </w:rPr>
        <w:t>u</w:t>
      </w:r>
      <w:r>
        <w:rPr>
          <w:rFonts w:ascii="Times New Roman" w:eastAsia="Times New Roman" w:hAnsi="Times New Roman" w:cs="Times New Roman"/>
          <w:b/>
          <w:bCs/>
          <w:color w:val="FF0000"/>
          <w:kern w:val="0"/>
          <w:sz w:val="24"/>
          <w:szCs w:val="24"/>
          <w:lang w:eastAsia="ar-SA"/>
          <w14:ligatures w14:val="none"/>
        </w:rPr>
        <w:t>_</w:t>
      </w:r>
      <w:r w:rsidRPr="002D0E22">
        <w:rPr>
          <w:rFonts w:ascii="Times New Roman" w:eastAsia="Times New Roman" w:hAnsi="Times New Roman" w:cs="Times New Roman"/>
          <w:b/>
          <w:bCs/>
          <w:color w:val="FF0000"/>
          <w:kern w:val="0"/>
          <w:sz w:val="24"/>
          <w:szCs w:val="24"/>
          <w:lang w:eastAsia="ar-SA"/>
          <w14:ligatures w14:val="none"/>
        </w:rPr>
        <w:t>pied</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v</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jums”</w:t>
      </w:r>
    </w:p>
    <w:p w14:paraId="48D71F6C" w14:textId="77777777" w:rsidR="001C71F2" w:rsidRPr="002D0E22" w:rsidRDefault="001C71F2" w:rsidP="001C71F2">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7FDD5968" w14:textId="77777777" w:rsidR="001C71F2" w:rsidRDefault="001C71F2" w:rsidP="001C71F2"/>
    <w:p w14:paraId="05324B3B" w14:textId="77777777" w:rsidR="00D031B7" w:rsidRDefault="00D031B7"/>
    <w:sectPr w:rsidR="00D031B7" w:rsidSect="00982B2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9418C"/>
    <w:multiLevelType w:val="hybridMultilevel"/>
    <w:tmpl w:val="EEE45B6C"/>
    <w:lvl w:ilvl="0" w:tplc="9C54CE84">
      <w:start w:val="1"/>
      <w:numFmt w:val="bullet"/>
      <w:lvlText w:val=""/>
      <w:lvlJc w:val="left"/>
      <w:pPr>
        <w:ind w:left="780" w:hanging="360"/>
      </w:pPr>
      <w:rPr>
        <w:rFonts w:ascii="Wingdings" w:hAnsi="Wingdings" w:hint="default"/>
      </w:rPr>
    </w:lvl>
    <w:lvl w:ilvl="1" w:tplc="4BF8B9CC" w:tentative="1">
      <w:start w:val="1"/>
      <w:numFmt w:val="bullet"/>
      <w:lvlText w:val="o"/>
      <w:lvlJc w:val="left"/>
      <w:pPr>
        <w:ind w:left="1500" w:hanging="360"/>
      </w:pPr>
      <w:rPr>
        <w:rFonts w:ascii="Courier New" w:hAnsi="Courier New" w:cs="Courier New" w:hint="default"/>
      </w:rPr>
    </w:lvl>
    <w:lvl w:ilvl="2" w:tplc="509E5148" w:tentative="1">
      <w:start w:val="1"/>
      <w:numFmt w:val="bullet"/>
      <w:lvlText w:val=""/>
      <w:lvlJc w:val="left"/>
      <w:pPr>
        <w:ind w:left="2220" w:hanging="360"/>
      </w:pPr>
      <w:rPr>
        <w:rFonts w:ascii="Wingdings" w:hAnsi="Wingdings" w:hint="default"/>
      </w:rPr>
    </w:lvl>
    <w:lvl w:ilvl="3" w:tplc="B276FED6" w:tentative="1">
      <w:start w:val="1"/>
      <w:numFmt w:val="bullet"/>
      <w:lvlText w:val=""/>
      <w:lvlJc w:val="left"/>
      <w:pPr>
        <w:ind w:left="2940" w:hanging="360"/>
      </w:pPr>
      <w:rPr>
        <w:rFonts w:ascii="Symbol" w:hAnsi="Symbol" w:hint="default"/>
      </w:rPr>
    </w:lvl>
    <w:lvl w:ilvl="4" w:tplc="E29871CC" w:tentative="1">
      <w:start w:val="1"/>
      <w:numFmt w:val="bullet"/>
      <w:lvlText w:val="o"/>
      <w:lvlJc w:val="left"/>
      <w:pPr>
        <w:ind w:left="3660" w:hanging="360"/>
      </w:pPr>
      <w:rPr>
        <w:rFonts w:ascii="Courier New" w:hAnsi="Courier New" w:cs="Courier New" w:hint="default"/>
      </w:rPr>
    </w:lvl>
    <w:lvl w:ilvl="5" w:tplc="03B211FC" w:tentative="1">
      <w:start w:val="1"/>
      <w:numFmt w:val="bullet"/>
      <w:lvlText w:val=""/>
      <w:lvlJc w:val="left"/>
      <w:pPr>
        <w:ind w:left="4380" w:hanging="360"/>
      </w:pPr>
      <w:rPr>
        <w:rFonts w:ascii="Wingdings" w:hAnsi="Wingdings" w:hint="default"/>
      </w:rPr>
    </w:lvl>
    <w:lvl w:ilvl="6" w:tplc="45042AE8" w:tentative="1">
      <w:start w:val="1"/>
      <w:numFmt w:val="bullet"/>
      <w:lvlText w:val=""/>
      <w:lvlJc w:val="left"/>
      <w:pPr>
        <w:ind w:left="5100" w:hanging="360"/>
      </w:pPr>
      <w:rPr>
        <w:rFonts w:ascii="Symbol" w:hAnsi="Symbol" w:hint="default"/>
      </w:rPr>
    </w:lvl>
    <w:lvl w:ilvl="7" w:tplc="7C8A1794" w:tentative="1">
      <w:start w:val="1"/>
      <w:numFmt w:val="bullet"/>
      <w:lvlText w:val="o"/>
      <w:lvlJc w:val="left"/>
      <w:pPr>
        <w:ind w:left="5820" w:hanging="360"/>
      </w:pPr>
      <w:rPr>
        <w:rFonts w:ascii="Courier New" w:hAnsi="Courier New" w:cs="Courier New" w:hint="default"/>
      </w:rPr>
    </w:lvl>
    <w:lvl w:ilvl="8" w:tplc="DED424F8" w:tentative="1">
      <w:start w:val="1"/>
      <w:numFmt w:val="bullet"/>
      <w:lvlText w:val=""/>
      <w:lvlJc w:val="left"/>
      <w:pPr>
        <w:ind w:left="6540" w:hanging="360"/>
      </w:pPr>
      <w:rPr>
        <w:rFonts w:ascii="Wingdings" w:hAnsi="Wingdings" w:hint="default"/>
      </w:rPr>
    </w:lvl>
  </w:abstractNum>
  <w:abstractNum w:abstractNumId="1" w15:restartNumberingAfterBreak="0">
    <w:nsid w:val="1E282BC3"/>
    <w:multiLevelType w:val="hybridMultilevel"/>
    <w:tmpl w:val="0386A9A4"/>
    <w:lvl w:ilvl="0" w:tplc="7396A6FE">
      <w:start w:val="1"/>
      <w:numFmt w:val="bullet"/>
      <w:lvlText w:val=""/>
      <w:lvlJc w:val="left"/>
      <w:pPr>
        <w:ind w:left="780" w:hanging="360"/>
      </w:pPr>
      <w:rPr>
        <w:rFonts w:ascii="Wingdings" w:hAnsi="Wingdings" w:hint="default"/>
      </w:rPr>
    </w:lvl>
    <w:lvl w:ilvl="1" w:tplc="D1F8D292" w:tentative="1">
      <w:start w:val="1"/>
      <w:numFmt w:val="bullet"/>
      <w:lvlText w:val="o"/>
      <w:lvlJc w:val="left"/>
      <w:pPr>
        <w:ind w:left="1500" w:hanging="360"/>
      </w:pPr>
      <w:rPr>
        <w:rFonts w:ascii="Courier New" w:hAnsi="Courier New" w:cs="Courier New" w:hint="default"/>
      </w:rPr>
    </w:lvl>
    <w:lvl w:ilvl="2" w:tplc="B6B4B6AA" w:tentative="1">
      <w:start w:val="1"/>
      <w:numFmt w:val="bullet"/>
      <w:lvlText w:val=""/>
      <w:lvlJc w:val="left"/>
      <w:pPr>
        <w:ind w:left="2220" w:hanging="360"/>
      </w:pPr>
      <w:rPr>
        <w:rFonts w:ascii="Wingdings" w:hAnsi="Wingdings" w:hint="default"/>
      </w:rPr>
    </w:lvl>
    <w:lvl w:ilvl="3" w:tplc="25CA325C" w:tentative="1">
      <w:start w:val="1"/>
      <w:numFmt w:val="bullet"/>
      <w:lvlText w:val=""/>
      <w:lvlJc w:val="left"/>
      <w:pPr>
        <w:ind w:left="2940" w:hanging="360"/>
      </w:pPr>
      <w:rPr>
        <w:rFonts w:ascii="Symbol" w:hAnsi="Symbol" w:hint="default"/>
      </w:rPr>
    </w:lvl>
    <w:lvl w:ilvl="4" w:tplc="6046B65C" w:tentative="1">
      <w:start w:val="1"/>
      <w:numFmt w:val="bullet"/>
      <w:lvlText w:val="o"/>
      <w:lvlJc w:val="left"/>
      <w:pPr>
        <w:ind w:left="3660" w:hanging="360"/>
      </w:pPr>
      <w:rPr>
        <w:rFonts w:ascii="Courier New" w:hAnsi="Courier New" w:cs="Courier New" w:hint="default"/>
      </w:rPr>
    </w:lvl>
    <w:lvl w:ilvl="5" w:tplc="94BEEB78" w:tentative="1">
      <w:start w:val="1"/>
      <w:numFmt w:val="bullet"/>
      <w:lvlText w:val=""/>
      <w:lvlJc w:val="left"/>
      <w:pPr>
        <w:ind w:left="4380" w:hanging="360"/>
      </w:pPr>
      <w:rPr>
        <w:rFonts w:ascii="Wingdings" w:hAnsi="Wingdings" w:hint="default"/>
      </w:rPr>
    </w:lvl>
    <w:lvl w:ilvl="6" w:tplc="013E152E" w:tentative="1">
      <w:start w:val="1"/>
      <w:numFmt w:val="bullet"/>
      <w:lvlText w:val=""/>
      <w:lvlJc w:val="left"/>
      <w:pPr>
        <w:ind w:left="5100" w:hanging="360"/>
      </w:pPr>
      <w:rPr>
        <w:rFonts w:ascii="Symbol" w:hAnsi="Symbol" w:hint="default"/>
      </w:rPr>
    </w:lvl>
    <w:lvl w:ilvl="7" w:tplc="EF94A1EE" w:tentative="1">
      <w:start w:val="1"/>
      <w:numFmt w:val="bullet"/>
      <w:lvlText w:val="o"/>
      <w:lvlJc w:val="left"/>
      <w:pPr>
        <w:ind w:left="5820" w:hanging="360"/>
      </w:pPr>
      <w:rPr>
        <w:rFonts w:ascii="Courier New" w:hAnsi="Courier New" w:cs="Courier New" w:hint="default"/>
      </w:rPr>
    </w:lvl>
    <w:lvl w:ilvl="8" w:tplc="A4DAEAD6" w:tentative="1">
      <w:start w:val="1"/>
      <w:numFmt w:val="bullet"/>
      <w:lvlText w:val=""/>
      <w:lvlJc w:val="left"/>
      <w:pPr>
        <w:ind w:left="6540" w:hanging="360"/>
      </w:pPr>
      <w:rPr>
        <w:rFonts w:ascii="Wingdings" w:hAnsi="Wingdings" w:hint="default"/>
      </w:rPr>
    </w:lvl>
  </w:abstractNum>
  <w:abstractNum w:abstractNumId="2" w15:restartNumberingAfterBreak="0">
    <w:nsid w:val="7D3E0C9B"/>
    <w:multiLevelType w:val="multilevel"/>
    <w:tmpl w:val="4DCCDD6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7D32E4"/>
    <w:multiLevelType w:val="multilevel"/>
    <w:tmpl w:val="1D00FAC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1260318">
    <w:abstractNumId w:val="0"/>
  </w:num>
  <w:num w:numId="2" w16cid:durableId="1345327895">
    <w:abstractNumId w:val="1"/>
  </w:num>
  <w:num w:numId="3" w16cid:durableId="291981391">
    <w:abstractNumId w:val="2"/>
  </w:num>
  <w:num w:numId="4" w16cid:durableId="34755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F2"/>
    <w:rsid w:val="0002456C"/>
    <w:rsid w:val="00047D95"/>
    <w:rsid w:val="0016548B"/>
    <w:rsid w:val="001C71F2"/>
    <w:rsid w:val="00213A7A"/>
    <w:rsid w:val="003E5E96"/>
    <w:rsid w:val="00516375"/>
    <w:rsid w:val="005D0299"/>
    <w:rsid w:val="00982B25"/>
    <w:rsid w:val="009B1268"/>
    <w:rsid w:val="009C7694"/>
    <w:rsid w:val="00D031B7"/>
    <w:rsid w:val="00E54519"/>
    <w:rsid w:val="00E63D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8289"/>
  <w15:chartTrackingRefBased/>
  <w15:docId w15:val="{E60E580A-14EB-4F09-8C7B-0879930F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1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1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1F2"/>
    <w:rPr>
      <w:color w:val="0563C1" w:themeColor="hyperlink"/>
      <w:u w:val="single"/>
    </w:rPr>
  </w:style>
  <w:style w:type="paragraph" w:styleId="NormalWeb">
    <w:name w:val="Normal (Web)"/>
    <w:basedOn w:val="Normal"/>
    <w:uiPriority w:val="99"/>
    <w:rsid w:val="001C71F2"/>
    <w:pPr>
      <w:spacing w:before="100" w:after="0" w:line="240" w:lineRule="auto"/>
    </w:pPr>
    <w:rPr>
      <w:rFonts w:ascii="Times New Roman" w:eastAsiaTheme="minorEastAsia" w:hAnsi="Times New Roman" w:cs="Times New Roman"/>
      <w:kern w:val="0"/>
      <w:sz w:val="24"/>
      <w:szCs w:val="24"/>
      <w14:ligatures w14:val="none"/>
    </w:rPr>
  </w:style>
  <w:style w:type="table" w:customStyle="1" w:styleId="TableGrid1">
    <w:name w:val="Table Grid1"/>
    <w:basedOn w:val="TableNormal"/>
    <w:next w:val="TableGrid"/>
    <w:uiPriority w:val="39"/>
    <w:rsid w:val="001C7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DD2"/>
    <w:pPr>
      <w:ind w:left="720"/>
      <w:contextualSpacing/>
    </w:pPr>
  </w:style>
  <w:style w:type="character" w:styleId="UnresolvedMention">
    <w:name w:val="Unresolved Mention"/>
    <w:basedOn w:val="DefaultParagraphFont"/>
    <w:uiPriority w:val="99"/>
    <w:semiHidden/>
    <w:unhideWhenUsed/>
    <w:rsid w:val="00E63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ga.purina.eglite@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sankcijas.lursoft.lv/site/index"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hyperlink" Target="mailto:andris.zelc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9889</Words>
  <Characters>5638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7</cp:revision>
  <dcterms:created xsi:type="dcterms:W3CDTF">2024-04-08T08:00:00Z</dcterms:created>
  <dcterms:modified xsi:type="dcterms:W3CDTF">2024-04-18T13:41:00Z</dcterms:modified>
</cp:coreProperties>
</file>