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11EB" w14:textId="6355FD6F" w:rsidR="00123196" w:rsidRPr="001328A2" w:rsidRDefault="00123196" w:rsidP="001231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1328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16383A18" w14:textId="77777777" w:rsidR="00123196" w:rsidRDefault="00123196" w:rsidP="0012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 w:rsidRPr="00370F3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z w:val="20"/>
          <w:szCs w:val="20"/>
        </w:rPr>
        <w:t>Kopētāja iegāde</w:t>
      </w:r>
    </w:p>
    <w:p w14:paraId="06195668" w14:textId="77777777" w:rsidR="00123196" w:rsidRDefault="00123196" w:rsidP="0012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1514834A" w14:textId="77777777" w:rsidR="00123196" w:rsidRDefault="00123196" w:rsidP="0012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4EFD6781" w14:textId="77777777" w:rsidR="00123196" w:rsidRPr="00370F36" w:rsidRDefault="00123196" w:rsidP="0012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>ID Nr. PS TI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0736C18E" w14:textId="77777777" w:rsidR="00123196" w:rsidRDefault="00123196" w:rsidP="001231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1E855" w14:textId="6C5B5773" w:rsidR="00FF0DB1" w:rsidRPr="005B0975" w:rsidRDefault="00FF0DB1" w:rsidP="00FF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975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1A8ABE5A" w14:textId="11BD4B52" w:rsidR="00FF0DB1" w:rsidRPr="005B0975" w:rsidRDefault="00FF0DB1" w:rsidP="00FF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  <w:r w:rsidRPr="005B0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097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Kopētāja iegāde</w:t>
      </w:r>
      <w:r w:rsidRPr="005B0975">
        <w:rPr>
          <w:rFonts w:ascii="Times New Roman" w:eastAsia="Times New Roman" w:hAnsi="Times New Roman" w:cs="Times New Roman"/>
          <w:b/>
          <w:sz w:val="28"/>
          <w:szCs w:val="28"/>
        </w:rPr>
        <w:t xml:space="preserve"> Balvu novada pašvaldības “Pansionāts “Balvi”” vajadzībām</w:t>
      </w:r>
      <w:r w:rsidRPr="005B097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5B0975">
        <w:rPr>
          <w:rFonts w:ascii="Times New Roman" w:eastAsia="Times New Roman" w:hAnsi="Times New Roman" w:cs="Times New Roman"/>
          <w:b/>
          <w:sz w:val="28"/>
          <w:szCs w:val="28"/>
        </w:rPr>
        <w:t>, ID Nr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PS TI 2024/1</w:t>
      </w:r>
    </w:p>
    <w:p w14:paraId="57B54262" w14:textId="77777777" w:rsidR="00FF0DB1" w:rsidRPr="005B0975" w:rsidRDefault="00FF0DB1" w:rsidP="00FF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C09293" w14:textId="77777777" w:rsidR="00FF0DB1" w:rsidRPr="00F86ABE" w:rsidRDefault="00FF0DB1" w:rsidP="00FF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9CAEA" w14:textId="178D502F" w:rsidR="00EB5F81" w:rsidRPr="00F86ABE" w:rsidRDefault="00F86ABE" w:rsidP="00F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BE">
        <w:rPr>
          <w:rFonts w:ascii="Times New Roman" w:eastAsia="Times New Roman" w:hAnsi="Times New Roman" w:cs="Times New Roman"/>
          <w:sz w:val="24"/>
          <w:szCs w:val="24"/>
          <w:lang w:eastAsia="lv-LV"/>
        </w:rPr>
        <w:t>Tirgus izpētes</w:t>
      </w:r>
      <w:r w:rsidR="00FF0DB1" w:rsidRPr="00F86A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priekšmets : Kombinētā iekārta – </w:t>
      </w:r>
      <w:r w:rsidR="00FF0DB1" w:rsidRPr="00F86ABE">
        <w:rPr>
          <w:rFonts w:ascii="Times New Roman" w:eastAsia="Times New Roman" w:hAnsi="Times New Roman" w:cs="Times New Roman"/>
          <w:sz w:val="24"/>
          <w:szCs w:val="24"/>
          <w:lang w:eastAsia="ar-SA"/>
        </w:rPr>
        <w:t>kopētājs, skeneris, printeris</w:t>
      </w:r>
    </w:p>
    <w:p w14:paraId="1A4B4909" w14:textId="77777777" w:rsidR="00FF0DB1" w:rsidRPr="00F86ABE" w:rsidRDefault="00FF0DB1" w:rsidP="00F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F0DB1" w:rsidRPr="00F86ABE" w14:paraId="2B0E78D1" w14:textId="77777777" w:rsidTr="00FF0DB1">
        <w:tc>
          <w:tcPr>
            <w:tcW w:w="2263" w:type="dxa"/>
          </w:tcPr>
          <w:p w14:paraId="7CDD6184" w14:textId="01129494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6798" w:type="dxa"/>
          </w:tcPr>
          <w:p w14:paraId="53F2F785" w14:textId="421EE3D0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</w:tr>
      <w:tr w:rsidR="00FF0DB1" w:rsidRPr="00F86ABE" w14:paraId="36C1CF67" w14:textId="77777777" w:rsidTr="00FF0DB1">
        <w:tc>
          <w:tcPr>
            <w:tcW w:w="2263" w:type="dxa"/>
          </w:tcPr>
          <w:p w14:paraId="653DB90C" w14:textId="1BC07F19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Iekārtas tips</w:t>
            </w:r>
          </w:p>
        </w:tc>
        <w:tc>
          <w:tcPr>
            <w:tcW w:w="6798" w:type="dxa"/>
          </w:tcPr>
          <w:p w14:paraId="0BF0FA5F" w14:textId="419D0C0D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printeris, kopētājs, skeneris</w:t>
            </w:r>
          </w:p>
        </w:tc>
      </w:tr>
      <w:tr w:rsidR="00FF0DB1" w:rsidRPr="00F86ABE" w14:paraId="5566C1D6" w14:textId="77777777" w:rsidTr="00FF0DB1">
        <w:tc>
          <w:tcPr>
            <w:tcW w:w="2263" w:type="dxa"/>
          </w:tcPr>
          <w:p w14:paraId="443E616F" w14:textId="2702BAC2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Papīra formāts</w:t>
            </w:r>
          </w:p>
        </w:tc>
        <w:tc>
          <w:tcPr>
            <w:tcW w:w="6798" w:type="dxa"/>
          </w:tcPr>
          <w:p w14:paraId="282CAFF3" w14:textId="0BF7D44D" w:rsidR="00FF0DB1" w:rsidRPr="00F86ABE" w:rsidRDefault="00FF0DB1" w:rsidP="00FF0DB1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A6R - A3</w:t>
            </w:r>
          </w:p>
        </w:tc>
      </w:tr>
      <w:tr w:rsidR="00FF0DB1" w:rsidRPr="00F86ABE" w14:paraId="664FE599" w14:textId="77777777" w:rsidTr="00FF0DB1">
        <w:tc>
          <w:tcPr>
            <w:tcW w:w="2263" w:type="dxa"/>
          </w:tcPr>
          <w:p w14:paraId="6227104C" w14:textId="53D47DD8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BE">
              <w:rPr>
                <w:rFonts w:ascii="Times New Roman" w:hAnsi="Times New Roman" w:cs="Times New Roman"/>
              </w:rPr>
              <w:t>Printēšana</w:t>
            </w:r>
            <w:proofErr w:type="spellEnd"/>
          </w:p>
        </w:tc>
        <w:tc>
          <w:tcPr>
            <w:tcW w:w="6798" w:type="dxa"/>
          </w:tcPr>
          <w:p w14:paraId="0FA9207C" w14:textId="356DA7DC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divpusēja</w:t>
            </w:r>
          </w:p>
        </w:tc>
      </w:tr>
      <w:tr w:rsidR="00FF0DB1" w:rsidRPr="00F86ABE" w14:paraId="31373E50" w14:textId="77777777" w:rsidTr="00FF0DB1">
        <w:tc>
          <w:tcPr>
            <w:tcW w:w="2263" w:type="dxa"/>
          </w:tcPr>
          <w:p w14:paraId="22281366" w14:textId="60103D53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Kopēšana</w:t>
            </w:r>
          </w:p>
        </w:tc>
        <w:tc>
          <w:tcPr>
            <w:tcW w:w="6798" w:type="dxa"/>
          </w:tcPr>
          <w:p w14:paraId="767CEA59" w14:textId="56504EBA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divpusēja</w:t>
            </w:r>
          </w:p>
        </w:tc>
      </w:tr>
      <w:tr w:rsidR="00FF0DB1" w:rsidRPr="00F86ABE" w14:paraId="5A48C132" w14:textId="77777777" w:rsidTr="00FF0DB1">
        <w:tc>
          <w:tcPr>
            <w:tcW w:w="2263" w:type="dxa"/>
          </w:tcPr>
          <w:p w14:paraId="2F5E3EC8" w14:textId="2F634E9C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Skenēšana</w:t>
            </w:r>
          </w:p>
        </w:tc>
        <w:tc>
          <w:tcPr>
            <w:tcW w:w="6798" w:type="dxa"/>
          </w:tcPr>
          <w:p w14:paraId="4D9B4F94" w14:textId="61E92A75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divpusēja</w:t>
            </w:r>
          </w:p>
        </w:tc>
      </w:tr>
      <w:tr w:rsidR="00FF0DB1" w:rsidRPr="00F86ABE" w14:paraId="1F5E8A79" w14:textId="77777777" w:rsidTr="00FF0DB1">
        <w:tc>
          <w:tcPr>
            <w:tcW w:w="2263" w:type="dxa"/>
          </w:tcPr>
          <w:p w14:paraId="3428929A" w14:textId="08478A92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DADF dokumentu padevējs</w:t>
            </w:r>
          </w:p>
        </w:tc>
        <w:tc>
          <w:tcPr>
            <w:tcW w:w="6798" w:type="dxa"/>
          </w:tcPr>
          <w:p w14:paraId="138CE5F4" w14:textId="1089BA1F" w:rsidR="00FF0DB1" w:rsidRPr="00F86ABE" w:rsidRDefault="00CC6C75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Iekļauts komplektā</w:t>
            </w:r>
          </w:p>
        </w:tc>
      </w:tr>
      <w:tr w:rsidR="00FF0DB1" w:rsidRPr="00F86ABE" w14:paraId="5A343EF9" w14:textId="77777777" w:rsidTr="00FF0DB1">
        <w:tc>
          <w:tcPr>
            <w:tcW w:w="2263" w:type="dxa"/>
          </w:tcPr>
          <w:p w14:paraId="08F30CB7" w14:textId="7EA9F507" w:rsidR="00FF0DB1" w:rsidRPr="00F86ABE" w:rsidRDefault="00CC6C75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BE">
              <w:rPr>
                <w:rFonts w:ascii="Times New Roman" w:hAnsi="Times New Roman" w:cs="Times New Roman"/>
              </w:rPr>
              <w:t>Drukas ātrums</w:t>
            </w:r>
          </w:p>
        </w:tc>
        <w:tc>
          <w:tcPr>
            <w:tcW w:w="6798" w:type="dxa"/>
          </w:tcPr>
          <w:p w14:paraId="37366A97" w14:textId="77777777" w:rsidR="00CC6C75" w:rsidRPr="00F86ABE" w:rsidRDefault="00CC6C75" w:rsidP="00CC6C75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24lpp/min A4 un ne mazāk kā 12lpp/min A3 formāts</w:t>
            </w:r>
          </w:p>
          <w:p w14:paraId="6F3B8A44" w14:textId="77777777" w:rsidR="00FF0DB1" w:rsidRPr="00F86ABE" w:rsidRDefault="00FF0DB1" w:rsidP="00FF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75" w:rsidRPr="00F86ABE" w14:paraId="5408678B" w14:textId="77777777" w:rsidTr="00FF0DB1">
        <w:tc>
          <w:tcPr>
            <w:tcW w:w="2263" w:type="dxa"/>
          </w:tcPr>
          <w:p w14:paraId="0E02D0D3" w14:textId="3FE0372D" w:rsidR="00CC6C75" w:rsidRPr="00F86ABE" w:rsidRDefault="00CC6C75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Skenēšanas ātrums</w:t>
            </w:r>
          </w:p>
        </w:tc>
        <w:tc>
          <w:tcPr>
            <w:tcW w:w="6798" w:type="dxa"/>
          </w:tcPr>
          <w:p w14:paraId="411879DA" w14:textId="77777777" w:rsidR="00CC6C75" w:rsidRPr="00F86ABE" w:rsidRDefault="00CC6C75" w:rsidP="00CC6C75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37lpp (viena puse)</w:t>
            </w:r>
          </w:p>
          <w:p w14:paraId="1D11EEF1" w14:textId="77777777" w:rsidR="00CC6C75" w:rsidRPr="00F86ABE" w:rsidRDefault="00CC6C75" w:rsidP="00CC6C75">
            <w:pPr>
              <w:pStyle w:val="msonormal804d7de8fd46f06a46511c7c60d1535e"/>
              <w:rPr>
                <w:rFonts w:ascii="Times New Roman" w:hAnsi="Times New Roman" w:cs="Times New Roman"/>
              </w:rPr>
            </w:pPr>
          </w:p>
        </w:tc>
      </w:tr>
      <w:tr w:rsidR="00CC6C75" w:rsidRPr="00F86ABE" w14:paraId="3C93E502" w14:textId="77777777" w:rsidTr="00FF0DB1">
        <w:tc>
          <w:tcPr>
            <w:tcW w:w="2263" w:type="dxa"/>
          </w:tcPr>
          <w:p w14:paraId="0CA48218" w14:textId="61FA9881" w:rsidR="00CC6C75" w:rsidRPr="00F86ABE" w:rsidRDefault="00CC6C75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Dokumentu padevējs</w:t>
            </w:r>
          </w:p>
        </w:tc>
        <w:tc>
          <w:tcPr>
            <w:tcW w:w="6798" w:type="dxa"/>
          </w:tcPr>
          <w:p w14:paraId="1E1F9495" w14:textId="33D1AB33" w:rsidR="00CC6C75" w:rsidRPr="00F86ABE" w:rsidRDefault="00A1219A" w:rsidP="00CC6C75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Divpusējs padevējs, ar ietilpību ne mazāk kā 100lapas</w:t>
            </w:r>
          </w:p>
        </w:tc>
      </w:tr>
      <w:tr w:rsidR="00A1219A" w:rsidRPr="00F86ABE" w14:paraId="350FCF88" w14:textId="77777777" w:rsidTr="00FF0DB1">
        <w:tc>
          <w:tcPr>
            <w:tcW w:w="2263" w:type="dxa"/>
          </w:tcPr>
          <w:p w14:paraId="64BDA23E" w14:textId="66EB0540" w:rsidR="00A1219A" w:rsidRPr="00F86ABE" w:rsidRDefault="00A1219A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Kopējā papīra ietilpība</w:t>
            </w:r>
          </w:p>
        </w:tc>
        <w:tc>
          <w:tcPr>
            <w:tcW w:w="6798" w:type="dxa"/>
          </w:tcPr>
          <w:p w14:paraId="5A060C39" w14:textId="6A97E3C6" w:rsidR="00A1219A" w:rsidRPr="00F86ABE" w:rsidRDefault="00A1219A" w:rsidP="00CC6C75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1850 lapas puses</w:t>
            </w:r>
          </w:p>
        </w:tc>
      </w:tr>
      <w:tr w:rsidR="00A1219A" w:rsidRPr="00F86ABE" w14:paraId="519F146F" w14:textId="77777777" w:rsidTr="00FF0DB1">
        <w:tc>
          <w:tcPr>
            <w:tcW w:w="2263" w:type="dxa"/>
          </w:tcPr>
          <w:p w14:paraId="286161E0" w14:textId="5CDF8EBA" w:rsidR="00A1219A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Skenēto dokumentu izšķirtspēja (</w:t>
            </w:r>
            <w:proofErr w:type="spellStart"/>
            <w:r w:rsidRPr="00F86ABE">
              <w:rPr>
                <w:rFonts w:ascii="Times New Roman" w:hAnsi="Times New Roman" w:cs="Times New Roman"/>
              </w:rPr>
              <w:t>dpi</w:t>
            </w:r>
            <w:proofErr w:type="spellEnd"/>
            <w:r w:rsidRPr="00F86A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98" w:type="dxa"/>
          </w:tcPr>
          <w:p w14:paraId="416D9A3C" w14:textId="77777777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400 x 600</w:t>
            </w:r>
          </w:p>
          <w:p w14:paraId="3AF48500" w14:textId="77777777" w:rsidR="00A1219A" w:rsidRPr="00F86ABE" w:rsidRDefault="00A1219A" w:rsidP="00CC6C75">
            <w:pPr>
              <w:pStyle w:val="msonormal804d7de8fd46f06a46511c7c60d1535e"/>
              <w:rPr>
                <w:rFonts w:ascii="Times New Roman" w:hAnsi="Times New Roman" w:cs="Times New Roman"/>
              </w:rPr>
            </w:pPr>
          </w:p>
        </w:tc>
      </w:tr>
      <w:tr w:rsidR="00C13554" w:rsidRPr="00F86ABE" w14:paraId="48A431D7" w14:textId="77777777" w:rsidTr="00FF0DB1">
        <w:tc>
          <w:tcPr>
            <w:tcW w:w="2263" w:type="dxa"/>
          </w:tcPr>
          <w:p w14:paraId="1394BCC9" w14:textId="25F91C48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Skenēto failu formāts</w:t>
            </w:r>
          </w:p>
        </w:tc>
        <w:tc>
          <w:tcPr>
            <w:tcW w:w="6798" w:type="dxa"/>
          </w:tcPr>
          <w:p w14:paraId="4C1B2696" w14:textId="56B8F4AF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TIFF, PDF, JPEG</w:t>
            </w:r>
          </w:p>
        </w:tc>
      </w:tr>
      <w:tr w:rsidR="00C13554" w:rsidRPr="00F86ABE" w14:paraId="3BBF5A3B" w14:textId="77777777" w:rsidTr="00FF0DB1">
        <w:tc>
          <w:tcPr>
            <w:tcW w:w="2263" w:type="dxa"/>
          </w:tcPr>
          <w:p w14:paraId="46CFA849" w14:textId="1FEDFE67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Skenēšana uz</w:t>
            </w:r>
          </w:p>
        </w:tc>
        <w:tc>
          <w:tcPr>
            <w:tcW w:w="6798" w:type="dxa"/>
          </w:tcPr>
          <w:p w14:paraId="2777D8A8" w14:textId="17407A0E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Datoru, FTP, e-pastu, tīkla glabātuvi, USB atmiņu</w:t>
            </w:r>
          </w:p>
        </w:tc>
      </w:tr>
      <w:tr w:rsidR="00C13554" w:rsidRPr="00F86ABE" w14:paraId="2FAD903B" w14:textId="77777777" w:rsidTr="00FF0DB1">
        <w:tc>
          <w:tcPr>
            <w:tcW w:w="2263" w:type="dxa"/>
          </w:tcPr>
          <w:p w14:paraId="523DA1B9" w14:textId="65E9114D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6ABE">
              <w:rPr>
                <w:rFonts w:ascii="Times New Roman" w:hAnsi="Times New Roman" w:cs="Times New Roman"/>
              </w:rPr>
              <w:t>Printēto</w:t>
            </w:r>
            <w:proofErr w:type="spellEnd"/>
            <w:r w:rsidRPr="00F86ABE">
              <w:rPr>
                <w:rFonts w:ascii="Times New Roman" w:hAnsi="Times New Roman" w:cs="Times New Roman"/>
              </w:rPr>
              <w:t xml:space="preserve"> dokumentu izšķirtspēja(</w:t>
            </w:r>
            <w:proofErr w:type="spellStart"/>
            <w:r w:rsidRPr="00F86ABE">
              <w:rPr>
                <w:rFonts w:ascii="Times New Roman" w:hAnsi="Times New Roman" w:cs="Times New Roman"/>
              </w:rPr>
              <w:t>dpi</w:t>
            </w:r>
            <w:proofErr w:type="spellEnd"/>
            <w:r w:rsidRPr="00F86A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98" w:type="dxa"/>
          </w:tcPr>
          <w:p w14:paraId="5E1D13AD" w14:textId="77777777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600 x 600</w:t>
            </w:r>
          </w:p>
          <w:p w14:paraId="21720EC6" w14:textId="77777777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</w:p>
        </w:tc>
      </w:tr>
      <w:tr w:rsidR="00C13554" w:rsidRPr="00F86ABE" w14:paraId="31388CF3" w14:textId="77777777" w:rsidTr="00FF0DB1">
        <w:tc>
          <w:tcPr>
            <w:tcW w:w="2263" w:type="dxa"/>
          </w:tcPr>
          <w:p w14:paraId="4989FCD2" w14:textId="7B6AA10B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Printera protokoli</w:t>
            </w:r>
          </w:p>
        </w:tc>
        <w:tc>
          <w:tcPr>
            <w:tcW w:w="6798" w:type="dxa"/>
          </w:tcPr>
          <w:p w14:paraId="4DB4EEC3" w14:textId="03ED7DC1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 xml:space="preserve">LPR, </w:t>
            </w:r>
            <w:proofErr w:type="spellStart"/>
            <w:r w:rsidRPr="00F86ABE">
              <w:rPr>
                <w:rFonts w:ascii="Times New Roman" w:hAnsi="Times New Roman" w:cs="Times New Roman"/>
              </w:rPr>
              <w:t>Raw</w:t>
            </w:r>
            <w:proofErr w:type="spellEnd"/>
            <w:r w:rsidRPr="00F86ABE">
              <w:rPr>
                <w:rFonts w:ascii="Times New Roman" w:hAnsi="Times New Roman" w:cs="Times New Roman"/>
              </w:rPr>
              <w:t xml:space="preserve"> TCP, IPP</w:t>
            </w:r>
          </w:p>
        </w:tc>
      </w:tr>
      <w:tr w:rsidR="00C13554" w:rsidRPr="00F86ABE" w14:paraId="09F1687A" w14:textId="77777777" w:rsidTr="00FF0DB1">
        <w:tc>
          <w:tcPr>
            <w:tcW w:w="2263" w:type="dxa"/>
          </w:tcPr>
          <w:p w14:paraId="24D725D8" w14:textId="05992411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Nodrošinātie fonti</w:t>
            </w:r>
          </w:p>
        </w:tc>
        <w:tc>
          <w:tcPr>
            <w:tcW w:w="6798" w:type="dxa"/>
          </w:tcPr>
          <w:p w14:paraId="6CD38710" w14:textId="22FD8949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 xml:space="preserve">80 fonti PCL, 136 fonti PostScript 3 </w:t>
            </w:r>
            <w:proofErr w:type="spellStart"/>
            <w:r w:rsidRPr="00F86ABE">
              <w:rPr>
                <w:rFonts w:ascii="Times New Roman" w:hAnsi="Times New Roman" w:cs="Times New Roman"/>
              </w:rPr>
              <w:t>emulation</w:t>
            </w:r>
            <w:proofErr w:type="spellEnd"/>
          </w:p>
        </w:tc>
      </w:tr>
      <w:tr w:rsidR="00C13554" w:rsidRPr="00F86ABE" w14:paraId="2AC53722" w14:textId="77777777" w:rsidTr="00FF0DB1">
        <w:tc>
          <w:tcPr>
            <w:tcW w:w="2263" w:type="dxa"/>
          </w:tcPr>
          <w:p w14:paraId="5F3027AF" w14:textId="5F7C8FAB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6ABE">
              <w:rPr>
                <w:rFonts w:ascii="Times New Roman" w:hAnsi="Times New Roman" w:cs="Times New Roman"/>
              </w:rPr>
              <w:t>Zoom</w:t>
            </w:r>
            <w:proofErr w:type="spellEnd"/>
            <w:r w:rsidRPr="00F86ABE">
              <w:rPr>
                <w:rFonts w:ascii="Times New Roman" w:hAnsi="Times New Roman" w:cs="Times New Roman"/>
              </w:rPr>
              <w:t xml:space="preserve"> funkcija</w:t>
            </w:r>
          </w:p>
        </w:tc>
        <w:tc>
          <w:tcPr>
            <w:tcW w:w="6798" w:type="dxa"/>
          </w:tcPr>
          <w:p w14:paraId="556F52B8" w14:textId="62CBF645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25 - 400</w:t>
            </w:r>
          </w:p>
        </w:tc>
      </w:tr>
      <w:tr w:rsidR="00C13554" w:rsidRPr="00F86ABE" w14:paraId="18148336" w14:textId="77777777" w:rsidTr="00FF0DB1">
        <w:tc>
          <w:tcPr>
            <w:tcW w:w="2263" w:type="dxa"/>
          </w:tcPr>
          <w:p w14:paraId="41570585" w14:textId="66F3E49E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Pieslēgvietas</w:t>
            </w:r>
          </w:p>
        </w:tc>
        <w:tc>
          <w:tcPr>
            <w:tcW w:w="6798" w:type="dxa"/>
          </w:tcPr>
          <w:p w14:paraId="427B87C6" w14:textId="73E0FC55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 xml:space="preserve">USB 2.0, 10Base-T, 100Base-TX,1000Base-T, </w:t>
            </w:r>
            <w:proofErr w:type="spellStart"/>
            <w:r w:rsidRPr="00F86ABE">
              <w:rPr>
                <w:rFonts w:ascii="Times New Roman" w:hAnsi="Times New Roman" w:cs="Times New Roman"/>
              </w:rPr>
              <w:t>Wireless</w:t>
            </w:r>
            <w:proofErr w:type="spellEnd"/>
            <w:r w:rsidRPr="00F86ABE">
              <w:rPr>
                <w:rFonts w:ascii="Times New Roman" w:hAnsi="Times New Roman" w:cs="Times New Roman"/>
              </w:rPr>
              <w:t xml:space="preserve"> LAN IEEE802.11 b/g/n</w:t>
            </w:r>
          </w:p>
        </w:tc>
      </w:tr>
      <w:tr w:rsidR="00C13554" w:rsidRPr="00F86ABE" w14:paraId="62BE9837" w14:textId="77777777" w:rsidTr="00FF0DB1">
        <w:tc>
          <w:tcPr>
            <w:tcW w:w="2263" w:type="dxa"/>
          </w:tcPr>
          <w:p w14:paraId="14BE1A71" w14:textId="14F757F1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Kopētāja pamatne</w:t>
            </w:r>
          </w:p>
        </w:tc>
        <w:tc>
          <w:tcPr>
            <w:tcW w:w="6798" w:type="dxa"/>
          </w:tcPr>
          <w:p w14:paraId="5C09102E" w14:textId="190ADA41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iekļauta komplektācijā</w:t>
            </w:r>
          </w:p>
        </w:tc>
      </w:tr>
      <w:tr w:rsidR="00C13554" w:rsidRPr="00F86ABE" w14:paraId="70BAB989" w14:textId="77777777" w:rsidTr="00FF0DB1">
        <w:tc>
          <w:tcPr>
            <w:tcW w:w="2263" w:type="dxa"/>
          </w:tcPr>
          <w:p w14:paraId="7566B902" w14:textId="3EFEB822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Tonera kasete</w:t>
            </w:r>
          </w:p>
        </w:tc>
        <w:tc>
          <w:tcPr>
            <w:tcW w:w="6798" w:type="dxa"/>
          </w:tcPr>
          <w:p w14:paraId="00D46F33" w14:textId="78962942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ne mazāk kā 20 000 izdrukas (iekļauta komplektācijā)</w:t>
            </w:r>
          </w:p>
        </w:tc>
      </w:tr>
      <w:tr w:rsidR="00C13554" w:rsidRPr="00F86ABE" w14:paraId="47DF974D" w14:textId="77777777" w:rsidTr="00FF0DB1">
        <w:tc>
          <w:tcPr>
            <w:tcW w:w="2263" w:type="dxa"/>
          </w:tcPr>
          <w:p w14:paraId="066550F3" w14:textId="7BD04BEB" w:rsidR="00C13554" w:rsidRPr="00F86ABE" w:rsidRDefault="00C13554" w:rsidP="00FF0DB1">
            <w:pPr>
              <w:jc w:val="both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Tonera kasetes prasības</w:t>
            </w:r>
          </w:p>
        </w:tc>
        <w:tc>
          <w:tcPr>
            <w:tcW w:w="6798" w:type="dxa"/>
          </w:tcPr>
          <w:p w14:paraId="77DF2D73" w14:textId="4B7447E8" w:rsidR="00C13554" w:rsidRPr="00F86ABE" w:rsidRDefault="00C13554" w:rsidP="00C13554">
            <w:pPr>
              <w:pStyle w:val="msonormal804d7de8fd46f06a46511c7c60d1535e"/>
              <w:rPr>
                <w:rFonts w:ascii="Times New Roman" w:hAnsi="Times New Roman" w:cs="Times New Roman"/>
              </w:rPr>
            </w:pPr>
            <w:r w:rsidRPr="00F86ABE">
              <w:rPr>
                <w:rFonts w:ascii="Times New Roman" w:hAnsi="Times New Roman" w:cs="Times New Roman"/>
              </w:rPr>
              <w:t>Vienas A4 izdrukas izmaksas ne vairāk kā EUR 0,004 (5-6% lapas pārklājumu)*</w:t>
            </w:r>
          </w:p>
        </w:tc>
      </w:tr>
    </w:tbl>
    <w:p w14:paraId="394618F1" w14:textId="77777777" w:rsidR="00FF0DB1" w:rsidRPr="00F86ABE" w:rsidRDefault="00FF0DB1" w:rsidP="00FF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D0A1" w14:textId="1F038914" w:rsidR="00C13554" w:rsidRPr="00F86ABE" w:rsidRDefault="00C13554" w:rsidP="00C13554">
      <w:pPr>
        <w:pStyle w:val="msonormal804d7de8fd46f06a46511c7c60d1535e"/>
        <w:rPr>
          <w:rFonts w:ascii="Times New Roman" w:hAnsi="Times New Roman" w:cs="Times New Roman"/>
        </w:rPr>
      </w:pPr>
      <w:r w:rsidRPr="00F86ABE">
        <w:rPr>
          <w:rFonts w:ascii="Times New Roman" w:hAnsi="Times New Roman" w:cs="Times New Roman"/>
          <w:sz w:val="24"/>
          <w:szCs w:val="24"/>
        </w:rPr>
        <w:t>*</w:t>
      </w:r>
      <w:r w:rsidRPr="00F86ABE">
        <w:rPr>
          <w:rFonts w:ascii="Times New Roman" w:hAnsi="Times New Roman" w:cs="Times New Roman"/>
        </w:rPr>
        <w:t xml:space="preserve"> norādīt precīzu oriģinālā tonera modeli un cenu ar PVN.</w:t>
      </w:r>
    </w:p>
    <w:p w14:paraId="1B9CE68A" w14:textId="1595AF92" w:rsidR="00C13554" w:rsidRPr="00F86ABE" w:rsidRDefault="00C13554" w:rsidP="00C1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8C2AB" w14:textId="3EF911DD" w:rsidR="00C13554" w:rsidRPr="00F86ABE" w:rsidRDefault="00C13554" w:rsidP="00F86ABE">
      <w:pPr>
        <w:pStyle w:val="msonormal804d7de8fd46f06a46511c7c60d1535e"/>
        <w:numPr>
          <w:ilvl w:val="0"/>
          <w:numId w:val="2"/>
        </w:numPr>
        <w:rPr>
          <w:rFonts w:ascii="Times New Roman" w:hAnsi="Times New Roman" w:cs="Times New Roman"/>
        </w:rPr>
      </w:pPr>
      <w:r w:rsidRPr="00F86ABE">
        <w:rPr>
          <w:rFonts w:ascii="Times New Roman" w:hAnsi="Times New Roman" w:cs="Times New Roman"/>
        </w:rPr>
        <w:t>Papildus prasības: piegāde adresē:</w:t>
      </w:r>
      <w:r w:rsidR="00F86ABE" w:rsidRPr="00F86ABE">
        <w:rPr>
          <w:rFonts w:ascii="Times New Roman" w:hAnsi="Times New Roman" w:cs="Times New Roman"/>
        </w:rPr>
        <w:t xml:space="preserve"> </w:t>
      </w:r>
      <w:r w:rsidRPr="00F86ABE">
        <w:rPr>
          <w:rFonts w:ascii="Times New Roman" w:hAnsi="Times New Roman" w:cs="Times New Roman"/>
        </w:rPr>
        <w:t>Balvu novada “Pa</w:t>
      </w:r>
      <w:r w:rsidR="00F86ABE" w:rsidRPr="00F86ABE">
        <w:rPr>
          <w:rFonts w:ascii="Times New Roman" w:hAnsi="Times New Roman" w:cs="Times New Roman"/>
        </w:rPr>
        <w:t>nsionāts “Balvi”</w:t>
      </w:r>
      <w:r w:rsidRPr="00F86ABE">
        <w:rPr>
          <w:rFonts w:ascii="Times New Roman" w:hAnsi="Times New Roman" w:cs="Times New Roman"/>
        </w:rPr>
        <w:t xml:space="preserve">” </w:t>
      </w:r>
      <w:r w:rsidR="00F86ABE" w:rsidRPr="00F86ABE">
        <w:rPr>
          <w:rFonts w:ascii="Times New Roman" w:hAnsi="Times New Roman" w:cs="Times New Roman"/>
        </w:rPr>
        <w:t xml:space="preserve">, </w:t>
      </w:r>
      <w:r w:rsidRPr="00F86ABE">
        <w:rPr>
          <w:rFonts w:ascii="Times New Roman" w:hAnsi="Times New Roman" w:cs="Times New Roman"/>
        </w:rPr>
        <w:t>Pansionāta apbraucamā iela 1, Celmene, Kubulu pagasts, Balvu novads, LV-4501</w:t>
      </w:r>
      <w:r w:rsidR="00F86ABE" w:rsidRPr="00F86ABE">
        <w:rPr>
          <w:rFonts w:ascii="Times New Roman" w:hAnsi="Times New Roman" w:cs="Times New Roman"/>
        </w:rPr>
        <w:t xml:space="preserve"> – iekļauta cenā;</w:t>
      </w:r>
    </w:p>
    <w:p w14:paraId="3B711DFF" w14:textId="38774912" w:rsidR="00C13554" w:rsidRDefault="00C13554" w:rsidP="00F86ABE">
      <w:pPr>
        <w:pStyle w:val="msonormal804d7de8fd46f06a46511c7c60d1535e"/>
        <w:numPr>
          <w:ilvl w:val="0"/>
          <w:numId w:val="2"/>
        </w:numPr>
        <w:rPr>
          <w:rFonts w:ascii="Times New Roman" w:hAnsi="Times New Roman" w:cs="Times New Roman"/>
        </w:rPr>
      </w:pPr>
      <w:r w:rsidRPr="00F86ABE">
        <w:rPr>
          <w:rFonts w:ascii="Times New Roman" w:hAnsi="Times New Roman" w:cs="Times New Roman"/>
        </w:rPr>
        <w:t>Papildus prasības: iekārtas uzstādīšana, lietotāju apmācība – iekļauta piedāvājuma cenā</w:t>
      </w:r>
      <w:r w:rsidR="007266C4">
        <w:rPr>
          <w:rFonts w:ascii="Times New Roman" w:hAnsi="Times New Roman" w:cs="Times New Roman"/>
        </w:rPr>
        <w:t>;</w:t>
      </w:r>
    </w:p>
    <w:p w14:paraId="18CF2DAD" w14:textId="51DAFB0D" w:rsidR="007266C4" w:rsidRPr="00F86ABE" w:rsidRDefault="007266C4" w:rsidP="00F86ABE">
      <w:pPr>
        <w:pStyle w:val="msonormal804d7de8fd46f06a46511c7c60d1535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Garantijas apkope 36 mēnešu periodā kopš iekārtas uzstādīšanas, pēc garantijas apkope atbilstoši vajadzībai.</w:t>
      </w:r>
    </w:p>
    <w:p w14:paraId="75D4D069" w14:textId="5015BF6F" w:rsidR="00C13554" w:rsidRDefault="00C13554" w:rsidP="00C1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F6143" w14:textId="77777777" w:rsidR="00F86ABE" w:rsidRPr="00C13554" w:rsidRDefault="00F86ABE" w:rsidP="00C1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ABE" w:rsidRPr="00C13554" w:rsidSect="00060B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C9C"/>
    <w:multiLevelType w:val="hybridMultilevel"/>
    <w:tmpl w:val="BA9227B4"/>
    <w:lvl w:ilvl="0" w:tplc="491E5EF8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B2161"/>
    <w:multiLevelType w:val="hybridMultilevel"/>
    <w:tmpl w:val="58D42B7E"/>
    <w:lvl w:ilvl="0" w:tplc="F9B2C6C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936010">
    <w:abstractNumId w:val="0"/>
  </w:num>
  <w:num w:numId="2" w16cid:durableId="157747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75"/>
    <w:rsid w:val="00060B8A"/>
    <w:rsid w:val="00123196"/>
    <w:rsid w:val="003D4008"/>
    <w:rsid w:val="007266C4"/>
    <w:rsid w:val="008E6326"/>
    <w:rsid w:val="00A1219A"/>
    <w:rsid w:val="00C13554"/>
    <w:rsid w:val="00CC6C75"/>
    <w:rsid w:val="00DA4C75"/>
    <w:rsid w:val="00EB5F81"/>
    <w:rsid w:val="00F86ABE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56F"/>
  <w15:chartTrackingRefBased/>
  <w15:docId w15:val="{07B41126-43B0-49A3-9C7A-7F92F0E2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0DB1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F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FF0DB1"/>
    <w:pPr>
      <w:spacing w:after="0" w:line="240" w:lineRule="auto"/>
    </w:pPr>
    <w:rPr>
      <w:rFonts w:ascii="Calibri" w:hAnsi="Calibri" w:cs="Calibri"/>
      <w:lang w:eastAsia="lv-LV"/>
    </w:rPr>
  </w:style>
  <w:style w:type="paragraph" w:styleId="Sarakstarindkopa">
    <w:name w:val="List Paragraph"/>
    <w:basedOn w:val="Parasts"/>
    <w:uiPriority w:val="34"/>
    <w:qFormat/>
    <w:rsid w:val="00C1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2024-04-29T08:27:00Z</dcterms:created>
  <dcterms:modified xsi:type="dcterms:W3CDTF">2024-04-29T10:49:00Z</dcterms:modified>
</cp:coreProperties>
</file>