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FCC1B" w14:textId="77777777" w:rsidR="003123D7" w:rsidRPr="00CF3F72" w:rsidRDefault="003123D7" w:rsidP="007269EB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bCs/>
          <w:sz w:val="24"/>
          <w:szCs w:val="24"/>
          <w:lang w:val="lv-LV"/>
        </w:rPr>
        <w:t>1.pielikums</w:t>
      </w:r>
    </w:p>
    <w:p w14:paraId="3955EF84" w14:textId="77777777" w:rsidR="003123D7" w:rsidRPr="00CF3F72" w:rsidRDefault="003123D7" w:rsidP="007269EB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</w:pPr>
      <w:r w:rsidRPr="00CF3F72">
        <w:rPr>
          <w:rFonts w:asciiTheme="majorBidi" w:hAnsiTheme="majorBidi" w:cstheme="majorBidi"/>
          <w:sz w:val="20"/>
          <w:szCs w:val="20"/>
          <w:lang w:val="lv-LV"/>
        </w:rPr>
        <w:t xml:space="preserve">Tirgus </w:t>
      </w:r>
      <w:r w:rsidRPr="00CF3F72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izpētei</w:t>
      </w:r>
    </w:p>
    <w:p w14:paraId="30D26E46" w14:textId="77777777" w:rsidR="003123D7" w:rsidRPr="00CF3F72" w:rsidRDefault="003123D7" w:rsidP="007269EB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</w:pPr>
      <w:r w:rsidRPr="00CF3F72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“Tauku uztvērēja iekārtas piegāde un uzstādīšana</w:t>
      </w:r>
    </w:p>
    <w:p w14:paraId="13DD4CAC" w14:textId="77777777" w:rsidR="003123D7" w:rsidRPr="00CF3F72" w:rsidRDefault="003123D7" w:rsidP="007269EB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</w:pPr>
      <w:r w:rsidRPr="00CF3F72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pašvaldības iestādei Balvu novada “Pansionāts “Balvi”””</w:t>
      </w:r>
    </w:p>
    <w:p w14:paraId="2BD322C6" w14:textId="77777777" w:rsidR="003123D7" w:rsidRPr="00CF3F72" w:rsidRDefault="003123D7" w:rsidP="007269EB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</w:pPr>
      <w:r w:rsidRPr="00CF3F72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(ID Nr. BNP TI 2024/62)</w:t>
      </w:r>
    </w:p>
    <w:p w14:paraId="4A3062EC" w14:textId="77777777" w:rsidR="003123D7" w:rsidRPr="00CF3F72" w:rsidRDefault="003123D7" w:rsidP="007269EB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</w:p>
    <w:p w14:paraId="30394248" w14:textId="06B433B5" w:rsidR="00211E8C" w:rsidRPr="00CF3F72" w:rsidRDefault="00211E8C" w:rsidP="007269EB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CF3F72" w:rsidRDefault="00211E8C" w:rsidP="007269EB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D611264" w14:textId="78736C5F" w:rsidR="00D47393" w:rsidRPr="00CF3F72" w:rsidRDefault="00D47393" w:rsidP="007269EB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bookmarkStart w:id="0" w:name="_Hlk163474231"/>
      <w:r w:rsidRPr="00CF3F72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FINANŠU/ TEHNISKAIS PIEDĀVĀJUMS</w:t>
      </w:r>
    </w:p>
    <w:p w14:paraId="69CF5983" w14:textId="01CDD743" w:rsidR="00BB5FB3" w:rsidRPr="00CF3F72" w:rsidRDefault="00BB5FB3" w:rsidP="007269E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</w:pPr>
      <w:r w:rsidRPr="00CF3F72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“</w:t>
      </w:r>
      <w:r w:rsidR="003123D7" w:rsidRPr="00CF3F72">
        <w:rPr>
          <w:rFonts w:asciiTheme="majorBidi" w:eastAsia="Times New Roman" w:hAnsiTheme="majorBidi" w:cstheme="majorBidi"/>
          <w:b/>
          <w:bCs/>
          <w:sz w:val="28"/>
          <w:szCs w:val="28"/>
          <w:lang w:val="lv-LV" w:eastAsia="ar-SA"/>
        </w:rPr>
        <w:t>Tauku uztvērēja iekārtas piegāde un uzstādīšana pašvaldības iestādei Balvu novada “Pansionāts “Balvi””</w:t>
      </w:r>
      <w:r w:rsidRPr="00CF3F72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”</w:t>
      </w:r>
    </w:p>
    <w:p w14:paraId="52A9E5DC" w14:textId="1E5CB586" w:rsidR="00BB5FB3" w:rsidRPr="00CF3F72" w:rsidRDefault="00BB5FB3" w:rsidP="007269E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</w:pPr>
      <w:r w:rsidRPr="00CF3F72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(ID Nr. BNP TI 202</w:t>
      </w:r>
      <w:r w:rsidR="00612F58" w:rsidRPr="00CF3F72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4</w:t>
      </w:r>
      <w:r w:rsidRPr="00CF3F72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/</w:t>
      </w:r>
      <w:r w:rsidR="003123D7" w:rsidRPr="00CF3F72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6</w:t>
      </w:r>
      <w:r w:rsidR="002D7BFB" w:rsidRPr="00CF3F72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2</w:t>
      </w:r>
      <w:r w:rsidRPr="00CF3F72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)</w:t>
      </w:r>
    </w:p>
    <w:bookmarkEnd w:id="0"/>
    <w:p w14:paraId="160E0435" w14:textId="77777777" w:rsidR="002F1E59" w:rsidRPr="00CF3F72" w:rsidRDefault="002F1E59" w:rsidP="007269EB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CF3F72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CF3F72" w:rsidRDefault="00700A6D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CF3F72" w:rsidRDefault="00700A6D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CF3F7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CF3F72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3123D7" w:rsidRPr="00CF3F72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3123D7" w:rsidRPr="00CF3F72" w:rsidRDefault="003123D7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54ABBD0F" w14:textId="21B479F1" w:rsidR="003123D7" w:rsidRPr="00CF3F72" w:rsidRDefault="003123D7" w:rsidP="007269E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Balvu novada “Pansionāts “Balvi””</w:t>
            </w:r>
            <w:r w:rsidRPr="00CF3F7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 Reģ.Nr.90000012456, Pansionāta apbraucamā iela 1, Celmene, Kubulu pag., Balvu nov., LV-4566</w:t>
            </w:r>
          </w:p>
        </w:tc>
      </w:tr>
    </w:tbl>
    <w:p w14:paraId="4F175338" w14:textId="77777777" w:rsidR="00BE74C0" w:rsidRDefault="00BE74C0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BE74C0" w:rsidRPr="00CF3F72" w14:paraId="6572867E" w14:textId="77777777" w:rsidTr="009E2093">
        <w:tc>
          <w:tcPr>
            <w:tcW w:w="1766" w:type="pct"/>
          </w:tcPr>
          <w:p w14:paraId="386F2CE4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1C1A01CB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CF3F72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CF3F7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CF3F7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2CC38FDB" w14:textId="77777777" w:rsidR="00BE74C0" w:rsidRPr="00CF3F72" w:rsidRDefault="00BE74C0" w:rsidP="007269EB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E74C0" w:rsidRPr="00CF3F72" w14:paraId="293EF610" w14:textId="77777777" w:rsidTr="009E2093">
        <w:tc>
          <w:tcPr>
            <w:tcW w:w="1766" w:type="pct"/>
          </w:tcPr>
          <w:p w14:paraId="759E89FB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CF3F7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CF3F7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5E2045D6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CF3F7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7241310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5DFC0B00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BE74C0" w:rsidRPr="00CF3F72" w14:paraId="5D4CD101" w14:textId="77777777" w:rsidTr="009E2093">
        <w:tc>
          <w:tcPr>
            <w:tcW w:w="1766" w:type="pct"/>
          </w:tcPr>
          <w:p w14:paraId="6F728F56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8F1DA0B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CF3F7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11469EF5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BE74C0" w:rsidRPr="00CF3F72" w14:paraId="3731E3B3" w14:textId="77777777" w:rsidTr="009E2093">
        <w:tc>
          <w:tcPr>
            <w:tcW w:w="1766" w:type="pct"/>
          </w:tcPr>
          <w:p w14:paraId="66FAEF73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43C0F1AF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CF3F7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5C04976C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BE74C0" w:rsidRPr="00CF3F72" w14:paraId="758EF25D" w14:textId="77777777" w:rsidTr="009E2093">
        <w:tc>
          <w:tcPr>
            <w:tcW w:w="1766" w:type="pct"/>
          </w:tcPr>
          <w:p w14:paraId="0FF91F39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32F9556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3380F6F5" w14:textId="77777777" w:rsidR="00BE74C0" w:rsidRPr="00CF3F72" w:rsidRDefault="00BE74C0" w:rsidP="007269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3DED450A" w14:textId="77777777" w:rsidR="00BE74C0" w:rsidRPr="00CF3F72" w:rsidRDefault="00BE74C0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05B8F2C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piedāvājums:</w:t>
      </w:r>
    </w:p>
    <w:p w14:paraId="43904641" w14:textId="77777777" w:rsidR="00BB5FB3" w:rsidRPr="00CF3F72" w:rsidRDefault="00BB5FB3" w:rsidP="007269EB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kopsavilkums:</w:t>
      </w:r>
    </w:p>
    <w:tbl>
      <w:tblPr>
        <w:tblStyle w:val="TableGrid2"/>
        <w:tblW w:w="8926" w:type="dxa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1985"/>
      </w:tblGrid>
      <w:tr w:rsidR="00BB5FB3" w:rsidRPr="00CF3F72" w14:paraId="201E4567" w14:textId="77777777" w:rsidTr="00BB5FB3">
        <w:tc>
          <w:tcPr>
            <w:tcW w:w="3256" w:type="dxa"/>
            <w:vAlign w:val="center"/>
          </w:tcPr>
          <w:p w14:paraId="10E3F918" w14:textId="77777777" w:rsidR="00BB5FB3" w:rsidRPr="00CF3F72" w:rsidRDefault="00BB5FB3" w:rsidP="007269E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  <w:vAlign w:val="center"/>
          </w:tcPr>
          <w:p w14:paraId="736511D4" w14:textId="77777777" w:rsidR="00BB5FB3" w:rsidRPr="00CF3F72" w:rsidRDefault="00BB5FB3" w:rsidP="007269EB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0769F718" w14:textId="77777777" w:rsidR="00BB5FB3" w:rsidRPr="00CF3F72" w:rsidRDefault="00BB5FB3" w:rsidP="007269E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0738F79D" w14:textId="77777777" w:rsidR="00BB5FB3" w:rsidRPr="00CF3F72" w:rsidRDefault="00BB5FB3" w:rsidP="007269E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  <w:vAlign w:val="center"/>
          </w:tcPr>
          <w:p w14:paraId="2F7FF5BD" w14:textId="77777777" w:rsidR="00BB5FB3" w:rsidRPr="00CF3F72" w:rsidRDefault="00BB5FB3" w:rsidP="007269EB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5B0313DF" w14:textId="77777777" w:rsidR="00BB5FB3" w:rsidRPr="00CF3F72" w:rsidRDefault="00BB5FB3" w:rsidP="007269E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CF3F7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BB5FB3" w:rsidRPr="00CF3F72" w14:paraId="1ED36312" w14:textId="77777777" w:rsidTr="00BB5FB3">
        <w:tc>
          <w:tcPr>
            <w:tcW w:w="3256" w:type="dxa"/>
          </w:tcPr>
          <w:p w14:paraId="44594FC4" w14:textId="689E20C0" w:rsidR="00BB5FB3" w:rsidRPr="00CF3F72" w:rsidRDefault="003123D7" w:rsidP="007269EB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3F72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Tauku uztvērēja iekārtas piegāde un uzstādīšana pašvaldības iestādei Balvu novada “Pansionāts “Balvi””</w:t>
            </w:r>
          </w:p>
        </w:tc>
        <w:tc>
          <w:tcPr>
            <w:tcW w:w="1984" w:type="dxa"/>
          </w:tcPr>
          <w:p w14:paraId="2919B281" w14:textId="77777777" w:rsidR="00BB5FB3" w:rsidRPr="00CF3F72" w:rsidRDefault="00BB5FB3" w:rsidP="007269E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E1C4EC" w14:textId="77777777" w:rsidR="00BB5FB3" w:rsidRPr="00CF3F72" w:rsidRDefault="00BB5FB3" w:rsidP="007269E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54C6534" w14:textId="77777777" w:rsidR="00BB5FB3" w:rsidRPr="00CF3F72" w:rsidRDefault="00BB5FB3" w:rsidP="007269E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5A888C3C" w14:textId="77777777" w:rsidR="00BB5FB3" w:rsidRPr="00CF3F72" w:rsidRDefault="00BB5FB3" w:rsidP="007269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CF3F72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F3F7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CF3F72">
        <w:rPr>
          <w:rFonts w:asciiTheme="majorBidi" w:hAnsiTheme="majorBidi" w:cstheme="majorBidi"/>
          <w:lang w:val="lv-LV"/>
        </w:rPr>
        <w:t xml:space="preserve"> 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Pretendents apliecina, ka </w:t>
      </w:r>
      <w:r w:rsidRPr="00CF3F72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administratīvās izmaksas, transporta izdevumi, iespējamie sadārdzinājumi</w:t>
      </w:r>
      <w:r w:rsidRPr="00CF3F72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236E4A83" w14:textId="77777777" w:rsidR="003123D7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Pr="00CF3F72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F3F7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CF3F72">
        <w:rPr>
          <w:rFonts w:asciiTheme="majorBidi" w:hAnsiTheme="majorBidi" w:cstheme="majorBidi"/>
          <w:lang w:val="lv-LV"/>
        </w:rPr>
        <w:t xml:space="preserve"> </w:t>
      </w:r>
      <w:r w:rsidR="003123D7" w:rsidRPr="00CF3F72">
        <w:rPr>
          <w:rFonts w:asciiTheme="majorBidi" w:hAnsiTheme="majorBidi" w:cstheme="majorBidi"/>
          <w:bCs/>
          <w:sz w:val="24"/>
          <w:szCs w:val="24"/>
          <w:lang w:val="lv-LV"/>
        </w:rPr>
        <w:t>Pretendents piekrīt, ka:</w:t>
      </w:r>
    </w:p>
    <w:p w14:paraId="592D5257" w14:textId="0ABA1C59" w:rsidR="003123D7" w:rsidRPr="00CF3F72" w:rsidRDefault="003123D7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1" w:name="_Hlk110806644"/>
      <w:r w:rsidRPr="00CF3F72">
        <w:rPr>
          <w:rFonts w:asciiTheme="majorBidi" w:hAnsiTheme="majorBidi" w:cstheme="majorBidi"/>
          <w:sz w:val="24"/>
          <w:szCs w:val="24"/>
          <w:lang w:val="lv-LV"/>
        </w:rPr>
        <w:lastRenderedPageBreak/>
        <w:t>1.3.1.</w:t>
      </w:r>
      <w:bookmarkEnd w:id="1"/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 Apmaksa tiek veikta 30 (trīsdesmit) dienu laikā pēc līgumsaistību pilnīgas izpildes, nodošanas-pieņemšanas akta abpusējas parakstīšanas un </w:t>
      </w:r>
      <w:r w:rsidRPr="00CF3F72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atbilstoša rēķina saņemšanas</w:t>
      </w:r>
      <w:r w:rsidRPr="00CF3F72">
        <w:rPr>
          <w:rFonts w:asciiTheme="majorBidi" w:hAnsiTheme="majorBidi" w:cstheme="majorBidi"/>
          <w:sz w:val="24"/>
          <w:szCs w:val="24"/>
          <w:lang w:val="lv-LV" w:eastAsia="lv-LV"/>
        </w:rPr>
        <w:t>.</w:t>
      </w:r>
    </w:p>
    <w:p w14:paraId="3ABCA9C6" w14:textId="313CE92E" w:rsidR="003123D7" w:rsidRPr="00CF3F72" w:rsidRDefault="003123D7" w:rsidP="00726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TimesNewRoman" w:hAnsiTheme="majorBidi" w:cstheme="majorBidi"/>
          <w:sz w:val="24"/>
          <w:szCs w:val="24"/>
          <w:lang w:val="lv-LV" w:eastAsia="ru-RU"/>
        </w:rPr>
      </w:pPr>
      <w:r w:rsidRPr="00CF3F72"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  <w:t xml:space="preserve">1.3.2. </w:t>
      </w:r>
      <w:r w:rsidRPr="00CF3F72">
        <w:rPr>
          <w:rFonts w:asciiTheme="majorBidi" w:eastAsia="TimesNewRoman" w:hAnsiTheme="majorBidi" w:cstheme="majorBidi"/>
          <w:sz w:val="24"/>
          <w:szCs w:val="24"/>
          <w:lang w:val="lv-LV" w:eastAsia="ru-RU"/>
        </w:rPr>
        <w:t>Līguma darbības laikā, apmaksas kārtība nevar tikt mainīta.</w:t>
      </w:r>
    </w:p>
    <w:p w14:paraId="312C2C79" w14:textId="77777777" w:rsidR="00BB5FB3" w:rsidRPr="00CF3F72" w:rsidRDefault="00BB5FB3" w:rsidP="007269EB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CF3F72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F3F7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CF3F72">
        <w:rPr>
          <w:rFonts w:asciiTheme="majorBidi" w:hAnsiTheme="majorBidi" w:cstheme="majorBidi"/>
          <w:lang w:val="lv-LV"/>
        </w:rPr>
        <w:t xml:space="preserve"> </w:t>
      </w:r>
      <w:r w:rsidRPr="00CF3F72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6B2F301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A212710" w14:textId="7C2E1A3A" w:rsidR="00BB5FB3" w:rsidRPr="00CF3F72" w:rsidRDefault="00BB5FB3" w:rsidP="007269EB">
      <w:pPr>
        <w:spacing w:after="0" w:line="240" w:lineRule="auto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0A5A14ED" w14:textId="4555B91F" w:rsidR="003123D7" w:rsidRPr="00CF3F72" w:rsidRDefault="00BB5FB3" w:rsidP="007269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CF3F72">
        <w:rPr>
          <w:rFonts w:asciiTheme="majorBidi" w:hAnsiTheme="majorBidi" w:cstheme="majorBidi"/>
          <w:sz w:val="24"/>
          <w:szCs w:val="24"/>
          <w:lang w:val="lv-LV"/>
        </w:rPr>
        <w:t>2.1.</w:t>
      </w:r>
      <w:r w:rsidR="006F5461" w:rsidRPr="00CF3F7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F5461" w:rsidRPr="00CF3F72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6F5461" w:rsidRPr="00CF3F7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F5461" w:rsidRPr="00CF3F7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6F5461" w:rsidRPr="00CF3F72">
        <w:rPr>
          <w:rFonts w:asciiTheme="majorBidi" w:hAnsiTheme="majorBidi" w:cstheme="majorBidi"/>
          <w:lang w:val="lv-LV"/>
        </w:rPr>
        <w:t xml:space="preserve"> </w:t>
      </w:r>
      <w:r w:rsidR="006F5461" w:rsidRPr="00CF3F72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Līguma izpildes vieta:</w:t>
      </w:r>
      <w:r w:rsidR="006F5461" w:rsidRPr="00CF3F72">
        <w:rPr>
          <w:rFonts w:asciiTheme="majorBidi" w:hAnsiTheme="majorBidi" w:cstheme="majorBidi"/>
          <w:sz w:val="24"/>
          <w:szCs w:val="24"/>
          <w:lang w:val="lv-LV" w:eastAsia="lv-LV"/>
        </w:rPr>
        <w:t xml:space="preserve"> </w:t>
      </w:r>
      <w:r w:rsidR="003123D7" w:rsidRPr="00CF3F72">
        <w:rPr>
          <w:rFonts w:asciiTheme="majorBidi" w:hAnsiTheme="majorBidi" w:cstheme="majorBidi"/>
          <w:sz w:val="24"/>
          <w:szCs w:val="24"/>
          <w:lang w:val="lv-LV" w:eastAsia="lv-LV"/>
        </w:rPr>
        <w:t>Pansionāta apbraucamā iela 1, Celmene, Kubulu pag., Balvu nov.</w:t>
      </w:r>
    </w:p>
    <w:p w14:paraId="0FBCA6D1" w14:textId="04ABBC1F" w:rsidR="003123D7" w:rsidRPr="007269EB" w:rsidRDefault="006F5461" w:rsidP="007269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CF3F72">
        <w:rPr>
          <w:rFonts w:asciiTheme="majorBidi" w:hAnsiTheme="majorBidi" w:cstheme="majorBidi"/>
          <w:bCs/>
          <w:sz w:val="24"/>
          <w:szCs w:val="24"/>
          <w:lang w:val="lv-LV"/>
        </w:rPr>
        <w:t>2.2.</w:t>
      </w:r>
      <w:r w:rsidR="00BB5FB3" w:rsidRPr="00CF3F72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1B750D" w:rsidRPr="00CF3F72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1B750D" w:rsidRPr="00CF3F7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1B750D" w:rsidRPr="00CF3F7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1B750D" w:rsidRPr="00CF3F72">
        <w:rPr>
          <w:rFonts w:asciiTheme="majorBidi" w:hAnsiTheme="majorBidi" w:cstheme="majorBidi"/>
          <w:lang w:val="lv-LV"/>
        </w:rPr>
        <w:t xml:space="preserve"> </w:t>
      </w:r>
      <w:r w:rsidR="00E60EB0" w:rsidRPr="00CF3F72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lv-LV"/>
        </w:rPr>
        <w:t>L</w:t>
      </w:r>
      <w:r w:rsidR="00BB5FB3" w:rsidRPr="00CF3F72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lv-LV"/>
        </w:rPr>
        <w:t xml:space="preserve">īguma </w:t>
      </w:r>
      <w:r w:rsidR="00E60EB0" w:rsidRPr="00CF3F72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lv-LV"/>
        </w:rPr>
        <w:t>izpildes termiņš</w:t>
      </w:r>
      <w:r w:rsidR="00BB5FB3" w:rsidRPr="00CF3F72">
        <w:rPr>
          <w:rFonts w:asciiTheme="majorBidi" w:eastAsia="Times New Roman" w:hAnsiTheme="majorBidi" w:cstheme="majorBidi"/>
          <w:b/>
          <w:sz w:val="24"/>
          <w:szCs w:val="24"/>
          <w:lang w:val="lv-LV" w:eastAsia="lv-LV"/>
        </w:rPr>
        <w:t>:</w:t>
      </w:r>
      <w:r w:rsidR="00BB5FB3" w:rsidRPr="00CF3F72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 xml:space="preserve"> </w:t>
      </w:r>
      <w:r w:rsidR="003123D7" w:rsidRPr="00CF3F72">
        <w:rPr>
          <w:rFonts w:asciiTheme="majorBidi" w:hAnsiTheme="majorBidi" w:cstheme="majorBidi"/>
          <w:sz w:val="24"/>
          <w:szCs w:val="24"/>
          <w:lang w:val="lv-LV" w:eastAsia="lv-LV"/>
        </w:rPr>
        <w:t>2 (divu) mēnešu laikā no līguma noslēgšanas.</w:t>
      </w:r>
    </w:p>
    <w:p w14:paraId="2D0E9099" w14:textId="4D2318A5" w:rsidR="00943ED3" w:rsidRPr="00CF3F72" w:rsidRDefault="00943ED3" w:rsidP="007269E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  <w:r w:rsidRPr="00CF3F72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2.</w:t>
      </w:r>
      <w:r w:rsidR="00715792" w:rsidRPr="00CF3F72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</w:t>
      </w:r>
      <w:r w:rsidRPr="00CF3F72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. </w:t>
      </w:r>
      <w:r w:rsidR="00715792" w:rsidRPr="00CF3F72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ar-SA"/>
        </w:rPr>
        <w:t>Būvdarbu g</w:t>
      </w:r>
      <w:r w:rsidRPr="00CF3F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>arantijas laiks:</w:t>
      </w:r>
      <w:r w:rsidRPr="00CF3F72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____ mēneši pēc nodošanas-pieņemšanas akta parakstīšanas.</w:t>
      </w:r>
    </w:p>
    <w:p w14:paraId="6158F727" w14:textId="77777777" w:rsidR="00943ED3" w:rsidRPr="00CF3F72" w:rsidRDefault="00943ED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3891950F" w14:textId="6AC12228" w:rsidR="00715792" w:rsidRPr="00CF3F72" w:rsidRDefault="00715792" w:rsidP="007269EB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  <w:r w:rsidRPr="00CF3F72">
        <w:rPr>
          <w:rFonts w:asciiTheme="majorBidi" w:hAnsiTheme="majorBidi" w:cstheme="majorBidi"/>
          <w:bCs/>
        </w:rPr>
        <w:t xml:space="preserve">2.3. </w:t>
      </w:r>
      <w:r w:rsidRPr="00CF3F72">
        <w:rPr>
          <w:rFonts w:asciiTheme="majorBidi" w:hAnsiTheme="majorBidi" w:cstheme="majorBidi"/>
        </w:rPr>
        <w:t>Sertificēto speciālistu saraksts: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7"/>
        <w:gridCol w:w="2388"/>
        <w:gridCol w:w="2214"/>
        <w:gridCol w:w="1900"/>
        <w:gridCol w:w="1462"/>
      </w:tblGrid>
      <w:tr w:rsidR="00715792" w:rsidRPr="00CF3F72" w14:paraId="338F94B3" w14:textId="77777777" w:rsidTr="00715792">
        <w:trPr>
          <w:trHeight w:val="283"/>
        </w:trPr>
        <w:tc>
          <w:tcPr>
            <w:tcW w:w="957" w:type="dxa"/>
          </w:tcPr>
          <w:p w14:paraId="31C75DF2" w14:textId="77777777" w:rsidR="00715792" w:rsidRPr="00CF3F72" w:rsidRDefault="00715792" w:rsidP="007269EB">
            <w:pPr>
              <w:pStyle w:val="Paraststmeklis"/>
              <w:tabs>
                <w:tab w:val="num" w:pos="2160"/>
              </w:tabs>
              <w:spacing w:before="0"/>
              <w:ind w:right="-108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3F72">
              <w:rPr>
                <w:rFonts w:asciiTheme="majorBidi" w:hAnsiTheme="majorBidi" w:cstheme="majorBidi"/>
                <w:b/>
                <w:bCs/>
              </w:rPr>
              <w:t>Nr.</w:t>
            </w:r>
          </w:p>
          <w:p w14:paraId="441024A2" w14:textId="486BE3C1" w:rsidR="00715792" w:rsidRPr="00CF3F72" w:rsidRDefault="00715792" w:rsidP="007269EB">
            <w:pPr>
              <w:pStyle w:val="Paraststmeklis"/>
              <w:spacing w:before="0"/>
              <w:ind w:right="14"/>
              <w:jc w:val="center"/>
              <w:rPr>
                <w:rFonts w:asciiTheme="majorBidi" w:hAnsiTheme="majorBidi" w:cstheme="majorBidi"/>
              </w:rPr>
            </w:pPr>
            <w:r w:rsidRPr="00CF3F72">
              <w:rPr>
                <w:rFonts w:asciiTheme="majorBidi" w:hAnsiTheme="majorBidi" w:cstheme="majorBidi"/>
                <w:b/>
                <w:bCs/>
              </w:rPr>
              <w:t>p.k.</w:t>
            </w:r>
          </w:p>
        </w:tc>
        <w:tc>
          <w:tcPr>
            <w:tcW w:w="2388" w:type="dxa"/>
          </w:tcPr>
          <w:p w14:paraId="3A5A3FEE" w14:textId="0FE7ABC9" w:rsidR="00715792" w:rsidRPr="00CF3F72" w:rsidRDefault="00715792" w:rsidP="007269EB">
            <w:pPr>
              <w:pStyle w:val="Paraststmeklis"/>
              <w:spacing w:before="0"/>
              <w:jc w:val="center"/>
              <w:rPr>
                <w:rFonts w:asciiTheme="majorBidi" w:hAnsiTheme="majorBidi" w:cstheme="majorBidi"/>
              </w:rPr>
            </w:pPr>
            <w:r w:rsidRPr="00CF3F72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2214" w:type="dxa"/>
          </w:tcPr>
          <w:p w14:paraId="33536893" w14:textId="71C4925F" w:rsidR="00715792" w:rsidRPr="00CF3F72" w:rsidRDefault="00715792" w:rsidP="007269EB">
            <w:pPr>
              <w:pStyle w:val="Paraststmeklis"/>
              <w:tabs>
                <w:tab w:val="left" w:pos="609"/>
              </w:tabs>
              <w:spacing w:before="0"/>
              <w:ind w:right="-134"/>
              <w:jc w:val="center"/>
              <w:rPr>
                <w:rFonts w:asciiTheme="majorBidi" w:hAnsiTheme="majorBidi" w:cstheme="majorBidi"/>
              </w:rPr>
            </w:pPr>
            <w:r w:rsidRPr="00CF3F72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1900" w:type="dxa"/>
          </w:tcPr>
          <w:p w14:paraId="21DFA473" w14:textId="602CAB31" w:rsidR="00715792" w:rsidRPr="00CF3F72" w:rsidRDefault="00715792" w:rsidP="007269EB">
            <w:pPr>
              <w:pStyle w:val="Paraststmeklis"/>
              <w:spacing w:before="0"/>
              <w:ind w:right="-108"/>
              <w:jc w:val="center"/>
              <w:rPr>
                <w:rFonts w:asciiTheme="majorBidi" w:hAnsiTheme="majorBidi" w:cstheme="majorBidi"/>
              </w:rPr>
            </w:pPr>
            <w:r w:rsidRPr="00CF3F72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  <w:tc>
          <w:tcPr>
            <w:tcW w:w="1462" w:type="dxa"/>
          </w:tcPr>
          <w:p w14:paraId="04DB80B1" w14:textId="77777777" w:rsidR="00715792" w:rsidRPr="00CF3F72" w:rsidRDefault="00715792" w:rsidP="007269EB">
            <w:pPr>
              <w:pStyle w:val="Paraststmeklis"/>
              <w:tabs>
                <w:tab w:val="num" w:pos="2160"/>
              </w:tabs>
              <w:spacing w:before="0"/>
              <w:ind w:right="46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3F72">
              <w:rPr>
                <w:rFonts w:asciiTheme="majorBidi" w:hAnsiTheme="majorBidi" w:cstheme="majorBidi"/>
                <w:b/>
                <w:bCs/>
              </w:rPr>
              <w:t>Papildus informācija par speciālistu:</w:t>
            </w:r>
          </w:p>
          <w:p w14:paraId="73E4B641" w14:textId="77777777" w:rsidR="00715792" w:rsidRPr="00CF3F72" w:rsidRDefault="00715792" w:rsidP="007269EB">
            <w:pPr>
              <w:pStyle w:val="Paraststmeklis"/>
              <w:spacing w:before="0"/>
              <w:ind w:right="4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F3F72">
              <w:rPr>
                <w:rFonts w:asciiTheme="majorBidi" w:hAnsiTheme="majorBidi" w:cstheme="majorBidi"/>
                <w:sz w:val="20"/>
                <w:szCs w:val="20"/>
              </w:rPr>
              <w:t>- speciālists ir pretendenta darbinieks;</w:t>
            </w:r>
          </w:p>
          <w:p w14:paraId="4EC9ECD5" w14:textId="2830BF0B" w:rsidR="00715792" w:rsidRPr="00CF3F72" w:rsidRDefault="00715792" w:rsidP="007269EB">
            <w:pPr>
              <w:pStyle w:val="Paraststmeklis"/>
              <w:spacing w:before="0"/>
              <w:contextualSpacing/>
              <w:jc w:val="center"/>
              <w:rPr>
                <w:rFonts w:asciiTheme="majorBidi" w:hAnsiTheme="majorBidi" w:cstheme="majorBidi"/>
              </w:rPr>
            </w:pPr>
            <w:r w:rsidRPr="00CF3F72">
              <w:rPr>
                <w:rFonts w:asciiTheme="majorBidi" w:hAnsiTheme="majorBidi" w:cstheme="majorBidi"/>
                <w:sz w:val="20"/>
                <w:szCs w:val="20"/>
              </w:rPr>
              <w:t>- ar speciālistu uz piedāvājuma iesniegšanas brīdī līgums vēl nav noslēgts</w:t>
            </w:r>
          </w:p>
        </w:tc>
      </w:tr>
      <w:tr w:rsidR="00715792" w:rsidRPr="00CF3F72" w14:paraId="11022EBF" w14:textId="77777777" w:rsidTr="00715792">
        <w:trPr>
          <w:trHeight w:val="256"/>
        </w:trPr>
        <w:tc>
          <w:tcPr>
            <w:tcW w:w="957" w:type="dxa"/>
          </w:tcPr>
          <w:p w14:paraId="26487165" w14:textId="22CD7AD4" w:rsidR="00715792" w:rsidRPr="00CF3F72" w:rsidRDefault="00715792" w:rsidP="007269EB">
            <w:pPr>
              <w:pStyle w:val="Paraststmeklis"/>
              <w:spacing w:before="0"/>
              <w:jc w:val="center"/>
              <w:rPr>
                <w:rFonts w:asciiTheme="majorBidi" w:hAnsiTheme="majorBidi" w:cstheme="majorBidi"/>
              </w:rPr>
            </w:pPr>
            <w:r w:rsidRPr="00CF3F72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388" w:type="dxa"/>
          </w:tcPr>
          <w:p w14:paraId="4432E56A" w14:textId="3FEDEADC" w:rsidR="00715792" w:rsidRPr="00CF3F72" w:rsidRDefault="00715792" w:rsidP="007269EB">
            <w:pPr>
              <w:pStyle w:val="Paraststmeklis"/>
              <w:spacing w:before="0"/>
              <w:ind w:right="450"/>
              <w:rPr>
                <w:rFonts w:asciiTheme="majorBidi" w:hAnsiTheme="majorBidi" w:cstheme="majorBidi"/>
              </w:rPr>
            </w:pPr>
            <w:r w:rsidRPr="00CF3F72">
              <w:rPr>
                <w:rFonts w:asciiTheme="majorBidi" w:hAnsiTheme="majorBidi" w:cstheme="majorBidi"/>
                <w:bCs/>
                <w:i/>
                <w:iCs/>
              </w:rPr>
              <w:t>atbildīgais būvdarbu vadītājs</w:t>
            </w:r>
            <w:r w:rsidRPr="00CF3F72">
              <w:rPr>
                <w:rFonts w:asciiTheme="majorBidi" w:hAnsiTheme="majorBidi" w:cstheme="majorBidi"/>
                <w:bCs/>
              </w:rPr>
              <w:t xml:space="preserve"> – </w:t>
            </w:r>
          </w:p>
        </w:tc>
        <w:tc>
          <w:tcPr>
            <w:tcW w:w="2214" w:type="dxa"/>
          </w:tcPr>
          <w:p w14:paraId="6F97F669" w14:textId="5352942F" w:rsidR="00715792" w:rsidRPr="00CF3F72" w:rsidRDefault="00715792" w:rsidP="007269EB">
            <w:pPr>
              <w:pStyle w:val="Paraststmeklis"/>
              <w:spacing w:before="0"/>
              <w:ind w:right="450"/>
              <w:rPr>
                <w:rFonts w:asciiTheme="majorBidi" w:hAnsiTheme="majorBidi" w:cstheme="majorBidi"/>
              </w:rPr>
            </w:pPr>
            <w:r w:rsidRPr="00CF3F72">
              <w:rPr>
                <w:rFonts w:asciiTheme="majorBidi" w:hAnsiTheme="majorBidi" w:cstheme="majorBidi"/>
              </w:rPr>
              <w:t>ūdensapgādes un kanalizācijas sistēmu būvdarbu vadīšana</w:t>
            </w:r>
          </w:p>
        </w:tc>
        <w:tc>
          <w:tcPr>
            <w:tcW w:w="1900" w:type="dxa"/>
          </w:tcPr>
          <w:p w14:paraId="33D5115B" w14:textId="77777777" w:rsidR="00715792" w:rsidRPr="00CF3F72" w:rsidRDefault="00715792" w:rsidP="007269EB">
            <w:pPr>
              <w:pStyle w:val="Paraststmeklis"/>
              <w:spacing w:before="0"/>
              <w:ind w:right="450"/>
              <w:rPr>
                <w:rFonts w:asciiTheme="majorBidi" w:hAnsiTheme="majorBidi" w:cstheme="majorBidi"/>
              </w:rPr>
            </w:pPr>
          </w:p>
        </w:tc>
        <w:tc>
          <w:tcPr>
            <w:tcW w:w="1462" w:type="dxa"/>
          </w:tcPr>
          <w:p w14:paraId="1007A99A" w14:textId="77777777" w:rsidR="00715792" w:rsidRPr="00CF3F72" w:rsidRDefault="00715792" w:rsidP="007269EB">
            <w:pPr>
              <w:pStyle w:val="Paraststmeklis"/>
              <w:spacing w:before="0"/>
              <w:ind w:right="450"/>
              <w:rPr>
                <w:rFonts w:asciiTheme="majorBidi" w:hAnsiTheme="majorBidi" w:cstheme="majorBidi"/>
              </w:rPr>
            </w:pPr>
          </w:p>
        </w:tc>
      </w:tr>
    </w:tbl>
    <w:p w14:paraId="21B8ADDE" w14:textId="1BC818E6" w:rsidR="00715792" w:rsidRPr="00CF3F72" w:rsidRDefault="00715792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0647CF94" w14:textId="4B5CAD47" w:rsidR="00715792" w:rsidRPr="007269EB" w:rsidRDefault="00715792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2.4. </w:t>
      </w:r>
      <w:r w:rsidRPr="00CF3F72">
        <w:rPr>
          <w:rFonts w:asciiTheme="majorBidi" w:hAnsiTheme="majorBidi" w:cstheme="majorBidi"/>
          <w:b/>
          <w:bCs/>
          <w:sz w:val="24"/>
          <w:szCs w:val="24"/>
          <w:lang w:val="lv-LV"/>
        </w:rPr>
        <w:t>Pretendenta piedāvājuma derīguma termiņš: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 ______ pēc piedāvājumu iesniegšanas beigu termiņa.</w:t>
      </w:r>
    </w:p>
    <w:p w14:paraId="1BECA60E" w14:textId="109BD40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715792" w:rsidRPr="00CF3F72">
        <w:rPr>
          <w:rFonts w:asciiTheme="majorBidi" w:hAnsiTheme="majorBidi" w:cstheme="majorBidi"/>
          <w:bCs/>
          <w:sz w:val="24"/>
          <w:szCs w:val="24"/>
          <w:lang w:val="lv-LV"/>
        </w:rPr>
        <w:t>5</w:t>
      </w:r>
      <w:r w:rsidRPr="00CF3F72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r w:rsidRPr="00CF3F72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F3F7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CF3F72">
        <w:rPr>
          <w:rFonts w:asciiTheme="majorBidi" w:hAnsiTheme="majorBidi" w:cstheme="majorBidi"/>
          <w:lang w:val="lv-LV"/>
        </w:rPr>
        <w:t xml:space="preserve"> </w:t>
      </w:r>
      <w:r w:rsidRPr="00CF3F72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60AB366F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35427E1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CF3F72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3F72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CF3F72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CF3F72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E8A9743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D9CBD7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F6DE387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BE8583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CF3F72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footnoteReference w:id="1"/>
      </w:r>
    </w:p>
    <w:p w14:paraId="0914D9C5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504EDEB" w14:textId="77777777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28160F" w14:textId="0406549F" w:rsidR="00BB5FB3" w:rsidRPr="00CF3F72" w:rsidRDefault="00BB5FB3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F3F72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="002C4CB6" w:rsidRPr="00CF3F72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Pr="00CF3F72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CF3F72">
        <w:rPr>
          <w:rFonts w:asciiTheme="majorBidi" w:hAnsiTheme="majorBidi" w:cstheme="majorBidi"/>
          <w:sz w:val="24"/>
          <w:szCs w:val="24"/>
          <w:lang w:val="lv-LV"/>
        </w:rPr>
        <w:t xml:space="preserve"> ________________</w:t>
      </w:r>
    </w:p>
    <w:p w14:paraId="6EF6A1B3" w14:textId="77777777" w:rsidR="00AB4A04" w:rsidRPr="00CF3F72" w:rsidRDefault="00AB4A04" w:rsidP="007269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CF3F72" w:rsidSect="00797643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1473" w14:textId="77777777" w:rsidR="00165413" w:rsidRPr="00F14E6D" w:rsidRDefault="00165413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50D91C7E" w14:textId="77777777" w:rsidR="00165413" w:rsidRPr="00F14E6D" w:rsidRDefault="00165413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BABC9" w14:textId="77777777" w:rsidR="00165413" w:rsidRPr="00F14E6D" w:rsidRDefault="00165413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48ECCC6D" w14:textId="77777777" w:rsidR="00165413" w:rsidRPr="00F14E6D" w:rsidRDefault="00165413" w:rsidP="00211E8C">
      <w:pPr>
        <w:spacing w:after="0" w:line="240" w:lineRule="auto"/>
      </w:pPr>
      <w:r w:rsidRPr="00F14E6D">
        <w:continuationSeparator/>
      </w:r>
    </w:p>
  </w:footnote>
  <w:footnote w:id="1">
    <w:p w14:paraId="31E2EE14" w14:textId="77777777" w:rsidR="00BB5FB3" w:rsidRPr="00971671" w:rsidRDefault="00BB5FB3" w:rsidP="00BB5FB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6195">
    <w:abstractNumId w:val="1"/>
  </w:num>
  <w:num w:numId="2" w16cid:durableId="842359003">
    <w:abstractNumId w:val="2"/>
  </w:num>
  <w:num w:numId="3" w16cid:durableId="450514865">
    <w:abstractNumId w:val="4"/>
  </w:num>
  <w:num w:numId="4" w16cid:durableId="860168996">
    <w:abstractNumId w:val="0"/>
  </w:num>
  <w:num w:numId="5" w16cid:durableId="1357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45985"/>
    <w:rsid w:val="00053620"/>
    <w:rsid w:val="00057F47"/>
    <w:rsid w:val="00060293"/>
    <w:rsid w:val="00065A1C"/>
    <w:rsid w:val="00066150"/>
    <w:rsid w:val="000674B5"/>
    <w:rsid w:val="000826CE"/>
    <w:rsid w:val="000900FE"/>
    <w:rsid w:val="000B0702"/>
    <w:rsid w:val="000B52AA"/>
    <w:rsid w:val="000C09A6"/>
    <w:rsid w:val="000E2051"/>
    <w:rsid w:val="000E427A"/>
    <w:rsid w:val="000F425A"/>
    <w:rsid w:val="00106B4C"/>
    <w:rsid w:val="00107530"/>
    <w:rsid w:val="001143E9"/>
    <w:rsid w:val="00133ABB"/>
    <w:rsid w:val="00134C39"/>
    <w:rsid w:val="00134DB5"/>
    <w:rsid w:val="00165413"/>
    <w:rsid w:val="00165669"/>
    <w:rsid w:val="001841E9"/>
    <w:rsid w:val="00184C63"/>
    <w:rsid w:val="00194156"/>
    <w:rsid w:val="001A4A80"/>
    <w:rsid w:val="001B1B74"/>
    <w:rsid w:val="001B252A"/>
    <w:rsid w:val="001B750D"/>
    <w:rsid w:val="001C0301"/>
    <w:rsid w:val="001C6A0E"/>
    <w:rsid w:val="001D3CF7"/>
    <w:rsid w:val="001D45F5"/>
    <w:rsid w:val="001F1858"/>
    <w:rsid w:val="001F3C7B"/>
    <w:rsid w:val="00201C06"/>
    <w:rsid w:val="00211E8C"/>
    <w:rsid w:val="00213EAA"/>
    <w:rsid w:val="00214E63"/>
    <w:rsid w:val="00215547"/>
    <w:rsid w:val="00216908"/>
    <w:rsid w:val="002437C9"/>
    <w:rsid w:val="00245905"/>
    <w:rsid w:val="002746EB"/>
    <w:rsid w:val="00285FE8"/>
    <w:rsid w:val="00292083"/>
    <w:rsid w:val="002924F2"/>
    <w:rsid w:val="002A1698"/>
    <w:rsid w:val="002A1E99"/>
    <w:rsid w:val="002B7CDE"/>
    <w:rsid w:val="002C3009"/>
    <w:rsid w:val="002C4CB6"/>
    <w:rsid w:val="002C4EB3"/>
    <w:rsid w:val="002D7BFB"/>
    <w:rsid w:val="002E4270"/>
    <w:rsid w:val="002E74A9"/>
    <w:rsid w:val="002F1E59"/>
    <w:rsid w:val="002F279A"/>
    <w:rsid w:val="0030503C"/>
    <w:rsid w:val="003123D7"/>
    <w:rsid w:val="00317231"/>
    <w:rsid w:val="00337745"/>
    <w:rsid w:val="003416DE"/>
    <w:rsid w:val="003477B3"/>
    <w:rsid w:val="0035487E"/>
    <w:rsid w:val="00361AC9"/>
    <w:rsid w:val="0037343A"/>
    <w:rsid w:val="00383D03"/>
    <w:rsid w:val="003876F2"/>
    <w:rsid w:val="00396822"/>
    <w:rsid w:val="00396F3D"/>
    <w:rsid w:val="003A34D7"/>
    <w:rsid w:val="003A6B3D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3C32"/>
    <w:rsid w:val="004D5604"/>
    <w:rsid w:val="004D61A0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8568E"/>
    <w:rsid w:val="00592990"/>
    <w:rsid w:val="0059720E"/>
    <w:rsid w:val="005A2CC5"/>
    <w:rsid w:val="005B75FD"/>
    <w:rsid w:val="005B7B60"/>
    <w:rsid w:val="005C674A"/>
    <w:rsid w:val="005E4F84"/>
    <w:rsid w:val="005E51AE"/>
    <w:rsid w:val="005E5875"/>
    <w:rsid w:val="005F771D"/>
    <w:rsid w:val="0060116F"/>
    <w:rsid w:val="00602CCD"/>
    <w:rsid w:val="00604830"/>
    <w:rsid w:val="006110EA"/>
    <w:rsid w:val="00612F58"/>
    <w:rsid w:val="00645D34"/>
    <w:rsid w:val="006639F4"/>
    <w:rsid w:val="00674E9D"/>
    <w:rsid w:val="006774AA"/>
    <w:rsid w:val="006774C6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1741"/>
    <w:rsid w:val="006F208E"/>
    <w:rsid w:val="006F5461"/>
    <w:rsid w:val="00700A6D"/>
    <w:rsid w:val="00706358"/>
    <w:rsid w:val="00712AA2"/>
    <w:rsid w:val="00715792"/>
    <w:rsid w:val="00720CD2"/>
    <w:rsid w:val="00723020"/>
    <w:rsid w:val="007269EB"/>
    <w:rsid w:val="00732B32"/>
    <w:rsid w:val="007458B3"/>
    <w:rsid w:val="00750E1D"/>
    <w:rsid w:val="007568A3"/>
    <w:rsid w:val="00765002"/>
    <w:rsid w:val="00797643"/>
    <w:rsid w:val="007A146A"/>
    <w:rsid w:val="007B1AD4"/>
    <w:rsid w:val="007B754A"/>
    <w:rsid w:val="007C2381"/>
    <w:rsid w:val="007D40E6"/>
    <w:rsid w:val="007E2E9B"/>
    <w:rsid w:val="007E4208"/>
    <w:rsid w:val="008039EF"/>
    <w:rsid w:val="00817764"/>
    <w:rsid w:val="008550ED"/>
    <w:rsid w:val="0088118E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43ED3"/>
    <w:rsid w:val="009622B5"/>
    <w:rsid w:val="00967D0B"/>
    <w:rsid w:val="009702D2"/>
    <w:rsid w:val="00980F71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355D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AE6F60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9495F"/>
    <w:rsid w:val="00B97137"/>
    <w:rsid w:val="00BA27C4"/>
    <w:rsid w:val="00BA509E"/>
    <w:rsid w:val="00BB046D"/>
    <w:rsid w:val="00BB1EC8"/>
    <w:rsid w:val="00BB5FB3"/>
    <w:rsid w:val="00BE74C0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93390"/>
    <w:rsid w:val="00CA4A57"/>
    <w:rsid w:val="00CA5740"/>
    <w:rsid w:val="00CA5AF8"/>
    <w:rsid w:val="00CB362E"/>
    <w:rsid w:val="00CB6B0D"/>
    <w:rsid w:val="00CD6C2E"/>
    <w:rsid w:val="00CE152E"/>
    <w:rsid w:val="00CE167A"/>
    <w:rsid w:val="00CE57BC"/>
    <w:rsid w:val="00CF17FB"/>
    <w:rsid w:val="00CF207E"/>
    <w:rsid w:val="00CF2437"/>
    <w:rsid w:val="00CF3F72"/>
    <w:rsid w:val="00D00678"/>
    <w:rsid w:val="00D07600"/>
    <w:rsid w:val="00D104CD"/>
    <w:rsid w:val="00D13096"/>
    <w:rsid w:val="00D3282E"/>
    <w:rsid w:val="00D32877"/>
    <w:rsid w:val="00D34D68"/>
    <w:rsid w:val="00D35521"/>
    <w:rsid w:val="00D3750D"/>
    <w:rsid w:val="00D41984"/>
    <w:rsid w:val="00D4573C"/>
    <w:rsid w:val="00D47393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0EB0"/>
    <w:rsid w:val="00E624E7"/>
    <w:rsid w:val="00E8090E"/>
    <w:rsid w:val="00E8482A"/>
    <w:rsid w:val="00EB49B6"/>
    <w:rsid w:val="00EB5F9A"/>
    <w:rsid w:val="00EC0F06"/>
    <w:rsid w:val="00EC2539"/>
    <w:rsid w:val="00ED24C0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60740"/>
    <w:rsid w:val="00F64A07"/>
    <w:rsid w:val="00F67385"/>
    <w:rsid w:val="00F871C7"/>
    <w:rsid w:val="00F91507"/>
    <w:rsid w:val="00F92CFE"/>
    <w:rsid w:val="00F949D8"/>
    <w:rsid w:val="00FA44F4"/>
    <w:rsid w:val="00FA69A5"/>
    <w:rsid w:val="00FB526E"/>
    <w:rsid w:val="00FC167F"/>
    <w:rsid w:val="00FC2E90"/>
    <w:rsid w:val="00FC461E"/>
    <w:rsid w:val="00FC64A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table" w:customStyle="1" w:styleId="TableGrid2">
    <w:name w:val="Table Grid2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F84-E025-41DB-8561-7F1297D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Rolands Kuzmins</cp:lastModifiedBy>
  <cp:revision>12</cp:revision>
  <dcterms:created xsi:type="dcterms:W3CDTF">2024-04-08T11:58:00Z</dcterms:created>
  <dcterms:modified xsi:type="dcterms:W3CDTF">2024-06-20T10:10:00Z</dcterms:modified>
</cp:coreProperties>
</file>