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BC3C" w14:textId="00439EA3" w:rsidR="00966F6B" w:rsidRPr="00662542" w:rsidRDefault="00966F6B" w:rsidP="00966F6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2542">
        <w:rPr>
          <w:rFonts w:ascii="Times New Roman" w:hAnsi="Times New Roman"/>
          <w:b/>
          <w:bCs/>
          <w:sz w:val="24"/>
          <w:szCs w:val="24"/>
        </w:rPr>
        <w:t>BALVU NOVADA KONKURSA “JAUNIEŠU GADA BALVA 202</w:t>
      </w:r>
      <w:r w:rsidR="00866210">
        <w:rPr>
          <w:rFonts w:ascii="Times New Roman" w:hAnsi="Times New Roman"/>
          <w:b/>
          <w:bCs/>
          <w:sz w:val="24"/>
          <w:szCs w:val="24"/>
        </w:rPr>
        <w:t>4</w:t>
      </w:r>
      <w:r w:rsidRPr="00662542">
        <w:rPr>
          <w:rFonts w:ascii="Times New Roman" w:hAnsi="Times New Roman"/>
          <w:b/>
          <w:bCs/>
          <w:sz w:val="24"/>
          <w:szCs w:val="24"/>
        </w:rPr>
        <w:t>”</w:t>
      </w:r>
    </w:p>
    <w:p w14:paraId="688D3039" w14:textId="77777777" w:rsidR="00966F6B" w:rsidRPr="00662542" w:rsidRDefault="00966F6B" w:rsidP="00966F6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2542">
        <w:rPr>
          <w:rFonts w:ascii="Times New Roman" w:hAnsi="Times New Roman"/>
          <w:b/>
          <w:bCs/>
          <w:sz w:val="24"/>
          <w:szCs w:val="24"/>
        </w:rPr>
        <w:t>NOLIKUMS</w:t>
      </w:r>
    </w:p>
    <w:p w14:paraId="0B7FE03D" w14:textId="77777777" w:rsidR="00966F6B" w:rsidRDefault="00966F6B" w:rsidP="00966F6B">
      <w:pPr>
        <w:jc w:val="center"/>
        <w:rPr>
          <w:rFonts w:ascii="Times New Roman" w:hAnsi="Times New Roman"/>
          <w:sz w:val="24"/>
          <w:szCs w:val="24"/>
        </w:rPr>
      </w:pPr>
    </w:p>
    <w:p w14:paraId="43CA3C5B" w14:textId="77777777" w:rsidR="00966F6B" w:rsidRDefault="00966F6B" w:rsidP="00966F6B">
      <w:pPr>
        <w:pStyle w:val="Sarakstarindkopa"/>
        <w:numPr>
          <w:ilvl w:val="0"/>
          <w:numId w:val="1"/>
        </w:numPr>
        <w:ind w:hanging="2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C5">
        <w:rPr>
          <w:rFonts w:ascii="Times New Roman" w:hAnsi="Times New Roman" w:cs="Times New Roman"/>
          <w:b/>
          <w:bCs/>
          <w:sz w:val="24"/>
          <w:szCs w:val="24"/>
        </w:rPr>
        <w:t>Vispārīgie noteikumi</w:t>
      </w:r>
    </w:p>
    <w:p w14:paraId="407A51BD" w14:textId="77777777" w:rsidR="00966F6B" w:rsidRPr="00EA5DC5" w:rsidRDefault="00966F6B" w:rsidP="00966F6B">
      <w:pPr>
        <w:pStyle w:val="Sarakstarindko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EA1F8" w14:textId="7C5D8EC4" w:rsidR="00966F6B" w:rsidRDefault="00966F6B" w:rsidP="00966F6B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 “Jauniešu gada balva 202</w:t>
      </w:r>
      <w:r w:rsidR="008662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” (turpmāk tekstā – Konkurss) mērķis ir v</w:t>
      </w:r>
      <w:r w:rsidRPr="00662542">
        <w:rPr>
          <w:rFonts w:ascii="Times New Roman" w:hAnsi="Times New Roman" w:cs="Times New Roman"/>
          <w:sz w:val="24"/>
          <w:szCs w:val="24"/>
        </w:rPr>
        <w:t>eicināt Balvu novada jauniešu izaugsmi, novērtējot viņu sasniegumus, līdzdalību un ieguldītā darba nozīmīgumu sabiedrībai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B8668E" w14:textId="77777777" w:rsidR="00966F6B" w:rsidRDefault="00966F6B" w:rsidP="00966F6B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 uzdevumi:</w:t>
      </w:r>
    </w:p>
    <w:p w14:paraId="04435006" w14:textId="77777777" w:rsidR="00966F6B" w:rsidRDefault="00966F6B" w:rsidP="00966F6B">
      <w:pPr>
        <w:pStyle w:val="Sarakstarindkopa"/>
        <w:numPr>
          <w:ilvl w:val="1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62542">
        <w:rPr>
          <w:rFonts w:ascii="Times New Roman" w:hAnsi="Times New Roman"/>
          <w:sz w:val="24"/>
          <w:szCs w:val="24"/>
        </w:rPr>
        <w:t>pzināt aktīvākos un talantīgākos Balvu novada jauniešus un izvērtēt viņu sasniegumus</w:t>
      </w:r>
      <w:r>
        <w:rPr>
          <w:rFonts w:ascii="Times New Roman" w:hAnsi="Times New Roman"/>
          <w:sz w:val="24"/>
          <w:szCs w:val="24"/>
        </w:rPr>
        <w:t>;</w:t>
      </w:r>
    </w:p>
    <w:p w14:paraId="2561A22A" w14:textId="77777777" w:rsidR="00966F6B" w:rsidRDefault="00966F6B" w:rsidP="00966F6B">
      <w:pPr>
        <w:pStyle w:val="Sarakstarindkopa"/>
        <w:numPr>
          <w:ilvl w:val="1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62542">
        <w:rPr>
          <w:rFonts w:ascii="Times New Roman" w:hAnsi="Times New Roman"/>
          <w:sz w:val="24"/>
          <w:szCs w:val="24"/>
        </w:rPr>
        <w:t>opularizēt jauniešu paveikto, aktualizēt un palielināt jauniešu iniciatīvu un līdzdalību novada sabiedriskajā dzīvē</w:t>
      </w:r>
      <w:r>
        <w:rPr>
          <w:rFonts w:ascii="Times New Roman" w:hAnsi="Times New Roman"/>
          <w:sz w:val="24"/>
          <w:szCs w:val="24"/>
        </w:rPr>
        <w:t>.</w:t>
      </w:r>
    </w:p>
    <w:p w14:paraId="2D96F0A3" w14:textId="77777777" w:rsidR="00966F6B" w:rsidRDefault="00966F6B" w:rsidP="00966F6B">
      <w:pPr>
        <w:pStyle w:val="Sarakstarindkopa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Konkursa organizatori ir </w:t>
      </w:r>
      <w:r w:rsidRPr="00F77E6F">
        <w:rPr>
          <w:rFonts w:ascii="Times New Roman" w:hAnsi="Times New Roman"/>
          <w:sz w:val="24"/>
          <w:szCs w:val="24"/>
        </w:rPr>
        <w:t>Balvu novada Bērnu un jauniešu centrs</w:t>
      </w:r>
      <w:r>
        <w:rPr>
          <w:rFonts w:ascii="Times New Roman" w:hAnsi="Times New Roman"/>
          <w:sz w:val="24"/>
          <w:szCs w:val="24"/>
        </w:rPr>
        <w:t xml:space="preserve"> (turpmāk tekstā - BNBJC)</w:t>
      </w:r>
      <w:r w:rsidRPr="00F77E6F">
        <w:rPr>
          <w:rFonts w:ascii="Times New Roman" w:hAnsi="Times New Roman"/>
          <w:sz w:val="24"/>
          <w:szCs w:val="24"/>
        </w:rPr>
        <w:t>, sadarbībā ar Balvu novada pašvaldību</w:t>
      </w:r>
      <w:r>
        <w:rPr>
          <w:rFonts w:ascii="Times New Roman" w:hAnsi="Times New Roman"/>
          <w:sz w:val="24"/>
          <w:szCs w:val="24"/>
        </w:rPr>
        <w:t xml:space="preserve"> (turpmāk tekstā – Pašvaldība)</w:t>
      </w:r>
      <w:r w:rsidRPr="00F77E6F">
        <w:rPr>
          <w:rFonts w:ascii="Times New Roman" w:hAnsi="Times New Roman"/>
          <w:sz w:val="24"/>
          <w:szCs w:val="24"/>
        </w:rPr>
        <w:t xml:space="preserve"> un Balvu novada Izglītības pārvaldi</w:t>
      </w:r>
      <w:r>
        <w:rPr>
          <w:rFonts w:ascii="Times New Roman" w:hAnsi="Times New Roman"/>
          <w:sz w:val="24"/>
          <w:szCs w:val="24"/>
        </w:rPr>
        <w:t>.</w:t>
      </w:r>
    </w:p>
    <w:p w14:paraId="129A6CB8" w14:textId="77777777" w:rsidR="00966F6B" w:rsidRDefault="00966F6B" w:rsidP="00966F6B">
      <w:pPr>
        <w:pStyle w:val="Sarakstarindkopa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Konkursa nomināciju saņēmēji ir:</w:t>
      </w:r>
    </w:p>
    <w:p w14:paraId="4949779B" w14:textId="77777777" w:rsidR="00966F6B" w:rsidRDefault="00966F6B" w:rsidP="00966F6B">
      <w:pPr>
        <w:pStyle w:val="Sarakstarindkopa"/>
        <w:numPr>
          <w:ilvl w:val="1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jaunieši, kas darbojas Balvu novada administratīvajā teritorijā;</w:t>
      </w:r>
    </w:p>
    <w:p w14:paraId="227E47F5" w14:textId="77777777" w:rsidR="00966F6B" w:rsidRDefault="00966F6B" w:rsidP="00966F6B">
      <w:pPr>
        <w:pStyle w:val="Sarakstarindkopa"/>
        <w:numPr>
          <w:ilvl w:val="1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jauniešu organizācijas, kas darbojas Balvu novada administratīvajā teritorijā;</w:t>
      </w:r>
    </w:p>
    <w:p w14:paraId="619B42E4" w14:textId="77777777" w:rsidR="00966F6B" w:rsidRDefault="00966F6B" w:rsidP="00966F6B">
      <w:pPr>
        <w:pStyle w:val="Sarakstarindkopa"/>
        <w:numPr>
          <w:ilvl w:val="1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fiziskas vai juridiskas personas, kuras ir atbalstījušas jauniešu aktivitātes, idejas Balvu novadā.</w:t>
      </w:r>
    </w:p>
    <w:p w14:paraId="1C620A35" w14:textId="77777777" w:rsidR="00966F6B" w:rsidRPr="00F13A4A" w:rsidRDefault="00966F6B" w:rsidP="00966F6B">
      <w:pPr>
        <w:pStyle w:val="Sarakstarindkopa"/>
        <w:numPr>
          <w:ilvl w:val="0"/>
          <w:numId w:val="3"/>
        </w:num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7675CB">
        <w:rPr>
          <w:rFonts w:ascii="Times New Roman" w:hAnsi="Times New Roman"/>
          <w:sz w:val="24"/>
          <w:szCs w:val="24"/>
        </w:rPr>
        <w:t>Visi pretendenti</w:t>
      </w:r>
      <w:r w:rsidRPr="00F13A4A">
        <w:rPr>
          <w:rFonts w:ascii="Times New Roman" w:hAnsi="Times New Roman"/>
          <w:sz w:val="24"/>
          <w:szCs w:val="24"/>
        </w:rPr>
        <w:t>, izņemot</w:t>
      </w:r>
      <w:r w:rsidRPr="007675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3A4A">
        <w:rPr>
          <w:rFonts w:ascii="Times New Roman" w:hAnsi="Times New Roman"/>
          <w:sz w:val="24"/>
          <w:szCs w:val="24"/>
        </w:rPr>
        <w:t xml:space="preserve">nolikuma 8.3. un 8.7.punktā noteiktajās nominācijās izvirzītie pretendenti, tiek vērtēti 2 (divos) vecumposmos: </w:t>
      </w:r>
    </w:p>
    <w:p w14:paraId="782E63E0" w14:textId="77777777" w:rsidR="00966F6B" w:rsidRPr="00F13A4A" w:rsidRDefault="00966F6B" w:rsidP="00966F6B">
      <w:pPr>
        <w:pStyle w:val="Sarakstarindkopa"/>
        <w:numPr>
          <w:ilvl w:val="1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13A4A">
        <w:rPr>
          <w:rFonts w:ascii="Times New Roman" w:hAnsi="Times New Roman"/>
          <w:sz w:val="24"/>
          <w:szCs w:val="24"/>
        </w:rPr>
        <w:t>13 – 17 gadi;</w:t>
      </w:r>
    </w:p>
    <w:p w14:paraId="26BA734D" w14:textId="77777777" w:rsidR="00966F6B" w:rsidRPr="00F13A4A" w:rsidRDefault="00966F6B" w:rsidP="00966F6B">
      <w:pPr>
        <w:pStyle w:val="Sarakstarindkopa"/>
        <w:numPr>
          <w:ilvl w:val="1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13A4A">
        <w:rPr>
          <w:rFonts w:ascii="Times New Roman" w:hAnsi="Times New Roman"/>
          <w:sz w:val="24"/>
          <w:szCs w:val="24"/>
        </w:rPr>
        <w:t>18 – 25 gadi.</w:t>
      </w:r>
    </w:p>
    <w:p w14:paraId="59E60C3D" w14:textId="77777777" w:rsidR="00966F6B" w:rsidRPr="00F13A4A" w:rsidRDefault="00966F6B" w:rsidP="00966F6B">
      <w:pPr>
        <w:pStyle w:val="Sarakstarindkopa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13A4A">
        <w:rPr>
          <w:rFonts w:ascii="Times New Roman" w:hAnsi="Times New Roman"/>
          <w:sz w:val="24"/>
          <w:szCs w:val="24"/>
        </w:rPr>
        <w:t xml:space="preserve">Nominācijā “Gada jauniešu balsts” pretendentiem nav vecuma ierobežojuma. </w:t>
      </w:r>
    </w:p>
    <w:p w14:paraId="697073FF" w14:textId="77777777" w:rsidR="00966F6B" w:rsidRDefault="00966F6B" w:rsidP="00966F6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3A4A">
        <w:rPr>
          <w:rFonts w:ascii="Times New Roman" w:hAnsi="Times New Roman"/>
          <w:sz w:val="24"/>
          <w:szCs w:val="24"/>
        </w:rPr>
        <w:t>Saņemtos pieteikumus, izņemot nolikuma 8.7.punktā noteiktajā nominācijā saņemtos pieteikumus, izvērtē un uzvarētājus katrā nominācijā nosaka ar Pašvaldības izpilddirektora rīkojumu izveidota komisija (turpmāk</w:t>
      </w:r>
      <w:r>
        <w:rPr>
          <w:rFonts w:ascii="Times New Roman" w:hAnsi="Times New Roman"/>
          <w:sz w:val="24"/>
          <w:szCs w:val="24"/>
        </w:rPr>
        <w:t xml:space="preserve"> tekstā – Komisija) šādā sastāvā:</w:t>
      </w:r>
    </w:p>
    <w:p w14:paraId="1A1EF6CC" w14:textId="77777777" w:rsidR="00966F6B" w:rsidRDefault="00966F6B" w:rsidP="00966F6B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Balvu novada Izglītības pārvaldes vadītājs;</w:t>
      </w:r>
    </w:p>
    <w:p w14:paraId="30EEBEEF" w14:textId="77777777" w:rsidR="00966F6B" w:rsidRDefault="00966F6B" w:rsidP="00966F6B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BNBJC pārstāvis;</w:t>
      </w:r>
    </w:p>
    <w:p w14:paraId="521FB3F6" w14:textId="77777777" w:rsidR="00966F6B" w:rsidRDefault="00966F6B" w:rsidP="00966F6B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jauniešu centra “Bāze” pārstāvis;</w:t>
      </w:r>
    </w:p>
    <w:p w14:paraId="2547B5BE" w14:textId="77777777" w:rsidR="00966F6B" w:rsidRDefault="00966F6B" w:rsidP="00966F6B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Alūksnes Bērnu un jauniešu centra pārstāvis;</w:t>
      </w:r>
    </w:p>
    <w:p w14:paraId="4B13F78A" w14:textId="77777777" w:rsidR="00966F6B" w:rsidRPr="00EA5DC5" w:rsidRDefault="00966F6B" w:rsidP="00966F6B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Balvu novada sabiedriski aktīvs jaunietis.</w:t>
      </w:r>
    </w:p>
    <w:p w14:paraId="580C47D7" w14:textId="77777777" w:rsidR="00966F6B" w:rsidRPr="000E411B" w:rsidRDefault="00966F6B" w:rsidP="00966F6B">
      <w:pPr>
        <w:pStyle w:val="Sarakstarindkopa"/>
        <w:spacing w:line="276" w:lineRule="auto"/>
        <w:ind w:left="786"/>
        <w:rPr>
          <w:rFonts w:ascii="Times New Roman" w:hAnsi="Times New Roman"/>
          <w:sz w:val="24"/>
          <w:szCs w:val="24"/>
        </w:rPr>
      </w:pPr>
    </w:p>
    <w:p w14:paraId="6A2CF3B8" w14:textId="77777777" w:rsidR="00966F6B" w:rsidRDefault="00966F6B" w:rsidP="00966F6B">
      <w:pPr>
        <w:pStyle w:val="Sarakstarindkopa"/>
        <w:numPr>
          <w:ilvl w:val="0"/>
          <w:numId w:val="1"/>
        </w:numPr>
        <w:ind w:hanging="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Konkursa nominācijas un prasības pretendentiem</w:t>
      </w:r>
    </w:p>
    <w:p w14:paraId="598EDA45" w14:textId="77777777" w:rsidR="00966F6B" w:rsidRDefault="00966F6B" w:rsidP="00966F6B">
      <w:pPr>
        <w:pStyle w:val="Sarakstarindko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86FA4" w14:textId="77777777" w:rsidR="00966F6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 nominācijas:</w:t>
      </w:r>
    </w:p>
    <w:p w14:paraId="53BFD9F8" w14:textId="77777777" w:rsidR="00966F6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Gada brīvprātīgais;</w:t>
      </w:r>
    </w:p>
    <w:p w14:paraId="0219CE72" w14:textId="77777777" w:rsidR="00966F6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Gada jaunietis vai jauniešu grupa mākslā;</w:t>
      </w:r>
    </w:p>
    <w:p w14:paraId="3311AC9A" w14:textId="77777777" w:rsidR="00966F6B" w:rsidRPr="002976AF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76AF">
        <w:rPr>
          <w:rFonts w:ascii="Times New Roman" w:hAnsi="Times New Roman" w:cs="Times New Roman"/>
          <w:sz w:val="24"/>
          <w:szCs w:val="24"/>
        </w:rPr>
        <w:lastRenderedPageBreak/>
        <w:t>Gada jauniešu balsts;</w:t>
      </w:r>
    </w:p>
    <w:p w14:paraId="48176AD6" w14:textId="77777777" w:rsidR="00966F6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Gada jaunietis skolā;</w:t>
      </w:r>
    </w:p>
    <w:p w14:paraId="456A6AE2" w14:textId="77777777" w:rsidR="00966F6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Gada jaunietis pagastā;</w:t>
      </w:r>
    </w:p>
    <w:p w14:paraId="1E934375" w14:textId="77777777" w:rsidR="00966F6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Gada aktīvākā jauniešu grupa;</w:t>
      </w:r>
    </w:p>
    <w:p w14:paraId="128FB3CD" w14:textId="77777777" w:rsidR="00966F6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simpātiju balva.</w:t>
      </w:r>
    </w:p>
    <w:p w14:paraId="2DF18036" w14:textId="6AFCBE83" w:rsidR="00966F6B" w:rsidRPr="005675AA" w:rsidRDefault="00966F6B" w:rsidP="00966F6B">
      <w:pPr>
        <w:pStyle w:val="Sarakstarindkopa"/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Visas nominācijas tiek piešķirtas par 202</w:t>
      </w:r>
      <w:r w:rsidR="008662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.gada aktivitātēm.</w:t>
      </w:r>
    </w:p>
    <w:p w14:paraId="24D06F0F" w14:textId="255E6E0E" w:rsidR="00966F6B" w:rsidRDefault="00966F6B" w:rsidP="00966F6B">
      <w:pPr>
        <w:pStyle w:val="Sarakstarindkopa"/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5675AA">
        <w:rPr>
          <w:rFonts w:ascii="Times New Roman" w:hAnsi="Times New Roman" w:cs="Times New Roman"/>
          <w:sz w:val="24"/>
          <w:szCs w:val="24"/>
        </w:rPr>
        <w:t xml:space="preserve">Uz nomināciju “Gada brīvprātīgais” var pretendēt </w:t>
      </w:r>
      <w:r w:rsidRPr="005675AA">
        <w:rPr>
          <w:rFonts w:ascii="Times New Roman" w:hAnsi="Times New Roman"/>
          <w:bCs/>
          <w:sz w:val="24"/>
          <w:szCs w:val="24"/>
        </w:rPr>
        <w:t>jaunieši, kuri ir veikuši brīvprātīgo darbu Balvu novadā 202</w:t>
      </w:r>
      <w:r w:rsidR="00866210">
        <w:rPr>
          <w:rFonts w:ascii="Times New Roman" w:hAnsi="Times New Roman"/>
          <w:bCs/>
          <w:sz w:val="24"/>
          <w:szCs w:val="24"/>
        </w:rPr>
        <w:t>4</w:t>
      </w:r>
      <w:r w:rsidRPr="005675AA">
        <w:rPr>
          <w:rFonts w:ascii="Times New Roman" w:hAnsi="Times New Roman"/>
          <w:bCs/>
          <w:sz w:val="24"/>
          <w:szCs w:val="24"/>
        </w:rPr>
        <w:t>.gadā.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75AA">
        <w:rPr>
          <w:rFonts w:ascii="Times New Roman" w:hAnsi="Times New Roman"/>
          <w:bCs/>
          <w:sz w:val="24"/>
          <w:szCs w:val="24"/>
        </w:rPr>
        <w:t>Vērtēšanas kritēriji:</w:t>
      </w:r>
    </w:p>
    <w:p w14:paraId="6B416B50" w14:textId="77777777" w:rsidR="00966F6B" w:rsidRPr="005675AA" w:rsidRDefault="00966F6B" w:rsidP="00966F6B">
      <w:pPr>
        <w:pStyle w:val="Sarakstarindkopa"/>
        <w:numPr>
          <w:ilvl w:val="1"/>
          <w:numId w:val="3"/>
        </w:numPr>
        <w:spacing w:line="276" w:lineRule="auto"/>
        <w:ind w:left="1276" w:hanging="566"/>
        <w:rPr>
          <w:rFonts w:ascii="Times New Roman" w:hAnsi="Times New Roman"/>
          <w:bCs/>
          <w:sz w:val="24"/>
          <w:szCs w:val="24"/>
        </w:rPr>
      </w:pPr>
      <w:r w:rsidRPr="005675AA">
        <w:rPr>
          <w:rFonts w:ascii="Times New Roman" w:hAnsi="Times New Roman"/>
          <w:sz w:val="24"/>
          <w:szCs w:val="24"/>
        </w:rPr>
        <w:t>veiktā darba apjoms un nozīmīgums sabiedrībai;</w:t>
      </w:r>
    </w:p>
    <w:p w14:paraId="47BEC63C" w14:textId="77777777" w:rsidR="00966F6B" w:rsidRPr="005675AA" w:rsidRDefault="00966F6B" w:rsidP="00966F6B">
      <w:pPr>
        <w:pStyle w:val="Sarakstarindkopa"/>
        <w:numPr>
          <w:ilvl w:val="1"/>
          <w:numId w:val="3"/>
        </w:numPr>
        <w:spacing w:line="276" w:lineRule="auto"/>
        <w:ind w:left="1276" w:hanging="566"/>
        <w:rPr>
          <w:rFonts w:ascii="Times New Roman" w:hAnsi="Times New Roman"/>
          <w:bCs/>
          <w:sz w:val="24"/>
          <w:szCs w:val="24"/>
        </w:rPr>
      </w:pPr>
      <w:r w:rsidRPr="005675AA">
        <w:rPr>
          <w:rFonts w:ascii="Times New Roman" w:hAnsi="Times New Roman"/>
          <w:sz w:val="24"/>
          <w:szCs w:val="24"/>
        </w:rPr>
        <w:t>sava darba, prasmju un iemaņu ieguldījums pasākumu un projektu norisē;</w:t>
      </w:r>
    </w:p>
    <w:p w14:paraId="7CC7D478" w14:textId="77777777" w:rsidR="00966F6B" w:rsidRPr="005675AA" w:rsidRDefault="00966F6B" w:rsidP="00966F6B">
      <w:pPr>
        <w:pStyle w:val="Sarakstarindkopa"/>
        <w:numPr>
          <w:ilvl w:val="1"/>
          <w:numId w:val="3"/>
        </w:numPr>
        <w:spacing w:line="276" w:lineRule="auto"/>
        <w:ind w:left="1276" w:hanging="566"/>
        <w:rPr>
          <w:rFonts w:ascii="Times New Roman" w:hAnsi="Times New Roman"/>
          <w:bCs/>
          <w:sz w:val="24"/>
          <w:szCs w:val="24"/>
        </w:rPr>
      </w:pPr>
      <w:r w:rsidRPr="005675AA">
        <w:rPr>
          <w:rFonts w:ascii="Times New Roman" w:hAnsi="Times New Roman"/>
          <w:sz w:val="24"/>
          <w:szCs w:val="24"/>
        </w:rPr>
        <w:t>brīvprātīgo darbu dažādība.</w:t>
      </w:r>
    </w:p>
    <w:p w14:paraId="192EF648" w14:textId="4394CF6E" w:rsidR="00966F6B" w:rsidRPr="002976AF" w:rsidRDefault="00966F6B" w:rsidP="00966F6B">
      <w:pPr>
        <w:pStyle w:val="Sarakstarindkopa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76AF">
        <w:rPr>
          <w:rFonts w:ascii="Times New Roman" w:hAnsi="Times New Roman" w:cs="Times New Roman"/>
          <w:sz w:val="24"/>
          <w:szCs w:val="24"/>
        </w:rPr>
        <w:t xml:space="preserve">Uz nomināciju “Gada jaunietis vai jauniešu grupa mākslā” var pretendēt </w:t>
      </w:r>
      <w:r w:rsidRPr="002976AF">
        <w:rPr>
          <w:rFonts w:ascii="Times New Roman" w:hAnsi="Times New Roman"/>
          <w:sz w:val="24"/>
          <w:szCs w:val="24"/>
        </w:rPr>
        <w:t>jaunieši vai jauniešu grupa, k</w:t>
      </w:r>
      <w:r>
        <w:rPr>
          <w:rFonts w:ascii="Times New Roman" w:hAnsi="Times New Roman"/>
          <w:sz w:val="24"/>
          <w:szCs w:val="24"/>
        </w:rPr>
        <w:t>uri</w:t>
      </w:r>
      <w:r w:rsidRPr="002976AF">
        <w:rPr>
          <w:rFonts w:ascii="Times New Roman" w:hAnsi="Times New Roman"/>
          <w:sz w:val="24"/>
          <w:szCs w:val="24"/>
        </w:rPr>
        <w:t xml:space="preserve"> 202</w:t>
      </w:r>
      <w:r w:rsidR="00866210">
        <w:rPr>
          <w:rFonts w:ascii="Times New Roman" w:hAnsi="Times New Roman"/>
          <w:sz w:val="24"/>
          <w:szCs w:val="24"/>
        </w:rPr>
        <w:t>4</w:t>
      </w:r>
      <w:r w:rsidRPr="002976AF">
        <w:rPr>
          <w:rFonts w:ascii="Times New Roman" w:hAnsi="Times New Roman"/>
          <w:sz w:val="24"/>
          <w:szCs w:val="24"/>
        </w:rPr>
        <w:t>.gadā ir guvuši sasniegumus mūzikas, kultūras, dejas jomā.</w:t>
      </w:r>
      <w:r>
        <w:rPr>
          <w:rFonts w:ascii="Times New Roman" w:hAnsi="Times New Roman"/>
          <w:sz w:val="24"/>
          <w:szCs w:val="24"/>
        </w:rPr>
        <w:t xml:space="preserve"> Vērtēšanas </w:t>
      </w:r>
      <w:r w:rsidRPr="002976AF">
        <w:rPr>
          <w:rFonts w:ascii="Times New Roman" w:hAnsi="Times New Roman"/>
          <w:sz w:val="24"/>
          <w:szCs w:val="24"/>
        </w:rPr>
        <w:t xml:space="preserve">kritēriji: </w:t>
      </w:r>
    </w:p>
    <w:p w14:paraId="39AAF735" w14:textId="77777777" w:rsidR="00966F6B" w:rsidRDefault="00966F6B" w:rsidP="00966F6B">
      <w:pPr>
        <w:pStyle w:val="Sarakstarindkopa"/>
        <w:numPr>
          <w:ilvl w:val="1"/>
          <w:numId w:val="3"/>
        </w:numPr>
        <w:spacing w:line="276" w:lineRule="auto"/>
        <w:ind w:left="1276" w:hanging="566"/>
        <w:rPr>
          <w:rFonts w:ascii="Times New Roman" w:hAnsi="Times New Roman"/>
          <w:sz w:val="24"/>
          <w:szCs w:val="24"/>
        </w:rPr>
      </w:pPr>
      <w:r w:rsidRPr="002976AF">
        <w:rPr>
          <w:rFonts w:ascii="Times New Roman" w:hAnsi="Times New Roman"/>
          <w:sz w:val="24"/>
          <w:szCs w:val="24"/>
        </w:rPr>
        <w:t>dalība kultūras dzīvē Balvu novadā;</w:t>
      </w:r>
    </w:p>
    <w:p w14:paraId="6EDA77EE" w14:textId="77777777" w:rsidR="00966F6B" w:rsidRDefault="00966F6B" w:rsidP="00966F6B">
      <w:pPr>
        <w:pStyle w:val="Sarakstarindkopa"/>
        <w:numPr>
          <w:ilvl w:val="1"/>
          <w:numId w:val="3"/>
        </w:numPr>
        <w:spacing w:line="276" w:lineRule="auto"/>
        <w:ind w:left="1276" w:hanging="566"/>
        <w:rPr>
          <w:rFonts w:ascii="Times New Roman" w:hAnsi="Times New Roman"/>
          <w:sz w:val="24"/>
          <w:szCs w:val="24"/>
        </w:rPr>
      </w:pPr>
      <w:r w:rsidRPr="002976AF">
        <w:rPr>
          <w:rFonts w:ascii="Times New Roman" w:hAnsi="Times New Roman"/>
          <w:sz w:val="24"/>
          <w:szCs w:val="24"/>
        </w:rPr>
        <w:t xml:space="preserve">piedalīšanās mūzikas, mākslas, dejas konkursos, festivālos vai citos pasākumos, popularizējot Balvu novada vārdu Latvijā </w:t>
      </w:r>
      <w:r w:rsidRPr="003F721F">
        <w:rPr>
          <w:rFonts w:ascii="Times New Roman" w:hAnsi="Times New Roman"/>
          <w:sz w:val="24"/>
          <w:szCs w:val="24"/>
        </w:rPr>
        <w:t>un/vai</w:t>
      </w:r>
      <w:r w:rsidRPr="002976AF">
        <w:rPr>
          <w:rFonts w:ascii="Times New Roman" w:hAnsi="Times New Roman"/>
          <w:sz w:val="24"/>
          <w:szCs w:val="24"/>
        </w:rPr>
        <w:t xml:space="preserve"> pasaulē;</w:t>
      </w:r>
    </w:p>
    <w:p w14:paraId="4E37D0D5" w14:textId="77777777" w:rsidR="00966F6B" w:rsidRDefault="00966F6B" w:rsidP="00966F6B">
      <w:pPr>
        <w:pStyle w:val="Sarakstarindkopa"/>
        <w:numPr>
          <w:ilvl w:val="1"/>
          <w:numId w:val="3"/>
        </w:numPr>
        <w:spacing w:line="276" w:lineRule="auto"/>
        <w:ind w:left="1276" w:hanging="566"/>
        <w:rPr>
          <w:rFonts w:ascii="Times New Roman" w:hAnsi="Times New Roman"/>
          <w:sz w:val="24"/>
          <w:szCs w:val="24"/>
        </w:rPr>
      </w:pPr>
      <w:r w:rsidRPr="002976AF">
        <w:rPr>
          <w:rFonts w:ascii="Times New Roman" w:hAnsi="Times New Roman"/>
          <w:sz w:val="24"/>
          <w:szCs w:val="24"/>
        </w:rPr>
        <w:t>gūtie sasniegumi.</w:t>
      </w:r>
    </w:p>
    <w:p w14:paraId="4E536075" w14:textId="77777777" w:rsidR="00966F6B" w:rsidRPr="002976AF" w:rsidRDefault="00966F6B" w:rsidP="00966F6B">
      <w:pPr>
        <w:pStyle w:val="Sarakstarindkopa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76AF">
        <w:rPr>
          <w:rFonts w:ascii="Times New Roman" w:hAnsi="Times New Roman" w:cs="Times New Roman"/>
          <w:sz w:val="24"/>
          <w:szCs w:val="24"/>
        </w:rPr>
        <w:t xml:space="preserve">Uz nomināciju “Gada jauniešu balsts” var pretendēt </w:t>
      </w:r>
      <w:r w:rsidRPr="002976AF">
        <w:rPr>
          <w:rFonts w:ascii="Times New Roman" w:hAnsi="Times New Roman"/>
          <w:sz w:val="24"/>
          <w:szCs w:val="24"/>
        </w:rPr>
        <w:t xml:space="preserve">sabiedrības pārstāvji, organizācijas, iestādes, kuras ir palīdzējušas īstenot jauniešu idejas, sniedzot nepieciešamo atbalstu. Vērtēšanas kritēriji: </w:t>
      </w:r>
    </w:p>
    <w:p w14:paraId="6FA8439D" w14:textId="77777777" w:rsidR="00966F6B" w:rsidRDefault="00966F6B" w:rsidP="00966F6B">
      <w:pPr>
        <w:pStyle w:val="Sarakstarindkopa"/>
        <w:numPr>
          <w:ilvl w:val="1"/>
          <w:numId w:val="3"/>
        </w:numPr>
        <w:spacing w:line="276" w:lineRule="auto"/>
        <w:ind w:left="709" w:firstLine="65"/>
        <w:rPr>
          <w:rFonts w:ascii="Times New Roman" w:hAnsi="Times New Roman"/>
          <w:sz w:val="24"/>
          <w:szCs w:val="24"/>
        </w:rPr>
      </w:pPr>
      <w:r w:rsidRPr="002976AF">
        <w:rPr>
          <w:rFonts w:ascii="Times New Roman" w:hAnsi="Times New Roman"/>
          <w:sz w:val="24"/>
          <w:szCs w:val="24"/>
        </w:rPr>
        <w:t>atbalsts jauniešu organizētajiem pasākumiem un iniciatīvām;</w:t>
      </w:r>
    </w:p>
    <w:p w14:paraId="2536D972" w14:textId="77777777" w:rsidR="00966F6B" w:rsidRDefault="00966F6B" w:rsidP="00966F6B">
      <w:pPr>
        <w:pStyle w:val="Sarakstarindkopa"/>
        <w:numPr>
          <w:ilvl w:val="1"/>
          <w:numId w:val="3"/>
        </w:numPr>
        <w:spacing w:line="276" w:lineRule="auto"/>
        <w:ind w:left="709" w:firstLine="65"/>
        <w:rPr>
          <w:rFonts w:ascii="Times New Roman" w:hAnsi="Times New Roman"/>
          <w:sz w:val="24"/>
          <w:szCs w:val="24"/>
        </w:rPr>
      </w:pPr>
      <w:r w:rsidRPr="002976AF">
        <w:rPr>
          <w:rFonts w:ascii="Times New Roman" w:hAnsi="Times New Roman"/>
          <w:sz w:val="24"/>
          <w:szCs w:val="24"/>
        </w:rPr>
        <w:t>iestāde, kas veiksmīgi organizē darbu ar jauniešiem;</w:t>
      </w:r>
    </w:p>
    <w:p w14:paraId="4440A42F" w14:textId="77777777" w:rsidR="00966F6B" w:rsidRPr="002976AF" w:rsidRDefault="00966F6B" w:rsidP="00966F6B">
      <w:pPr>
        <w:pStyle w:val="Sarakstarindkopa"/>
        <w:numPr>
          <w:ilvl w:val="1"/>
          <w:numId w:val="3"/>
        </w:numPr>
        <w:spacing w:line="276" w:lineRule="auto"/>
        <w:ind w:left="1418" w:hanging="644"/>
        <w:rPr>
          <w:rFonts w:ascii="Times New Roman" w:hAnsi="Times New Roman"/>
          <w:sz w:val="24"/>
          <w:szCs w:val="24"/>
        </w:rPr>
      </w:pPr>
      <w:r w:rsidRPr="002976AF">
        <w:rPr>
          <w:rFonts w:ascii="Times New Roman" w:hAnsi="Times New Roman"/>
          <w:sz w:val="24"/>
          <w:szCs w:val="24"/>
        </w:rPr>
        <w:t>projekts, kas savas darbības gaitā veicinājis jauniešiem atbalstošas vides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AF">
        <w:rPr>
          <w:rFonts w:ascii="Times New Roman" w:hAnsi="Times New Roman"/>
          <w:sz w:val="24"/>
          <w:szCs w:val="24"/>
        </w:rPr>
        <w:t>veidošanu.</w:t>
      </w:r>
    </w:p>
    <w:p w14:paraId="7EE77AA2" w14:textId="2E79A25E" w:rsidR="00966F6B" w:rsidRPr="00E22A53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nomināciju “Gada jaunietis skolā” var pretendēt </w:t>
      </w:r>
      <w:r w:rsidRPr="00E22A53">
        <w:rPr>
          <w:rFonts w:ascii="Times New Roman" w:hAnsi="Times New Roman" w:cs="Times New Roman"/>
          <w:sz w:val="24"/>
          <w:szCs w:val="24"/>
        </w:rPr>
        <w:t>jaunieši, kuri 202</w:t>
      </w:r>
      <w:r w:rsidR="00866210">
        <w:rPr>
          <w:rFonts w:ascii="Times New Roman" w:hAnsi="Times New Roman" w:cs="Times New Roman"/>
          <w:sz w:val="24"/>
          <w:szCs w:val="24"/>
        </w:rPr>
        <w:t>4</w:t>
      </w:r>
      <w:r w:rsidRPr="00E22A53">
        <w:rPr>
          <w:rFonts w:ascii="Times New Roman" w:hAnsi="Times New Roman" w:cs="Times New Roman"/>
          <w:sz w:val="24"/>
          <w:szCs w:val="24"/>
        </w:rPr>
        <w:t>.gadā ir bijuši sabiedriski visaktīvākie.</w:t>
      </w:r>
      <w:r>
        <w:rPr>
          <w:rFonts w:ascii="Times New Roman" w:hAnsi="Times New Roman" w:cs="Times New Roman"/>
          <w:sz w:val="24"/>
          <w:szCs w:val="24"/>
        </w:rPr>
        <w:t xml:space="preserve"> Vērtēšanas</w:t>
      </w:r>
      <w:r w:rsidRPr="00E22A53">
        <w:rPr>
          <w:rFonts w:ascii="Times New Roman" w:hAnsi="Times New Roman" w:cs="Times New Roman"/>
          <w:sz w:val="24"/>
          <w:szCs w:val="24"/>
        </w:rPr>
        <w:t xml:space="preserve"> kritēriji:</w:t>
      </w:r>
    </w:p>
    <w:p w14:paraId="115897B5" w14:textId="77777777" w:rsidR="00966F6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E22A53">
        <w:rPr>
          <w:rFonts w:ascii="Times New Roman" w:hAnsi="Times New Roman" w:cs="Times New Roman"/>
          <w:sz w:val="24"/>
          <w:szCs w:val="24"/>
        </w:rPr>
        <w:t>aktivitātes, darbojoties skolas parlamentā, pašpārvaldē, jauniešu organizācijā vai neformālā jauniešu grupā;</w:t>
      </w:r>
    </w:p>
    <w:p w14:paraId="0EC0C22A" w14:textId="77777777" w:rsidR="00966F6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E22A53">
        <w:rPr>
          <w:rFonts w:ascii="Times New Roman" w:hAnsi="Times New Roman" w:cs="Times New Roman"/>
          <w:sz w:val="24"/>
          <w:szCs w:val="24"/>
        </w:rPr>
        <w:t>līdzdalība pasākumu organizēšanā Balvu novadā;</w:t>
      </w:r>
    </w:p>
    <w:p w14:paraId="13E57CB5" w14:textId="77777777" w:rsidR="00966F6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E22A53">
        <w:rPr>
          <w:rFonts w:ascii="Times New Roman" w:hAnsi="Times New Roman" w:cs="Times New Roman"/>
          <w:sz w:val="24"/>
          <w:szCs w:val="24"/>
        </w:rPr>
        <w:t>dalība starptautiskos projektos, pārstāvot Balvu novadu;</w:t>
      </w:r>
    </w:p>
    <w:p w14:paraId="65EDEF1D" w14:textId="77777777" w:rsidR="00966F6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E22A53">
        <w:rPr>
          <w:rFonts w:ascii="Times New Roman" w:hAnsi="Times New Roman" w:cs="Times New Roman"/>
          <w:sz w:val="24"/>
          <w:szCs w:val="24"/>
        </w:rPr>
        <w:t>sasniegumi mācībās un/vai sportā, un/vai mūzikā, un/vai mākslā;</w:t>
      </w:r>
    </w:p>
    <w:p w14:paraId="73FB10AF" w14:textId="77777777" w:rsidR="00966F6B" w:rsidRPr="00E22A53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E22A53">
        <w:rPr>
          <w:rFonts w:ascii="Times New Roman" w:hAnsi="Times New Roman" w:cs="Times New Roman"/>
          <w:sz w:val="24"/>
          <w:szCs w:val="24"/>
        </w:rPr>
        <w:t>pretendenta īstenotās iniciatīvas Balvu novad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E22A53">
        <w:rPr>
          <w:rFonts w:ascii="Times New Roman" w:hAnsi="Times New Roman" w:cs="Times New Roman"/>
          <w:sz w:val="24"/>
          <w:szCs w:val="24"/>
        </w:rPr>
        <w:t>.</w:t>
      </w:r>
    </w:p>
    <w:p w14:paraId="01BC1206" w14:textId="1AE34858" w:rsidR="00966F6B" w:rsidRPr="00E22A53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nomināciju “Gada jaunietis pagastā” var pretendēt </w:t>
      </w:r>
      <w:r w:rsidRPr="00E22A53">
        <w:rPr>
          <w:rFonts w:ascii="Times New Roman" w:hAnsi="Times New Roman" w:cs="Times New Roman"/>
          <w:sz w:val="24"/>
          <w:szCs w:val="24"/>
        </w:rPr>
        <w:t>jaunieši, kuri 202</w:t>
      </w:r>
      <w:r w:rsidR="00866210">
        <w:rPr>
          <w:rFonts w:ascii="Times New Roman" w:hAnsi="Times New Roman" w:cs="Times New Roman"/>
          <w:sz w:val="24"/>
          <w:szCs w:val="24"/>
        </w:rPr>
        <w:t>4</w:t>
      </w:r>
      <w:r w:rsidRPr="00E22A53">
        <w:rPr>
          <w:rFonts w:ascii="Times New Roman" w:hAnsi="Times New Roman" w:cs="Times New Roman"/>
          <w:sz w:val="24"/>
          <w:szCs w:val="24"/>
        </w:rPr>
        <w:t>. gadā ir bijuši sabiedriski visaktīvākie.</w:t>
      </w:r>
      <w:r>
        <w:rPr>
          <w:rFonts w:ascii="Times New Roman" w:hAnsi="Times New Roman" w:cs="Times New Roman"/>
          <w:sz w:val="24"/>
          <w:szCs w:val="24"/>
        </w:rPr>
        <w:t xml:space="preserve"> Vērtēšanas </w:t>
      </w:r>
      <w:r w:rsidRPr="00E22A53">
        <w:rPr>
          <w:rFonts w:ascii="Times New Roman" w:hAnsi="Times New Roman" w:cs="Times New Roman"/>
          <w:sz w:val="24"/>
          <w:szCs w:val="24"/>
        </w:rPr>
        <w:t>kritēriji:</w:t>
      </w:r>
    </w:p>
    <w:p w14:paraId="270C1AD1" w14:textId="77777777" w:rsidR="00966F6B" w:rsidRPr="007675C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E22A53">
        <w:rPr>
          <w:rFonts w:ascii="Times New Roman" w:hAnsi="Times New Roman" w:cs="Times New Roman"/>
          <w:sz w:val="24"/>
          <w:szCs w:val="24"/>
        </w:rPr>
        <w:t>aktivitātes, darbojoties, jauniešu organizācijā vai neformālā jauniešu grupā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5CB">
        <w:rPr>
          <w:rFonts w:ascii="Times New Roman" w:hAnsi="Times New Roman" w:cs="Times New Roman"/>
          <w:sz w:val="24"/>
          <w:szCs w:val="24"/>
        </w:rPr>
        <w:t>pagastā;</w:t>
      </w:r>
    </w:p>
    <w:p w14:paraId="166D84F8" w14:textId="77777777" w:rsidR="00966F6B" w:rsidRPr="007675C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7675CB">
        <w:rPr>
          <w:rFonts w:ascii="Times New Roman" w:hAnsi="Times New Roman" w:cs="Times New Roman"/>
          <w:sz w:val="24"/>
          <w:szCs w:val="24"/>
        </w:rPr>
        <w:t>līdzdalība pasākumu organizēšanā savā pagastā un/vai Balvu novadā;</w:t>
      </w:r>
    </w:p>
    <w:p w14:paraId="0292DBB0" w14:textId="77777777" w:rsidR="00966F6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E22A53">
        <w:rPr>
          <w:rFonts w:ascii="Times New Roman" w:hAnsi="Times New Roman" w:cs="Times New Roman"/>
          <w:sz w:val="24"/>
          <w:szCs w:val="24"/>
        </w:rPr>
        <w:t>dalība starptautiskos projektos;</w:t>
      </w:r>
    </w:p>
    <w:p w14:paraId="5702AE40" w14:textId="77777777" w:rsidR="00966F6B" w:rsidRPr="00E22A53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E22A53">
        <w:rPr>
          <w:rFonts w:ascii="Times New Roman" w:hAnsi="Times New Roman" w:cs="Times New Roman"/>
          <w:sz w:val="24"/>
          <w:szCs w:val="24"/>
        </w:rPr>
        <w:t xml:space="preserve">pretendenta īstenotās iniciatīvas savā </w:t>
      </w:r>
      <w:r w:rsidRPr="007675CB">
        <w:rPr>
          <w:rFonts w:ascii="Times New Roman" w:hAnsi="Times New Roman" w:cs="Times New Roman"/>
          <w:sz w:val="24"/>
          <w:szCs w:val="24"/>
        </w:rPr>
        <w:t>pagastā un/vai Balvu novadā</w:t>
      </w:r>
      <w:r w:rsidRPr="00E22A53">
        <w:rPr>
          <w:rFonts w:ascii="Times New Roman" w:hAnsi="Times New Roman" w:cs="Times New Roman"/>
          <w:sz w:val="24"/>
          <w:szCs w:val="24"/>
        </w:rPr>
        <w:t>.</w:t>
      </w:r>
    </w:p>
    <w:p w14:paraId="1CE3B9C0" w14:textId="6E510960" w:rsidR="00966F6B" w:rsidRPr="004813A5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nomināciju “Gada aktīvākā jauniešu grupa” var pretendēt</w:t>
      </w:r>
      <w:r w:rsidRPr="004813A5">
        <w:t xml:space="preserve"> </w:t>
      </w:r>
      <w:r w:rsidRPr="004813A5">
        <w:rPr>
          <w:rFonts w:ascii="Times New Roman" w:hAnsi="Times New Roman" w:cs="Times New Roman"/>
          <w:sz w:val="24"/>
          <w:szCs w:val="24"/>
        </w:rPr>
        <w:t>jauniešu nevalstiskās organizācijas, jauniešu neformālas grupas, apvienības vai izglītības iestāžu audzēkņu pašpārvaldes, parlamenti, klašu grupas, kuras 202</w:t>
      </w:r>
      <w:r w:rsidR="00866210">
        <w:rPr>
          <w:rFonts w:ascii="Times New Roman" w:hAnsi="Times New Roman" w:cs="Times New Roman"/>
          <w:sz w:val="24"/>
          <w:szCs w:val="24"/>
        </w:rPr>
        <w:t>4</w:t>
      </w:r>
      <w:r w:rsidRPr="004813A5">
        <w:rPr>
          <w:rFonts w:ascii="Times New Roman" w:hAnsi="Times New Roman" w:cs="Times New Roman"/>
          <w:sz w:val="24"/>
          <w:szCs w:val="24"/>
        </w:rPr>
        <w:t>.gadā ir bijušas sabiedriski aktīvas gan pilsētā, gan pagastos.</w:t>
      </w:r>
      <w:r>
        <w:rPr>
          <w:rFonts w:ascii="Times New Roman" w:hAnsi="Times New Roman" w:cs="Times New Roman"/>
          <w:sz w:val="24"/>
          <w:szCs w:val="24"/>
        </w:rPr>
        <w:t xml:space="preserve"> Vērtēšanas</w:t>
      </w:r>
      <w:r w:rsidRPr="004813A5">
        <w:rPr>
          <w:rFonts w:ascii="Times New Roman" w:hAnsi="Times New Roman" w:cs="Times New Roman"/>
          <w:sz w:val="24"/>
          <w:szCs w:val="24"/>
        </w:rPr>
        <w:t xml:space="preserve"> kritēriji:</w:t>
      </w:r>
    </w:p>
    <w:p w14:paraId="6759C5D3" w14:textId="77777777" w:rsidR="00966F6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4813A5">
        <w:rPr>
          <w:rFonts w:ascii="Times New Roman" w:hAnsi="Times New Roman" w:cs="Times New Roman"/>
          <w:sz w:val="24"/>
          <w:szCs w:val="24"/>
        </w:rPr>
        <w:t>īstenotās sabiedriski nozīmīgās aktivitātes Balvu novadā (brīvprātīgais darbs, sociālie projekti, labdarības akcijas u.c.);</w:t>
      </w:r>
    </w:p>
    <w:p w14:paraId="7A073000" w14:textId="77777777" w:rsidR="00966F6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4813A5">
        <w:rPr>
          <w:rFonts w:ascii="Times New Roman" w:hAnsi="Times New Roman" w:cs="Times New Roman"/>
          <w:sz w:val="24"/>
          <w:szCs w:val="24"/>
        </w:rPr>
        <w:lastRenderedPageBreak/>
        <w:t>citu jauniešu iesaiste dažādās neformālās izglītības aktivitātēs vai projektos (minēt konkrētus piemērus);</w:t>
      </w:r>
    </w:p>
    <w:p w14:paraId="00C975FA" w14:textId="77777777" w:rsidR="00966F6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4813A5">
        <w:rPr>
          <w:rFonts w:ascii="Times New Roman" w:hAnsi="Times New Roman" w:cs="Times New Roman"/>
          <w:sz w:val="24"/>
          <w:szCs w:val="24"/>
        </w:rPr>
        <w:t>dalība Latvijas mēroga vai starptautiskās aktivitātēs;</w:t>
      </w:r>
    </w:p>
    <w:p w14:paraId="4BBFA29B" w14:textId="77777777" w:rsidR="00966F6B" w:rsidRPr="007675CB" w:rsidRDefault="00966F6B" w:rsidP="00966F6B">
      <w:pPr>
        <w:pStyle w:val="Sarakstarindkopa"/>
        <w:numPr>
          <w:ilvl w:val="1"/>
          <w:numId w:val="3"/>
        </w:numPr>
        <w:ind w:left="1276" w:hanging="566"/>
        <w:rPr>
          <w:rFonts w:ascii="Times New Roman" w:hAnsi="Times New Roman" w:cs="Times New Roman"/>
          <w:sz w:val="24"/>
          <w:szCs w:val="24"/>
        </w:rPr>
      </w:pPr>
      <w:r w:rsidRPr="004813A5">
        <w:rPr>
          <w:rFonts w:ascii="Times New Roman" w:hAnsi="Times New Roman" w:cs="Times New Roman"/>
          <w:sz w:val="24"/>
          <w:szCs w:val="24"/>
        </w:rPr>
        <w:t xml:space="preserve">skolēnu mācību uzņēmumi un viņu sasniegumi </w:t>
      </w:r>
      <w:r w:rsidRPr="007675CB">
        <w:rPr>
          <w:rFonts w:ascii="Times New Roman" w:hAnsi="Times New Roman" w:cs="Times New Roman"/>
          <w:sz w:val="24"/>
          <w:szCs w:val="24"/>
        </w:rPr>
        <w:t>(novadā, Latvijā).</w:t>
      </w:r>
    </w:p>
    <w:p w14:paraId="11CDE34A" w14:textId="77777777" w:rsidR="00966F6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 nomināciju “Facebook simpātiju balva” pretendē visi nolikuma 8.1. – 8.6.punktā noteiktajās nominācijās pieteiktie dalībnieki.</w:t>
      </w:r>
    </w:p>
    <w:p w14:paraId="229537B2" w14:textId="77777777" w:rsidR="00966F6B" w:rsidRPr="00B6068B" w:rsidRDefault="00966F6B" w:rsidP="00966F6B">
      <w:pPr>
        <w:pStyle w:val="Sarakstarindkopa"/>
        <w:ind w:left="786"/>
        <w:rPr>
          <w:rFonts w:ascii="Times New Roman" w:hAnsi="Times New Roman" w:cs="Times New Roman"/>
          <w:sz w:val="24"/>
          <w:szCs w:val="24"/>
        </w:rPr>
      </w:pPr>
    </w:p>
    <w:p w14:paraId="518668C7" w14:textId="77777777" w:rsidR="00966F6B" w:rsidRDefault="00966F6B" w:rsidP="00966F6B">
      <w:pPr>
        <w:pStyle w:val="Sarakstarindkopa"/>
        <w:numPr>
          <w:ilvl w:val="0"/>
          <w:numId w:val="1"/>
        </w:numPr>
        <w:ind w:hanging="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Pretendentu izvirzīšanas kārtība</w:t>
      </w:r>
    </w:p>
    <w:p w14:paraId="2C6E6E37" w14:textId="77777777" w:rsidR="00966F6B" w:rsidRDefault="00966F6B" w:rsidP="00966F6B">
      <w:pPr>
        <w:pStyle w:val="Sarakstarindko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6F83E" w14:textId="2459CE6F" w:rsidR="00966F6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13A5">
        <w:rPr>
          <w:rFonts w:ascii="Times New Roman" w:hAnsi="Times New Roman" w:cs="Times New Roman"/>
          <w:sz w:val="24"/>
          <w:szCs w:val="24"/>
        </w:rPr>
        <w:t>Līdz 202</w:t>
      </w:r>
      <w:r w:rsidR="00866210">
        <w:rPr>
          <w:rFonts w:ascii="Times New Roman" w:hAnsi="Times New Roman" w:cs="Times New Roman"/>
          <w:sz w:val="24"/>
          <w:szCs w:val="24"/>
        </w:rPr>
        <w:t>5</w:t>
      </w:r>
      <w:r w:rsidRPr="004813A5">
        <w:rPr>
          <w:rFonts w:ascii="Times New Roman" w:hAnsi="Times New Roman" w:cs="Times New Roman"/>
          <w:sz w:val="24"/>
          <w:szCs w:val="24"/>
        </w:rPr>
        <w:t xml:space="preserve">.gada </w:t>
      </w:r>
      <w:r w:rsidR="003C3B60">
        <w:rPr>
          <w:rFonts w:ascii="Times New Roman" w:hAnsi="Times New Roman" w:cs="Times New Roman"/>
          <w:sz w:val="24"/>
          <w:szCs w:val="24"/>
        </w:rPr>
        <w:t>31</w:t>
      </w:r>
      <w:r w:rsidRPr="004813A5">
        <w:rPr>
          <w:rFonts w:ascii="Times New Roman" w:hAnsi="Times New Roman" w:cs="Times New Roman"/>
          <w:sz w:val="24"/>
          <w:szCs w:val="24"/>
        </w:rPr>
        <w:t>.janvārim</w:t>
      </w:r>
      <w:r>
        <w:rPr>
          <w:rFonts w:ascii="Times New Roman" w:hAnsi="Times New Roman" w:cs="Times New Roman"/>
          <w:sz w:val="24"/>
          <w:szCs w:val="24"/>
        </w:rPr>
        <w:t xml:space="preserve"> fiziskas personas no 13 gadu vecuma un juridiskas personas tiek aicinātas izvirzīt pretendentus Konkursa nominācijām, aizpildot pretendenta pieteikuma veidlapu “Pieteikums Balvu novada konkursam “Jauniešu gada balva 202</w:t>
      </w:r>
      <w:r w:rsidR="008662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”” (Pielikums), kas pieejama elektroniski Pašvaldības tīmekļvietnē </w:t>
      </w:r>
      <w:hyperlink r:id="rId5" w:history="1">
        <w:r w:rsidRPr="00147BB2">
          <w:rPr>
            <w:rStyle w:val="Hipersaite"/>
            <w:rFonts w:ascii="Times New Roman" w:hAnsi="Times New Roman" w:cs="Times New Roman"/>
            <w:sz w:val="24"/>
            <w:szCs w:val="24"/>
          </w:rPr>
          <w:t>www.balvi.lv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vai BNBJC, Brīvības ielā 48, Balvos, Balvu novadā, LV-4501.</w:t>
      </w:r>
    </w:p>
    <w:p w14:paraId="0BEE2836" w14:textId="77777777" w:rsidR="00966F6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Pieteikums kopā ar 3 – 5 fotogrāfijām jāiesniedz klātienē BNBJC, Brīvības ielā 48, Balvos, Balvu novadā, LV-4501, vai sūtot uz e-pastu </w:t>
      </w:r>
      <w:hyperlink r:id="rId6" w:history="1">
        <w:r w:rsidRPr="00147BB2">
          <w:rPr>
            <w:rStyle w:val="Hipersaite"/>
            <w:rFonts w:ascii="Times New Roman" w:hAnsi="Times New Roman" w:cs="Times New Roman"/>
            <w:sz w:val="24"/>
            <w:szCs w:val="24"/>
          </w:rPr>
          <w:t>bnbjc@balvi.lv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A89503F" w14:textId="77777777" w:rsidR="00966F6B" w:rsidRPr="00E07C77" w:rsidRDefault="00966F6B" w:rsidP="00966F6B">
      <w:pPr>
        <w:pStyle w:val="Sarakstarindkopa"/>
        <w:ind w:left="786"/>
        <w:rPr>
          <w:rFonts w:ascii="Times New Roman" w:hAnsi="Times New Roman" w:cs="Times New Roman"/>
          <w:sz w:val="24"/>
          <w:szCs w:val="24"/>
        </w:rPr>
      </w:pPr>
      <w:r w:rsidRPr="00E07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8564F" w14:textId="77777777" w:rsidR="00966F6B" w:rsidRDefault="00966F6B" w:rsidP="00966F6B">
      <w:pPr>
        <w:pStyle w:val="Sarakstarindkopa"/>
        <w:numPr>
          <w:ilvl w:val="0"/>
          <w:numId w:val="1"/>
        </w:numPr>
        <w:ind w:left="1276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Pretendentu izvērtēšanas kārtība un apbalvošana</w:t>
      </w:r>
    </w:p>
    <w:p w14:paraId="5673CADF" w14:textId="77777777" w:rsidR="00966F6B" w:rsidRPr="00EA5DC5" w:rsidRDefault="00966F6B" w:rsidP="00966F6B">
      <w:pPr>
        <w:pStyle w:val="Sarakstarindkopa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AB35D" w14:textId="77777777" w:rsidR="00966F6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Uzvarētāji nolikuma 8.1. – 8.6.punktā noteiktajās nominācijās tiek noteikti ar Komisijas balsojumu. </w:t>
      </w:r>
    </w:p>
    <w:p w14:paraId="6DFFD544" w14:textId="77777777" w:rsidR="00966F6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uzdevums ir izvērtēt pretendentu atbilstību nolikuma 10. – 15.punktā noteiktajiem kritērijiem.</w:t>
      </w:r>
    </w:p>
    <w:p w14:paraId="0AA593C8" w14:textId="77777777" w:rsidR="00966F6B" w:rsidRPr="00F13A4A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3A4A">
        <w:rPr>
          <w:rFonts w:ascii="Times New Roman" w:hAnsi="Times New Roman" w:cs="Times New Roman"/>
          <w:sz w:val="24"/>
          <w:szCs w:val="24"/>
        </w:rPr>
        <w:t>Ja kādā no nominācijām pretendents nav pieteikts vai neatbilst prasībām, tad nominācija netiek piešķirta.</w:t>
      </w:r>
    </w:p>
    <w:p w14:paraId="0D231FB9" w14:textId="77777777" w:rsidR="00966F6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nodrošinātu Komisijas darbu, BNBJC:</w:t>
      </w:r>
    </w:p>
    <w:p w14:paraId="1784BB4D" w14:textId="77777777" w:rsidR="00966F6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sasauc Komisijas sēdes;</w:t>
      </w:r>
    </w:p>
    <w:p w14:paraId="5A122A33" w14:textId="77777777" w:rsidR="00966F6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plāno un organizē Komisijas darbu;</w:t>
      </w:r>
    </w:p>
    <w:p w14:paraId="05E9CD55" w14:textId="77777777" w:rsidR="00966F6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nodrošina Komisijas sēžu protokolēšanu.</w:t>
      </w:r>
    </w:p>
    <w:p w14:paraId="7576F172" w14:textId="77777777" w:rsidR="00966F6B" w:rsidRPr="005529C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Komisijas sēdes vada komisijas priekšsēdētājs. Komisijas sēdes ir slēgtas. Komisijai ir tiesības pieaicināt nozares ekspertus ar padomdevēja tiesībām.</w:t>
      </w:r>
    </w:p>
    <w:p w14:paraId="6F198BC3" w14:textId="77777777" w:rsidR="00966F6B" w:rsidRPr="005529C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Komisija ir lemttiesīga, ja tajā piedalās vismaz divas trešdaļas komisijas locekļu.</w:t>
      </w:r>
    </w:p>
    <w:p w14:paraId="4213A0AA" w14:textId="77777777" w:rsidR="00966F6B" w:rsidRPr="005529C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Komisijas lēmumi tiek pieņemti atklātā balsošanā ar vienkāršu balsu vairākumu. Balsīm sadaloties, izšķirošais ir komisijas priekšsēdētāja balsojums.</w:t>
      </w:r>
    </w:p>
    <w:p w14:paraId="06077819" w14:textId="77777777" w:rsidR="00966F6B" w:rsidRPr="005529C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Komisijas sēdes protokolā norāda:</w:t>
      </w:r>
    </w:p>
    <w:p w14:paraId="6796FE7E" w14:textId="77777777" w:rsidR="00966F6B" w:rsidRPr="005529C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komisijas sēdes norises vietu, datumu un laiku;</w:t>
      </w:r>
    </w:p>
    <w:p w14:paraId="26AE1672" w14:textId="77777777" w:rsidR="00966F6B" w:rsidRPr="005529C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komisijas locekļus un uzaicinātās personas;</w:t>
      </w:r>
    </w:p>
    <w:p w14:paraId="7F9FD1C0" w14:textId="77777777" w:rsidR="00966F6B" w:rsidRPr="005529C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darba kārtības jautājumus;</w:t>
      </w:r>
    </w:p>
    <w:p w14:paraId="313EB7C0" w14:textId="77777777" w:rsidR="00966F6B" w:rsidRPr="005529CB" w:rsidRDefault="00966F6B" w:rsidP="00966F6B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pieņemtos lēmumus.</w:t>
      </w:r>
    </w:p>
    <w:p w14:paraId="4E1C041C" w14:textId="77777777" w:rsidR="00966F6B" w:rsidRPr="005529C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Ja komisijas loceklis ir personīgi ieinteresēts kāda iesniegtā pieteikuma izskatīšanā, viņš par to informē pārējos komisijas locekļus un nepiedalās attiecīgā pieteikuma vērtēšanā.</w:t>
      </w:r>
    </w:p>
    <w:p w14:paraId="23D68B54" w14:textId="77777777" w:rsidR="00966F6B" w:rsidRPr="005529C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Komisijas sēdes protokolu paraksta komisijas priekšsēdētājs un protokolētājs.</w:t>
      </w:r>
    </w:p>
    <w:p w14:paraId="78ABD13B" w14:textId="77777777" w:rsidR="00966F6B" w:rsidRPr="005529C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 xml:space="preserve">Komisija neizpauž informāciju par </w:t>
      </w:r>
      <w:r>
        <w:rPr>
          <w:rFonts w:ascii="Times New Roman" w:hAnsi="Times New Roman" w:cs="Times New Roman"/>
          <w:sz w:val="24"/>
          <w:szCs w:val="24"/>
        </w:rPr>
        <w:t>nominācijas</w:t>
      </w:r>
      <w:r w:rsidRPr="005529CB">
        <w:rPr>
          <w:rFonts w:ascii="Times New Roman" w:hAnsi="Times New Roman" w:cs="Times New Roman"/>
          <w:sz w:val="24"/>
          <w:szCs w:val="24"/>
        </w:rPr>
        <w:t xml:space="preserve"> piešķiršanu līdz oficiālajai paziņošanai </w:t>
      </w:r>
      <w:r>
        <w:rPr>
          <w:rFonts w:ascii="Times New Roman" w:hAnsi="Times New Roman" w:cs="Times New Roman"/>
          <w:sz w:val="24"/>
          <w:szCs w:val="24"/>
        </w:rPr>
        <w:t>Konkursa</w:t>
      </w:r>
      <w:r w:rsidRPr="005529CB">
        <w:rPr>
          <w:rFonts w:ascii="Times New Roman" w:hAnsi="Times New Roman" w:cs="Times New Roman"/>
          <w:sz w:val="24"/>
          <w:szCs w:val="24"/>
        </w:rPr>
        <w:t xml:space="preserve"> pasniegšanas ceremonijā.</w:t>
      </w:r>
    </w:p>
    <w:p w14:paraId="7286BBB7" w14:textId="77777777" w:rsidR="00966F6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 xml:space="preserve">Komisija ievēro fizisko personu datu aizsardzības jomu regulējošo normatīvo aktu prasības un fizisko personu datu aizsardzību. </w:t>
      </w:r>
      <w:r>
        <w:rPr>
          <w:rFonts w:ascii="Times New Roman" w:hAnsi="Times New Roman" w:cs="Times New Roman"/>
          <w:sz w:val="24"/>
          <w:szCs w:val="24"/>
        </w:rPr>
        <w:t>Nominācijās</w:t>
      </w:r>
      <w:r w:rsidRPr="005529CB">
        <w:rPr>
          <w:rFonts w:ascii="Times New Roman" w:hAnsi="Times New Roman" w:cs="Times New Roman"/>
          <w:sz w:val="24"/>
          <w:szCs w:val="24"/>
        </w:rPr>
        <w:t xml:space="preserve"> pieteikto fizisko personu dati </w:t>
      </w:r>
      <w:r w:rsidRPr="005529CB">
        <w:rPr>
          <w:rFonts w:ascii="Times New Roman" w:hAnsi="Times New Roman" w:cs="Times New Roman"/>
          <w:sz w:val="24"/>
          <w:szCs w:val="24"/>
        </w:rPr>
        <w:lastRenderedPageBreak/>
        <w:t>un papildus informācija, kas ietverta pieteikum</w:t>
      </w:r>
      <w:r>
        <w:rPr>
          <w:rFonts w:ascii="Times New Roman" w:hAnsi="Times New Roman" w:cs="Times New Roman"/>
          <w:sz w:val="24"/>
          <w:szCs w:val="24"/>
        </w:rPr>
        <w:t>a veidlapā</w:t>
      </w:r>
      <w:r w:rsidRPr="005529CB">
        <w:rPr>
          <w:rFonts w:ascii="Times New Roman" w:hAnsi="Times New Roman" w:cs="Times New Roman"/>
          <w:sz w:val="24"/>
          <w:szCs w:val="24"/>
        </w:rPr>
        <w:t>, netiek izpausta trešajām personām.</w:t>
      </w:r>
    </w:p>
    <w:p w14:paraId="35DC6247" w14:textId="045C35A2" w:rsidR="00966F6B" w:rsidRPr="00DD3E99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85EFB">
        <w:rPr>
          <w:rFonts w:ascii="Times New Roman" w:hAnsi="Times New Roman" w:cs="Times New Roman"/>
          <w:sz w:val="24"/>
          <w:szCs w:val="24"/>
        </w:rPr>
        <w:t xml:space="preserve"> (viena) iesniegtā fotogrāfija </w:t>
      </w:r>
      <w:r>
        <w:rPr>
          <w:rFonts w:ascii="Times New Roman" w:hAnsi="Times New Roman" w:cs="Times New Roman"/>
          <w:sz w:val="24"/>
          <w:szCs w:val="24"/>
        </w:rPr>
        <w:t>par k</w:t>
      </w:r>
      <w:r w:rsidRPr="00085EFB">
        <w:rPr>
          <w:rFonts w:ascii="Times New Roman" w:hAnsi="Times New Roman" w:cs="Times New Roman"/>
          <w:sz w:val="24"/>
          <w:szCs w:val="24"/>
        </w:rPr>
        <w:t>atr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5EFB">
        <w:rPr>
          <w:rFonts w:ascii="Times New Roman" w:hAnsi="Times New Roman" w:cs="Times New Roman"/>
          <w:sz w:val="24"/>
          <w:szCs w:val="24"/>
        </w:rPr>
        <w:t xml:space="preserve"> izvirzīt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85EFB">
        <w:rPr>
          <w:rFonts w:ascii="Times New Roman" w:hAnsi="Times New Roman" w:cs="Times New Roman"/>
          <w:sz w:val="24"/>
          <w:szCs w:val="24"/>
        </w:rPr>
        <w:t xml:space="preserve"> pretenden</w:t>
      </w:r>
      <w:r>
        <w:rPr>
          <w:rFonts w:ascii="Times New Roman" w:hAnsi="Times New Roman" w:cs="Times New Roman"/>
          <w:sz w:val="24"/>
          <w:szCs w:val="24"/>
        </w:rPr>
        <w:t>tu</w:t>
      </w:r>
      <w:r w:rsidRPr="00085EFB">
        <w:rPr>
          <w:rFonts w:ascii="Times New Roman" w:hAnsi="Times New Roman" w:cs="Times New Roman"/>
          <w:sz w:val="24"/>
          <w:szCs w:val="24"/>
        </w:rPr>
        <w:t xml:space="preserve"> nolikuma 8.1. – 8.6.punktā noteiktajās nominācijās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FB">
        <w:rPr>
          <w:rFonts w:ascii="Times New Roman" w:hAnsi="Times New Roman"/>
          <w:sz w:val="24"/>
          <w:szCs w:val="24"/>
        </w:rPr>
        <w:t>tiks publicēta BNBJC Facebook vietnē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47BB2">
          <w:rPr>
            <w:rStyle w:val="Hipersaite"/>
            <w:rFonts w:ascii="Times New Roman" w:hAnsi="Times New Roman"/>
            <w:sz w:val="24"/>
            <w:szCs w:val="24"/>
          </w:rPr>
          <w:t>https://www.facebook.com/balvubnjc/</w:t>
        </w:r>
      </w:hyperlink>
      <w:r w:rsidRPr="00085EFB">
        <w:rPr>
          <w:rFonts w:ascii="Times New Roman" w:hAnsi="Times New Roman"/>
          <w:sz w:val="24"/>
          <w:szCs w:val="24"/>
        </w:rPr>
        <w:t xml:space="preserve"> izveidotā galerijā „Jauniešu gada balva 202</w:t>
      </w:r>
      <w:r w:rsidR="00037C46">
        <w:rPr>
          <w:rFonts w:ascii="Times New Roman" w:hAnsi="Times New Roman"/>
          <w:sz w:val="24"/>
          <w:szCs w:val="24"/>
        </w:rPr>
        <w:t>4</w:t>
      </w:r>
      <w:r w:rsidRPr="00085EFB">
        <w:rPr>
          <w:rFonts w:ascii="Times New Roman" w:hAnsi="Times New Roman"/>
          <w:sz w:val="24"/>
          <w:szCs w:val="24"/>
        </w:rPr>
        <w:t xml:space="preserve">”, </w:t>
      </w:r>
      <w:r w:rsidRPr="0045389C">
        <w:rPr>
          <w:rFonts w:ascii="Times New Roman" w:hAnsi="Times New Roman"/>
          <w:sz w:val="24"/>
          <w:szCs w:val="24"/>
        </w:rPr>
        <w:t xml:space="preserve">un nodota balsojumam </w:t>
      </w:r>
      <w:r>
        <w:rPr>
          <w:rFonts w:ascii="Times New Roman" w:hAnsi="Times New Roman"/>
          <w:sz w:val="24"/>
          <w:szCs w:val="24"/>
        </w:rPr>
        <w:t xml:space="preserve">no </w:t>
      </w:r>
      <w:r w:rsidRPr="00F13A4A">
        <w:rPr>
          <w:rFonts w:ascii="Times New Roman" w:hAnsi="Times New Roman"/>
          <w:sz w:val="24"/>
          <w:szCs w:val="24"/>
        </w:rPr>
        <w:t>202</w:t>
      </w:r>
      <w:r w:rsidR="00866210">
        <w:rPr>
          <w:rFonts w:ascii="Times New Roman" w:hAnsi="Times New Roman"/>
          <w:sz w:val="24"/>
          <w:szCs w:val="24"/>
        </w:rPr>
        <w:t>5</w:t>
      </w:r>
      <w:r w:rsidRPr="00F13A4A">
        <w:rPr>
          <w:rFonts w:ascii="Times New Roman" w:hAnsi="Times New Roman"/>
          <w:sz w:val="24"/>
          <w:szCs w:val="24"/>
        </w:rPr>
        <w:t xml:space="preserve">.gada </w:t>
      </w:r>
      <w:r w:rsidR="003C3B60">
        <w:rPr>
          <w:rFonts w:ascii="Times New Roman" w:hAnsi="Times New Roman"/>
          <w:sz w:val="24"/>
          <w:szCs w:val="24"/>
        </w:rPr>
        <w:t>3.februāra</w:t>
      </w:r>
      <w:r w:rsidRPr="004538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79D9">
        <w:rPr>
          <w:rFonts w:ascii="Times New Roman" w:hAnsi="Times New Roman"/>
          <w:sz w:val="24"/>
          <w:szCs w:val="24"/>
        </w:rPr>
        <w:t>līdz 202</w:t>
      </w:r>
      <w:r w:rsidR="00866210">
        <w:rPr>
          <w:rFonts w:ascii="Times New Roman" w:hAnsi="Times New Roman"/>
          <w:sz w:val="24"/>
          <w:szCs w:val="24"/>
        </w:rPr>
        <w:t>5</w:t>
      </w:r>
      <w:r w:rsidRPr="00B779D9">
        <w:rPr>
          <w:rFonts w:ascii="Times New Roman" w:hAnsi="Times New Roman"/>
          <w:sz w:val="24"/>
          <w:szCs w:val="24"/>
        </w:rPr>
        <w:t xml:space="preserve">.gada </w:t>
      </w:r>
      <w:r w:rsidR="003C3B60">
        <w:rPr>
          <w:rFonts w:ascii="Times New Roman" w:hAnsi="Times New Roman"/>
          <w:sz w:val="24"/>
          <w:szCs w:val="24"/>
        </w:rPr>
        <w:t>6</w:t>
      </w:r>
      <w:r w:rsidRPr="00B779D9">
        <w:rPr>
          <w:rFonts w:ascii="Times New Roman" w:hAnsi="Times New Roman"/>
          <w:sz w:val="24"/>
          <w:szCs w:val="24"/>
        </w:rPr>
        <w:t>.februāra, plkst.</w:t>
      </w:r>
      <w:r w:rsidR="003C3B60">
        <w:rPr>
          <w:rFonts w:ascii="Times New Roman" w:hAnsi="Times New Roman"/>
          <w:sz w:val="24"/>
          <w:szCs w:val="24"/>
        </w:rPr>
        <w:t>1</w:t>
      </w:r>
      <w:r w:rsidR="004B2214">
        <w:rPr>
          <w:rFonts w:ascii="Times New Roman" w:hAnsi="Times New Roman"/>
          <w:sz w:val="24"/>
          <w:szCs w:val="24"/>
        </w:rPr>
        <w:t>7</w:t>
      </w:r>
      <w:r w:rsidRPr="00B779D9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. P</w:t>
      </w:r>
      <w:r w:rsidRPr="00085EFB">
        <w:rPr>
          <w:rFonts w:ascii="Times New Roman" w:hAnsi="Times New Roman"/>
          <w:sz w:val="24"/>
          <w:szCs w:val="24"/>
        </w:rPr>
        <w:t>ārējās</w:t>
      </w:r>
      <w:r>
        <w:rPr>
          <w:rFonts w:ascii="Times New Roman" w:hAnsi="Times New Roman"/>
          <w:sz w:val="24"/>
          <w:szCs w:val="24"/>
        </w:rPr>
        <w:t xml:space="preserve"> iesniegtās fotogrāfijas</w:t>
      </w:r>
      <w:r w:rsidRPr="00085E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5EFB">
        <w:rPr>
          <w:rFonts w:ascii="Times New Roman" w:hAnsi="Times New Roman"/>
          <w:sz w:val="24"/>
          <w:szCs w:val="24"/>
        </w:rPr>
        <w:t xml:space="preserve">tiks demonstrētas </w:t>
      </w:r>
      <w:r>
        <w:rPr>
          <w:rFonts w:ascii="Times New Roman" w:hAnsi="Times New Roman"/>
          <w:sz w:val="24"/>
          <w:szCs w:val="24"/>
        </w:rPr>
        <w:t>Konkursa</w:t>
      </w:r>
      <w:r w:rsidRPr="00085EFB">
        <w:rPr>
          <w:rFonts w:ascii="Times New Roman" w:hAnsi="Times New Roman"/>
          <w:sz w:val="24"/>
          <w:szCs w:val="24"/>
        </w:rPr>
        <w:t xml:space="preserve"> apbalvošanas pasākuma laikā.</w:t>
      </w:r>
    </w:p>
    <w:p w14:paraId="62B30EF0" w14:textId="77777777" w:rsidR="00966F6B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Uzvarētāju nolikuma 8.7.punktā noteiktajā nominācijā nosaka Facebook vietnē visvairāk savāktās balsis (like). </w:t>
      </w:r>
    </w:p>
    <w:p w14:paraId="0A510287" w14:textId="77777777" w:rsidR="00966F6B" w:rsidRDefault="00966F6B" w:rsidP="00966F6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620C">
        <w:rPr>
          <w:rFonts w:ascii="Times New Roman" w:hAnsi="Times New Roman"/>
          <w:sz w:val="24"/>
          <w:szCs w:val="24"/>
        </w:rPr>
        <w:t xml:space="preserve">Komisijai ir tiesības pasniegt </w:t>
      </w:r>
      <w:r>
        <w:rPr>
          <w:rFonts w:ascii="Times New Roman" w:hAnsi="Times New Roman"/>
          <w:sz w:val="24"/>
          <w:szCs w:val="24"/>
        </w:rPr>
        <w:t>1 (</w:t>
      </w:r>
      <w:r w:rsidRPr="0059620C">
        <w:rPr>
          <w:rFonts w:ascii="Times New Roman" w:hAnsi="Times New Roman"/>
          <w:sz w:val="24"/>
          <w:szCs w:val="24"/>
        </w:rPr>
        <w:t>vienu</w:t>
      </w:r>
      <w:r>
        <w:rPr>
          <w:rFonts w:ascii="Times New Roman" w:hAnsi="Times New Roman"/>
          <w:sz w:val="24"/>
          <w:szCs w:val="24"/>
        </w:rPr>
        <w:t>)</w:t>
      </w:r>
      <w:r w:rsidRPr="0059620C">
        <w:rPr>
          <w:rFonts w:ascii="Times New Roman" w:hAnsi="Times New Roman"/>
          <w:sz w:val="24"/>
          <w:szCs w:val="24"/>
        </w:rPr>
        <w:t xml:space="preserve"> veicināšanas balvu. </w:t>
      </w:r>
    </w:p>
    <w:p w14:paraId="60DAB9C0" w14:textId="592BE989" w:rsidR="00966F6B" w:rsidRDefault="00966F6B" w:rsidP="00966F6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Visu nomināciju pretendentiem tiek pasniegtas pateicība</w:t>
      </w:r>
      <w:r w:rsidR="004B221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14:paraId="4214EA3E" w14:textId="77777777" w:rsidR="00966F6B" w:rsidRPr="0059620C" w:rsidRDefault="00966F6B" w:rsidP="00966F6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Katras nominācijas uzvarētājam tiek pasniegts diploms un speciālā balva.</w:t>
      </w:r>
    </w:p>
    <w:p w14:paraId="376B3127" w14:textId="77777777" w:rsidR="00966F6B" w:rsidRPr="0059620C" w:rsidRDefault="00966F6B" w:rsidP="00966F6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620C">
        <w:rPr>
          <w:rFonts w:ascii="Times New Roman" w:hAnsi="Times New Roman"/>
          <w:sz w:val="24"/>
          <w:szCs w:val="24"/>
        </w:rPr>
        <w:t>Visu nomināciju pretendent</w:t>
      </w:r>
      <w:r>
        <w:rPr>
          <w:rFonts w:ascii="Times New Roman" w:hAnsi="Times New Roman"/>
          <w:sz w:val="24"/>
          <w:szCs w:val="24"/>
        </w:rPr>
        <w:t>i</w:t>
      </w:r>
      <w:r w:rsidRPr="00596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tiek ielūgti</w:t>
      </w:r>
      <w:r w:rsidRPr="0059620C">
        <w:rPr>
          <w:rFonts w:ascii="Times New Roman" w:hAnsi="Times New Roman"/>
          <w:sz w:val="24"/>
          <w:szCs w:val="24"/>
        </w:rPr>
        <w:t xml:space="preserve"> uz Konkursa noslēguma pasākumu, kur paziņo Konkursa rezultātus.</w:t>
      </w:r>
    </w:p>
    <w:p w14:paraId="26497CD6" w14:textId="21C0FD3E" w:rsidR="00966F6B" w:rsidRPr="00CB1A06" w:rsidRDefault="00966F6B" w:rsidP="00966F6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3E99">
        <w:rPr>
          <w:rFonts w:ascii="Times New Roman" w:hAnsi="Times New Roman"/>
          <w:sz w:val="24"/>
          <w:szCs w:val="24"/>
        </w:rPr>
        <w:t>Konkursa noslēguma svinīgais pasākums notiks Balvu Kultūras un atpūtas centrā 202</w:t>
      </w:r>
      <w:r w:rsidR="00866210">
        <w:rPr>
          <w:rFonts w:ascii="Times New Roman" w:hAnsi="Times New Roman"/>
          <w:sz w:val="24"/>
          <w:szCs w:val="24"/>
        </w:rPr>
        <w:t>5</w:t>
      </w:r>
      <w:r w:rsidRPr="00DD3E99">
        <w:rPr>
          <w:rFonts w:ascii="Times New Roman" w:hAnsi="Times New Roman"/>
          <w:sz w:val="24"/>
          <w:szCs w:val="24"/>
        </w:rPr>
        <w:t xml:space="preserve">.gada </w:t>
      </w:r>
      <w:r w:rsidR="00866210">
        <w:rPr>
          <w:rFonts w:ascii="Times New Roman" w:hAnsi="Times New Roman"/>
          <w:sz w:val="24"/>
          <w:szCs w:val="24"/>
        </w:rPr>
        <w:t>7</w:t>
      </w:r>
      <w:r w:rsidRPr="00DD3E99">
        <w:rPr>
          <w:rFonts w:ascii="Times New Roman" w:hAnsi="Times New Roman"/>
          <w:sz w:val="24"/>
          <w:szCs w:val="24"/>
        </w:rPr>
        <w:t>.februārī, plkst.18.00.</w:t>
      </w:r>
    </w:p>
    <w:p w14:paraId="361BD28F" w14:textId="77777777" w:rsidR="005936C0" w:rsidRDefault="005936C0"/>
    <w:sectPr w:rsidR="00593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BA9"/>
    <w:multiLevelType w:val="hybridMultilevel"/>
    <w:tmpl w:val="5D760FAC"/>
    <w:lvl w:ilvl="0" w:tplc="1FE4F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7EBA56" w:tentative="1">
      <w:start w:val="1"/>
      <w:numFmt w:val="lowerLetter"/>
      <w:lvlText w:val="%2."/>
      <w:lvlJc w:val="left"/>
      <w:pPr>
        <w:ind w:left="1440" w:hanging="360"/>
      </w:pPr>
    </w:lvl>
    <w:lvl w:ilvl="2" w:tplc="09ECE058" w:tentative="1">
      <w:start w:val="1"/>
      <w:numFmt w:val="lowerRoman"/>
      <w:lvlText w:val="%3."/>
      <w:lvlJc w:val="right"/>
      <w:pPr>
        <w:ind w:left="2160" w:hanging="180"/>
      </w:pPr>
    </w:lvl>
    <w:lvl w:ilvl="3" w:tplc="3C90DABE" w:tentative="1">
      <w:start w:val="1"/>
      <w:numFmt w:val="decimal"/>
      <w:lvlText w:val="%4."/>
      <w:lvlJc w:val="left"/>
      <w:pPr>
        <w:ind w:left="2880" w:hanging="360"/>
      </w:pPr>
    </w:lvl>
    <w:lvl w:ilvl="4" w:tplc="6018D176" w:tentative="1">
      <w:start w:val="1"/>
      <w:numFmt w:val="lowerLetter"/>
      <w:lvlText w:val="%5."/>
      <w:lvlJc w:val="left"/>
      <w:pPr>
        <w:ind w:left="3600" w:hanging="360"/>
      </w:pPr>
    </w:lvl>
    <w:lvl w:ilvl="5" w:tplc="11DA16EE" w:tentative="1">
      <w:start w:val="1"/>
      <w:numFmt w:val="lowerRoman"/>
      <w:lvlText w:val="%6."/>
      <w:lvlJc w:val="right"/>
      <w:pPr>
        <w:ind w:left="4320" w:hanging="180"/>
      </w:pPr>
    </w:lvl>
    <w:lvl w:ilvl="6" w:tplc="0B0E58B4" w:tentative="1">
      <w:start w:val="1"/>
      <w:numFmt w:val="decimal"/>
      <w:lvlText w:val="%7."/>
      <w:lvlJc w:val="left"/>
      <w:pPr>
        <w:ind w:left="5040" w:hanging="360"/>
      </w:pPr>
    </w:lvl>
    <w:lvl w:ilvl="7" w:tplc="842868F6" w:tentative="1">
      <w:start w:val="1"/>
      <w:numFmt w:val="lowerLetter"/>
      <w:lvlText w:val="%8."/>
      <w:lvlJc w:val="left"/>
      <w:pPr>
        <w:ind w:left="5760" w:hanging="360"/>
      </w:pPr>
    </w:lvl>
    <w:lvl w:ilvl="8" w:tplc="3C26F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763"/>
    <w:multiLevelType w:val="multilevel"/>
    <w:tmpl w:val="FC42233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64764E83"/>
    <w:multiLevelType w:val="hybridMultilevel"/>
    <w:tmpl w:val="3B48AA22"/>
    <w:lvl w:ilvl="0" w:tplc="49C8D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253CC">
      <w:start w:val="1"/>
      <w:numFmt w:val="lowerLetter"/>
      <w:lvlText w:val="%2."/>
      <w:lvlJc w:val="left"/>
      <w:pPr>
        <w:ind w:left="1440" w:hanging="360"/>
      </w:pPr>
    </w:lvl>
    <w:lvl w:ilvl="2" w:tplc="383CA9B8" w:tentative="1">
      <w:start w:val="1"/>
      <w:numFmt w:val="lowerRoman"/>
      <w:lvlText w:val="%3."/>
      <w:lvlJc w:val="right"/>
      <w:pPr>
        <w:ind w:left="2160" w:hanging="180"/>
      </w:pPr>
    </w:lvl>
    <w:lvl w:ilvl="3" w:tplc="75F6D71A" w:tentative="1">
      <w:start w:val="1"/>
      <w:numFmt w:val="decimal"/>
      <w:lvlText w:val="%4."/>
      <w:lvlJc w:val="left"/>
      <w:pPr>
        <w:ind w:left="2880" w:hanging="360"/>
      </w:pPr>
    </w:lvl>
    <w:lvl w:ilvl="4" w:tplc="AAB2DD38" w:tentative="1">
      <w:start w:val="1"/>
      <w:numFmt w:val="lowerLetter"/>
      <w:lvlText w:val="%5."/>
      <w:lvlJc w:val="left"/>
      <w:pPr>
        <w:ind w:left="3600" w:hanging="360"/>
      </w:pPr>
    </w:lvl>
    <w:lvl w:ilvl="5" w:tplc="4AAACB4A" w:tentative="1">
      <w:start w:val="1"/>
      <w:numFmt w:val="lowerRoman"/>
      <w:lvlText w:val="%6."/>
      <w:lvlJc w:val="right"/>
      <w:pPr>
        <w:ind w:left="4320" w:hanging="180"/>
      </w:pPr>
    </w:lvl>
    <w:lvl w:ilvl="6" w:tplc="86724B54" w:tentative="1">
      <w:start w:val="1"/>
      <w:numFmt w:val="decimal"/>
      <w:lvlText w:val="%7."/>
      <w:lvlJc w:val="left"/>
      <w:pPr>
        <w:ind w:left="5040" w:hanging="360"/>
      </w:pPr>
    </w:lvl>
    <w:lvl w:ilvl="7" w:tplc="2BE69A6A" w:tentative="1">
      <w:start w:val="1"/>
      <w:numFmt w:val="lowerLetter"/>
      <w:lvlText w:val="%8."/>
      <w:lvlJc w:val="left"/>
      <w:pPr>
        <w:ind w:left="5760" w:hanging="360"/>
      </w:pPr>
    </w:lvl>
    <w:lvl w:ilvl="8" w:tplc="78000D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6B"/>
    <w:rsid w:val="00037C46"/>
    <w:rsid w:val="003C3B60"/>
    <w:rsid w:val="004B2214"/>
    <w:rsid w:val="005936C0"/>
    <w:rsid w:val="007862C7"/>
    <w:rsid w:val="00866210"/>
    <w:rsid w:val="00966F6B"/>
    <w:rsid w:val="00AA7402"/>
    <w:rsid w:val="00B545C9"/>
    <w:rsid w:val="00D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AFDF"/>
  <w15:chartTrackingRefBased/>
  <w15:docId w15:val="{C3162F22-039C-4C20-9F9B-4E9959DF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66F6B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966F6B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966F6B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arakstarindkopaRakstz">
    <w:name w:val="Saraksta rindkopa Rakstz."/>
    <w:link w:val="Sarakstarindkopa"/>
    <w:uiPriority w:val="34"/>
    <w:locked/>
    <w:rsid w:val="00966F6B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alvubnj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bjc@balvi.lv" TargetMode="External"/><Relationship Id="rId5" Type="http://schemas.openxmlformats.org/officeDocument/2006/relationships/hyperlink" Target="http://www.balv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5092</Words>
  <Characters>2903</Characters>
  <Application>Microsoft Office Word</Application>
  <DocSecurity>0</DocSecurity>
  <Lines>24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</dc:creator>
  <cp:keywords/>
  <dc:description/>
  <cp:lastModifiedBy>lietotajs</cp:lastModifiedBy>
  <cp:revision>7</cp:revision>
  <cp:lastPrinted>2025-01-07T09:19:00Z</cp:lastPrinted>
  <dcterms:created xsi:type="dcterms:W3CDTF">2025-01-07T09:00:00Z</dcterms:created>
  <dcterms:modified xsi:type="dcterms:W3CDTF">2025-01-07T09:40:00Z</dcterms:modified>
</cp:coreProperties>
</file>