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BC" w:rsidRPr="00113075" w:rsidRDefault="00C777BC" w:rsidP="00C777BC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113075">
        <w:rPr>
          <w:rFonts w:eastAsia="Times New Roman"/>
          <w:kern w:val="1"/>
          <w:lang w:val="lv-LV"/>
        </w:rPr>
        <w:t>2.pielikums</w:t>
      </w:r>
    </w:p>
    <w:p w:rsidR="007076D0" w:rsidRDefault="00C777BC" w:rsidP="00C777BC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113075">
        <w:rPr>
          <w:rFonts w:eastAsia="Times New Roman"/>
          <w:kern w:val="1"/>
          <w:lang w:val="lv-LV"/>
        </w:rPr>
        <w:t>Balvu novada Domes 2018.gada 8.februāra</w:t>
      </w:r>
    </w:p>
    <w:p w:rsidR="00C777BC" w:rsidRPr="00113075" w:rsidRDefault="007076D0" w:rsidP="00C777BC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  <w:r>
        <w:rPr>
          <w:rFonts w:eastAsia="Times New Roman"/>
          <w:kern w:val="1"/>
          <w:lang w:val="lv-LV"/>
        </w:rPr>
        <w:t>l</w:t>
      </w:r>
      <w:r w:rsidR="00C777BC" w:rsidRPr="00113075">
        <w:rPr>
          <w:rFonts w:eastAsia="Times New Roman"/>
          <w:kern w:val="1"/>
          <w:lang w:val="lv-LV"/>
        </w:rPr>
        <w:t>ēmumam</w:t>
      </w:r>
      <w:r>
        <w:rPr>
          <w:rFonts w:eastAsia="Times New Roman"/>
          <w:kern w:val="1"/>
          <w:lang w:val="lv-LV"/>
        </w:rPr>
        <w:t xml:space="preserve"> </w:t>
      </w:r>
      <w:r w:rsidR="00C777BC" w:rsidRPr="00113075">
        <w:rPr>
          <w:rFonts w:eastAsia="Times New Roman"/>
          <w:bCs/>
          <w:lang w:val="lv-LV" w:eastAsia="lv-LV"/>
        </w:rPr>
        <w:t>„Par Balvu novada pašvaldības izglītības iestāžu</w:t>
      </w:r>
    </w:p>
    <w:p w:rsidR="00C777BC" w:rsidRPr="00113075" w:rsidRDefault="00C777BC" w:rsidP="00C777BC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Times New Roman"/>
          <w:bCs/>
          <w:lang w:val="lv-LV" w:eastAsia="lv-LV"/>
        </w:rPr>
        <w:t xml:space="preserve"> izdevumu tāmes apstiprināšanu</w:t>
      </w:r>
    </w:p>
    <w:p w:rsidR="00C777BC" w:rsidRPr="00113075" w:rsidRDefault="00C777BC" w:rsidP="00C777BC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Times New Roman"/>
          <w:bCs/>
          <w:lang w:val="lv-LV" w:eastAsia="lv-LV"/>
        </w:rPr>
        <w:t xml:space="preserve"> savstarpējiem norēķiniem</w:t>
      </w:r>
    </w:p>
    <w:p w:rsidR="00C777BC" w:rsidRPr="00113075" w:rsidRDefault="00C777BC" w:rsidP="00C777BC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Times New Roman"/>
          <w:bCs/>
          <w:lang w:val="lv-LV" w:eastAsia="lv-LV"/>
        </w:rPr>
        <w:t xml:space="preserve"> par izglītības iestāžu sniegtajiem pakalpojumiem”</w:t>
      </w:r>
    </w:p>
    <w:p w:rsidR="00C777BC" w:rsidRPr="00113075" w:rsidRDefault="00C777BC" w:rsidP="00C777BC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>
        <w:rPr>
          <w:rFonts w:eastAsia="Times New Roman"/>
          <w:bCs/>
          <w:lang w:val="lv-LV" w:eastAsia="lv-LV"/>
        </w:rPr>
        <w:t>(protokols Nr.2</w:t>
      </w:r>
      <w:r w:rsidRPr="00113075">
        <w:rPr>
          <w:rFonts w:eastAsia="Times New Roman"/>
          <w:bCs/>
          <w:lang w:val="lv-LV" w:eastAsia="lv-LV"/>
        </w:rPr>
        <w:t>,</w:t>
      </w:r>
      <w:r>
        <w:rPr>
          <w:rFonts w:eastAsia="Times New Roman"/>
          <w:bCs/>
          <w:lang w:val="lv-LV" w:eastAsia="lv-LV"/>
        </w:rPr>
        <w:t xml:space="preserve"> 30</w:t>
      </w:r>
      <w:r w:rsidRPr="00113075">
        <w:rPr>
          <w:rFonts w:eastAsia="Times New Roman"/>
          <w:bCs/>
          <w:lang w:val="lv-LV" w:eastAsia="lv-LV"/>
        </w:rPr>
        <w:t>.§)</w:t>
      </w:r>
    </w:p>
    <w:p w:rsidR="00C777BC" w:rsidRPr="00113075" w:rsidRDefault="00C777BC" w:rsidP="00C777BC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</w:p>
    <w:p w:rsidR="00C777BC" w:rsidRPr="00113075" w:rsidRDefault="00C777BC" w:rsidP="00C777B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C777BC" w:rsidRPr="00113075" w:rsidRDefault="00C777BC" w:rsidP="00C777BC">
      <w:pPr>
        <w:widowControl w:val="0"/>
        <w:suppressAutoHyphens/>
        <w:jc w:val="center"/>
        <w:rPr>
          <w:rFonts w:eastAsia="Times New Roman"/>
          <w:b/>
          <w:kern w:val="1"/>
          <w:lang w:val="lv-LV"/>
        </w:rPr>
      </w:pPr>
      <w:r w:rsidRPr="00113075">
        <w:rPr>
          <w:rFonts w:eastAsia="Times New Roman"/>
          <w:b/>
          <w:kern w:val="1"/>
          <w:lang w:val="lv-LV"/>
        </w:rPr>
        <w:t>Balvu novada pašvaldības pirmsskolas izglītības iestāžu viena audzēkņa uzturēšanas izmaksas savstarpējiem norēķiniem 2018.gadā</w:t>
      </w:r>
    </w:p>
    <w:p w:rsidR="00C777BC" w:rsidRPr="00113075" w:rsidRDefault="00C777BC" w:rsidP="00C777BC">
      <w:pPr>
        <w:widowControl w:val="0"/>
        <w:suppressAutoHyphens/>
        <w:jc w:val="center"/>
        <w:rPr>
          <w:rFonts w:eastAsia="Times New Roman"/>
          <w:b/>
          <w:kern w:val="1"/>
          <w:lang w:val="lv-LV"/>
        </w:rPr>
      </w:pPr>
      <w:r w:rsidRPr="00113075">
        <w:rPr>
          <w:rFonts w:eastAsia="Times New Roman"/>
          <w:b/>
          <w:kern w:val="1"/>
          <w:lang w:val="lv-LV"/>
        </w:rPr>
        <w:t xml:space="preserve">(pēc naudas plūsmas uzskaitītajiem izdevumiem 2017.gadā, </w:t>
      </w:r>
      <w:proofErr w:type="spellStart"/>
      <w:r w:rsidRPr="00113075">
        <w:rPr>
          <w:rFonts w:eastAsia="Times New Roman"/>
          <w:b/>
          <w:i/>
          <w:kern w:val="1"/>
          <w:lang w:val="lv-LV"/>
        </w:rPr>
        <w:t>euro</w:t>
      </w:r>
      <w:proofErr w:type="spellEnd"/>
      <w:r w:rsidRPr="00113075">
        <w:rPr>
          <w:rFonts w:eastAsia="Times New Roman"/>
          <w:b/>
          <w:kern w:val="1"/>
          <w:lang w:val="lv-LV"/>
        </w:rPr>
        <w:t>)</w:t>
      </w:r>
    </w:p>
    <w:p w:rsidR="00C777BC" w:rsidRPr="00113075" w:rsidRDefault="00C777BC" w:rsidP="00C777BC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tbl>
      <w:tblPr>
        <w:tblW w:w="13971" w:type="dxa"/>
        <w:tblInd w:w="-318" w:type="dxa"/>
        <w:tblLook w:val="04A0"/>
      </w:tblPr>
      <w:tblGrid>
        <w:gridCol w:w="852"/>
        <w:gridCol w:w="5899"/>
        <w:gridCol w:w="1337"/>
        <w:gridCol w:w="1470"/>
        <w:gridCol w:w="1471"/>
        <w:gridCol w:w="1337"/>
        <w:gridCol w:w="1605"/>
      </w:tblGrid>
      <w:tr w:rsidR="00C777BC" w:rsidRPr="00113075" w:rsidTr="00C777BC">
        <w:trPr>
          <w:trHeight w:val="18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2"/>
                <w:szCs w:val="22"/>
                <w:lang w:val="lv-LV" w:eastAsia="lv-LV"/>
              </w:rPr>
              <w:t>EKK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Rādītāji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pirmsskolas izglītības iestāde "Pīlādzītis"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pirmsskolas izglītības iestāde "Sienāzītis"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Bērzkalnes pirmsskolas izglītības iestāde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Kubulu pirmsskolas izglītības iestāde "Ieviņa"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Tilžas pirmsskolas izglītības iestāde</w:t>
            </w:r>
          </w:p>
        </w:tc>
      </w:tr>
      <w:tr w:rsidR="00C777BC" w:rsidRPr="00113075" w:rsidTr="00C777BC">
        <w:trPr>
          <w:trHeight w:val="5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Atalgojums (izņemot pedagogu atalgojumu, kuru piešķir kā mērķdotāciju no valsts budžeta un EKK 1148, EKK 1170),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206671,31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151254,18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44390,63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103088,67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51233,03</w:t>
            </w:r>
          </w:p>
        </w:tc>
      </w:tr>
      <w:tr w:rsidR="00C777BC" w:rsidRPr="00113075" w:rsidTr="00C777BC">
        <w:trPr>
          <w:trHeight w:val="98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Darba devēja valsts sociālās apdrošināšanas obligātās iemaksas, pabalsti un kompensācijas (izņemot  valsts sociālās apdrošināšanas obligātas iemaksas, kuras piešķir kā mērķdotāciju no valsts budžeta),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67251,94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45253,77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14313,39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31175,25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14314,36</w:t>
            </w:r>
          </w:p>
        </w:tc>
      </w:tr>
      <w:tr w:rsidR="00C777BC" w:rsidRPr="00113075" w:rsidTr="00C777BC">
        <w:trPr>
          <w:trHeight w:val="5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2100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Mācību, darba un dienesta komandējumi, darba braucieni (izņemot ārvalstu mācību, darba un dienesta komandējumus, dienesta darba braucienus (EKK 2120)),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229,03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C777BC" w:rsidRPr="00113075" w:rsidTr="00C777BC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2200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Pakalpojumi,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 t.sk.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47510,84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19609,22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327,71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5901,97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3833,78</w:t>
            </w:r>
          </w:p>
        </w:tc>
      </w:tr>
      <w:tr w:rsidR="00C777BC" w:rsidRPr="00113075" w:rsidTr="00C777BC">
        <w:trPr>
          <w:trHeight w:val="3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2210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Pasta, telefona un citi sakaru pakalpojumi,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618,22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557,43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76,56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320,33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488,49</w:t>
            </w:r>
          </w:p>
        </w:tc>
      </w:tr>
      <w:tr w:rsidR="00C777BC" w:rsidRPr="00113075" w:rsidTr="00C777BC">
        <w:trPr>
          <w:trHeight w:val="4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2220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Izdevumi par komunālajiem pakalpojumiem,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24498,87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17316,09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4258,05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2460,53</w:t>
            </w:r>
          </w:p>
        </w:tc>
      </w:tr>
      <w:tr w:rsidR="00C777BC" w:rsidRPr="00113075" w:rsidTr="00C777BC">
        <w:trPr>
          <w:trHeight w:val="5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2230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Iestādes administratīvie izdevumi un ar iestādes darbības nodrošināšanu saistītie izdevumi,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895,72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448,2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251,15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374,69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348,36</w:t>
            </w:r>
          </w:p>
        </w:tc>
      </w:tr>
      <w:tr w:rsidR="00C777BC" w:rsidRPr="00113075" w:rsidTr="00C777BC">
        <w:trPr>
          <w:trHeight w:val="5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lastRenderedPageBreak/>
              <w:t>2240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Remontdarbi un iestāžu uzturēšanas pakalpojumi (izņemot kapitālo remontu),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21498,03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1287,5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948,9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536,40</w:t>
            </w:r>
          </w:p>
        </w:tc>
      </w:tr>
      <w:tr w:rsidR="00C777BC" w:rsidRPr="00113075" w:rsidTr="00C777BC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2250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Informācijas tehnoloģiju pakalpojumi,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C777BC" w:rsidRPr="00113075" w:rsidTr="00C777BC">
        <w:trPr>
          <w:trHeight w:val="54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2260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Īre un noma (izņemot transportlīdzekļu nomas maksu (EKK 2262)),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C777BC" w:rsidRPr="00113075" w:rsidTr="00C777BC">
        <w:trPr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2300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Krājumi, materiāli, energoresursi, preces, biroja preces un inventārs, kurus neuzskaita kodā 5000,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8146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4187,1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1501,14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7182,81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3371,48</w:t>
            </w:r>
          </w:p>
        </w:tc>
      </w:tr>
      <w:tr w:rsidR="00C777BC" w:rsidRPr="00113075" w:rsidTr="00C777BC">
        <w:trPr>
          <w:trHeight w:val="2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Biroja preces un inventārs,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2609,46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736,22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600,14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929,06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598,18</w:t>
            </w:r>
          </w:p>
        </w:tc>
      </w:tr>
      <w:tr w:rsidR="00C777BC" w:rsidRPr="00113075" w:rsidTr="00C777BC">
        <w:trPr>
          <w:trHeight w:val="56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2320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Kurināmais un enerģētiskie materiāli (izņemot degvielas izdevumus (EKK 2322)),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3602,95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</w:tr>
      <w:tr w:rsidR="00C777BC" w:rsidRPr="00113075" w:rsidTr="00C777BC">
        <w:trPr>
          <w:trHeight w:val="6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2340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Zāles, ķimikālijas, laboratorijas preces, medicīniskās ierīces, medicīniskie instrumenti, laboratorijas dzīvnieki un to uzturēšana,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36,95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14,47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19,4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11,96</w:t>
            </w:r>
          </w:p>
        </w:tc>
      </w:tr>
      <w:tr w:rsidR="00C777BC" w:rsidRPr="00113075" w:rsidTr="00C777BC">
        <w:trPr>
          <w:trHeight w:val="2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2350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Kārtējā remonta un iestāžu uzturēšanas materiāli,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2118,7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1432,37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1207,46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519,15</w:t>
            </w:r>
          </w:p>
        </w:tc>
      </w:tr>
      <w:tr w:rsidR="00C777BC" w:rsidRPr="00113075" w:rsidTr="00C777BC">
        <w:trPr>
          <w:trHeight w:val="5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2360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Valsts un pašvaldību aprūpē un apgādē esošo personu uzturēšana (izņemot EKK 2363),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571,51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402,14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346,7</w:t>
            </w:r>
          </w:p>
        </w:tc>
      </w:tr>
      <w:tr w:rsidR="00C777BC" w:rsidRPr="00113075" w:rsidTr="00C777BC">
        <w:trPr>
          <w:trHeight w:val="3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2370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Mācību līdzekļi un materiāli,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2809,38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2004,04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1021,8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695,49</w:t>
            </w:r>
          </w:p>
        </w:tc>
      </w:tr>
      <w:tr w:rsidR="00C777BC" w:rsidRPr="00113075" w:rsidTr="00C777BC">
        <w:trPr>
          <w:trHeight w:val="3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periodikas iegādei,</w:t>
            </w:r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C777BC" w:rsidRPr="00113075" w:rsidTr="00C777BC">
        <w:trPr>
          <w:trHeight w:val="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5233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Bibliotēku krājumi,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C777BC" w:rsidRPr="00113075" w:rsidTr="00C777BC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kopā pēc 2017.gada naudas plūsmas,</w:t>
            </w:r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113075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329580,09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220533,30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60532,87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147348,70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72752,65</w:t>
            </w:r>
          </w:p>
        </w:tc>
      </w:tr>
      <w:tr w:rsidR="00C777BC" w:rsidRPr="00113075" w:rsidTr="00C777BC">
        <w:trPr>
          <w:trHeight w:val="2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rPr>
                <w:rFonts w:ascii="Calibri" w:eastAsia="Times New Roman" w:hAnsi="Calibri"/>
                <w:color w:val="000000"/>
                <w:lang w:val="lv-LV" w:eastAsia="lv-LV"/>
              </w:rPr>
            </w:pPr>
            <w:r w:rsidRPr="00113075">
              <w:rPr>
                <w:rFonts w:ascii="Calibri" w:eastAsia="Times New Roman" w:hAnsi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Audzēkņu skaits izglītības iestādē uz 01.01.2018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37</w:t>
            </w:r>
          </w:p>
        </w:tc>
      </w:tr>
      <w:tr w:rsidR="00C777BC" w:rsidRPr="00113075" w:rsidTr="00C777BC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rPr>
                <w:rFonts w:ascii="Calibri" w:eastAsia="Times New Roman" w:hAnsi="Calibri"/>
                <w:color w:val="000000"/>
                <w:lang w:val="lv-LV" w:eastAsia="lv-LV"/>
              </w:rPr>
            </w:pPr>
            <w:r w:rsidRPr="00113075">
              <w:rPr>
                <w:rFonts w:ascii="Calibri" w:eastAsia="Times New Roman" w:hAnsi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gadā,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1504,93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1586,57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1834,33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2376,59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1966,29</w:t>
            </w:r>
          </w:p>
        </w:tc>
      </w:tr>
      <w:tr w:rsidR="00C777BC" w:rsidRPr="00113075" w:rsidTr="00C777BC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rPr>
                <w:rFonts w:ascii="Calibri" w:eastAsia="Times New Roman" w:hAnsi="Calibri"/>
                <w:color w:val="000000"/>
                <w:lang w:val="lv-LV" w:eastAsia="lv-LV"/>
              </w:rPr>
            </w:pPr>
            <w:r w:rsidRPr="00113075">
              <w:rPr>
                <w:rFonts w:ascii="Calibri" w:eastAsia="Times New Roman" w:hAnsi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mēnesī, </w:t>
            </w:r>
            <w:proofErr w:type="spellStart"/>
            <w:r w:rsidRPr="00113075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125,41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132,21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152,86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198,05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7BC" w:rsidRPr="00113075" w:rsidRDefault="00C777BC" w:rsidP="00DB6B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113075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163,86</w:t>
            </w:r>
          </w:p>
        </w:tc>
      </w:tr>
    </w:tbl>
    <w:p w:rsidR="00C777BC" w:rsidRPr="00113075" w:rsidRDefault="00C777BC" w:rsidP="00C777BC">
      <w:pPr>
        <w:widowControl w:val="0"/>
        <w:suppressAutoHyphens/>
        <w:rPr>
          <w:rFonts w:eastAsia="Times New Roman"/>
          <w:b/>
          <w:kern w:val="1"/>
          <w:lang w:val="lv-LV"/>
        </w:rPr>
      </w:pPr>
    </w:p>
    <w:p w:rsidR="00C777BC" w:rsidRPr="00113075" w:rsidRDefault="00C777BC" w:rsidP="00C777BC">
      <w:pPr>
        <w:widowControl w:val="0"/>
        <w:suppressAutoHyphens/>
        <w:rPr>
          <w:rFonts w:eastAsia="Times New Roman"/>
          <w:kern w:val="1"/>
          <w:lang w:val="lv-LV"/>
        </w:rPr>
      </w:pPr>
      <w:r w:rsidRPr="00113075">
        <w:rPr>
          <w:rFonts w:eastAsia="Times New Roman"/>
          <w:kern w:val="1"/>
          <w:lang w:val="lv-LV"/>
        </w:rPr>
        <w:t>Domes priekšsēdētājs</w:t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r w:rsidRPr="00113075">
        <w:rPr>
          <w:rFonts w:eastAsia="Times New Roman"/>
          <w:kern w:val="1"/>
          <w:lang w:val="lv-LV"/>
        </w:rPr>
        <w:tab/>
      </w:r>
      <w:proofErr w:type="spellStart"/>
      <w:r w:rsidRPr="00113075">
        <w:rPr>
          <w:rFonts w:eastAsia="Times New Roman"/>
          <w:kern w:val="1"/>
          <w:lang w:val="lv-LV"/>
        </w:rPr>
        <w:t>A.Pušpurs</w:t>
      </w:r>
      <w:proofErr w:type="spellEnd"/>
    </w:p>
    <w:p w:rsidR="004B02A8" w:rsidRDefault="004B02A8"/>
    <w:sectPr w:rsidR="004B02A8" w:rsidSect="00C777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7BC"/>
    <w:rsid w:val="004B02A8"/>
    <w:rsid w:val="0066510E"/>
    <w:rsid w:val="007076D0"/>
    <w:rsid w:val="00C7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2018-02-08T14:50:00Z</cp:lastPrinted>
  <dcterms:created xsi:type="dcterms:W3CDTF">2018-02-08T14:40:00Z</dcterms:created>
  <dcterms:modified xsi:type="dcterms:W3CDTF">2018-02-08T14:50:00Z</dcterms:modified>
</cp:coreProperties>
</file>