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E1" w:rsidRPr="00E56504" w:rsidRDefault="00642CE1" w:rsidP="00642CE1">
      <w:pPr>
        <w:spacing w:after="120"/>
        <w:jc w:val="center"/>
        <w:rPr>
          <w:rFonts w:ascii="Times New Roman" w:hAnsi="Times New Roman" w:cs="Times New Roman"/>
          <w:b/>
          <w:sz w:val="28"/>
          <w:szCs w:val="28"/>
          <w:lang w:val="lv-LV"/>
        </w:rPr>
      </w:pPr>
      <w:r w:rsidRPr="00E56504">
        <w:rPr>
          <w:rFonts w:ascii="Times New Roman" w:hAnsi="Times New Roman" w:cs="Times New Roman"/>
          <w:noProof/>
        </w:rPr>
        <w:drawing>
          <wp:inline distT="0" distB="0" distL="0" distR="0">
            <wp:extent cx="723265" cy="858520"/>
            <wp:effectExtent l="19050" t="0" r="63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642CE1" w:rsidRPr="00E56504" w:rsidRDefault="00642CE1" w:rsidP="00642CE1">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LATVIJAS REPUBLIKA</w:t>
      </w:r>
    </w:p>
    <w:p w:rsidR="00642CE1" w:rsidRPr="00E56504" w:rsidRDefault="00642CE1" w:rsidP="00642CE1">
      <w:pPr>
        <w:pBdr>
          <w:bottom w:val="single" w:sz="12" w:space="1" w:color="auto"/>
        </w:pBd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t>BALVU NOVADA PAŠVALDĪBA</w:t>
      </w:r>
    </w:p>
    <w:p w:rsidR="00642CE1" w:rsidRPr="00E56504" w:rsidRDefault="00642CE1" w:rsidP="00642CE1">
      <w:pPr>
        <w:jc w:val="center"/>
        <w:rPr>
          <w:rFonts w:ascii="Times New Roman" w:hAnsi="Times New Roman" w:cs="Times New Roman"/>
          <w:sz w:val="20"/>
          <w:szCs w:val="20"/>
          <w:lang w:val="lv-LV"/>
        </w:rPr>
      </w:pPr>
      <w:proofErr w:type="spellStart"/>
      <w:r w:rsidRPr="00E56504">
        <w:rPr>
          <w:rFonts w:ascii="Times New Roman" w:hAnsi="Times New Roman" w:cs="Times New Roman"/>
          <w:sz w:val="20"/>
          <w:szCs w:val="20"/>
          <w:lang w:val="lv-LV"/>
        </w:rPr>
        <w:t>Reģ</w:t>
      </w:r>
      <w:proofErr w:type="spellEnd"/>
      <w:r w:rsidRPr="00E56504">
        <w:rPr>
          <w:rFonts w:ascii="Times New Roman" w:hAnsi="Times New Roman" w:cs="Times New Roman"/>
          <w:sz w:val="20"/>
          <w:szCs w:val="20"/>
          <w:lang w:val="lv-LV"/>
        </w:rPr>
        <w:t xml:space="preserve">. </w:t>
      </w:r>
      <w:proofErr w:type="spellStart"/>
      <w:r w:rsidRPr="00E56504">
        <w:rPr>
          <w:rFonts w:ascii="Times New Roman" w:hAnsi="Times New Roman" w:cs="Times New Roman"/>
          <w:sz w:val="20"/>
          <w:szCs w:val="20"/>
          <w:lang w:val="lv-LV"/>
        </w:rPr>
        <w:t>Nr.90009115622</w:t>
      </w:r>
      <w:proofErr w:type="spellEnd"/>
      <w:r w:rsidRPr="00E56504">
        <w:rPr>
          <w:rFonts w:ascii="Times New Roman" w:hAnsi="Times New Roman" w:cs="Times New Roman"/>
          <w:sz w:val="20"/>
          <w:szCs w:val="20"/>
          <w:lang w:val="lv-LV"/>
        </w:rPr>
        <w:t xml:space="preserve">, Bērzpils ielā 1A, Balvos, Balvu novadā, LV – 4501, tālrunis + 371 64522453 </w:t>
      </w:r>
    </w:p>
    <w:p w:rsidR="00642CE1" w:rsidRPr="00E56504" w:rsidRDefault="00642CE1" w:rsidP="00642CE1">
      <w:pPr>
        <w:jc w:val="center"/>
        <w:rPr>
          <w:rFonts w:ascii="Times New Roman" w:hAnsi="Times New Roman" w:cs="Times New Roman"/>
          <w:sz w:val="20"/>
          <w:szCs w:val="20"/>
          <w:lang w:val="lv-LV"/>
        </w:rPr>
      </w:pPr>
      <w:r w:rsidRPr="00E56504">
        <w:rPr>
          <w:rFonts w:ascii="Times New Roman" w:hAnsi="Times New Roman" w:cs="Times New Roman"/>
          <w:sz w:val="20"/>
          <w:szCs w:val="20"/>
          <w:lang w:val="lv-LV"/>
        </w:rPr>
        <w:t xml:space="preserve">fakss + 371 64522453, e – pasts: </w:t>
      </w:r>
      <w:hyperlink r:id="rId9" w:history="1">
        <w:r w:rsidRPr="00E56504">
          <w:rPr>
            <w:rFonts w:ascii="Times New Roman" w:hAnsi="Times New Roman" w:cs="Times New Roman"/>
            <w:sz w:val="20"/>
            <w:u w:val="single"/>
            <w:lang w:val="lv-LV"/>
          </w:rPr>
          <w:t>dome@balvi.lv</w:t>
        </w:r>
      </w:hyperlink>
    </w:p>
    <w:p w:rsidR="00642CE1" w:rsidRPr="00E56504" w:rsidRDefault="00642CE1" w:rsidP="00642CE1">
      <w:pPr>
        <w:keepNext/>
        <w:jc w:val="right"/>
        <w:outlineLvl w:val="1"/>
        <w:rPr>
          <w:rFonts w:ascii="Times New Roman" w:eastAsia="Times New Roman" w:hAnsi="Times New Roman" w:cs="Times New Roman"/>
          <w:b/>
          <w:sz w:val="24"/>
          <w:szCs w:val="24"/>
          <w:lang w:val="lv-LV"/>
        </w:rPr>
      </w:pPr>
    </w:p>
    <w:p w:rsidR="00642CE1" w:rsidRPr="00E56504" w:rsidRDefault="00642CE1" w:rsidP="00642CE1">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APSTIPRINĀTI</w:t>
      </w:r>
    </w:p>
    <w:p w:rsidR="00642CE1" w:rsidRPr="00E56504" w:rsidRDefault="00642CE1" w:rsidP="00642CE1">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642CE1" w:rsidRPr="00E56504" w:rsidRDefault="00642CE1" w:rsidP="00642CE1">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642CE1" w:rsidRPr="00E56504" w:rsidRDefault="00642CE1" w:rsidP="00642CE1">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lēmumu (sēdes prot.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38</w:t>
      </w:r>
      <w:r w:rsidRPr="00E56504">
        <w:rPr>
          <w:rFonts w:ascii="Times New Roman" w:eastAsia="Times New Roman" w:hAnsi="Times New Roman" w:cs="Times New Roman"/>
          <w:sz w:val="24"/>
          <w:szCs w:val="24"/>
          <w:lang w:val="lv-LV"/>
        </w:rPr>
        <w:t>.§)</w:t>
      </w:r>
    </w:p>
    <w:p w:rsidR="00642CE1" w:rsidRPr="00E56504" w:rsidRDefault="00642CE1" w:rsidP="00642CE1">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b/>
          <w:sz w:val="24"/>
          <w:szCs w:val="24"/>
          <w:lang w:val="lv-LV" w:eastAsia="lv-LV"/>
        </w:rPr>
        <w:t xml:space="preserve">                                                                                                              </w:t>
      </w:r>
    </w:p>
    <w:p w:rsidR="00642CE1" w:rsidRPr="00E56504" w:rsidRDefault="00642CE1" w:rsidP="00642CE1">
      <w:pPr>
        <w:jc w:val="center"/>
        <w:rPr>
          <w:rFonts w:ascii="Times New Roman" w:eastAsia="Times New Roman" w:hAnsi="Times New Roman" w:cs="Times New Roman"/>
          <w:b/>
          <w:sz w:val="28"/>
          <w:szCs w:val="24"/>
          <w:lang w:val="lv-LV" w:eastAsia="lv-LV"/>
        </w:rPr>
      </w:pPr>
      <w:r w:rsidRPr="00E56504">
        <w:rPr>
          <w:rFonts w:ascii="Times New Roman" w:eastAsia="Times New Roman" w:hAnsi="Times New Roman" w:cs="Times New Roman"/>
          <w:b/>
          <w:sz w:val="28"/>
          <w:szCs w:val="24"/>
          <w:lang w:val="lv-LV" w:eastAsia="lv-LV"/>
        </w:rPr>
        <w:t>NEDZĪVOJAMO TELPU BĒRZPILS IELĀ 2A, BALVOS, BALVU NOVADĀ NOMAS TIESĪBU IZSOLES NOTEIKUMI</w:t>
      </w: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proofErr w:type="spellStart"/>
      <w:proofErr w:type="gramStart"/>
      <w:r w:rsidRPr="00E56504">
        <w:rPr>
          <w:rFonts w:ascii="Times New Roman" w:eastAsia="Times New Roman" w:hAnsi="Times New Roman" w:cs="Times New Roman"/>
          <w:b/>
          <w:sz w:val="24"/>
          <w:szCs w:val="24"/>
          <w:lang w:val="lv-LV" w:eastAsia="lv-LV"/>
        </w:rPr>
        <w:t>1.Vispārīgie</w:t>
      </w:r>
      <w:proofErr w:type="spellEnd"/>
      <w:r w:rsidRPr="00E56504">
        <w:rPr>
          <w:rFonts w:ascii="Times New Roman" w:eastAsia="Times New Roman" w:hAnsi="Times New Roman" w:cs="Times New Roman"/>
          <w:b/>
          <w:sz w:val="24"/>
          <w:szCs w:val="24"/>
          <w:lang w:val="lv-LV" w:eastAsia="lv-LV"/>
        </w:rPr>
        <w:t xml:space="preserve"> noteikumi</w:t>
      </w:r>
      <w:proofErr w:type="gramEnd"/>
    </w:p>
    <w:p w:rsidR="00642CE1" w:rsidRPr="00E56504" w:rsidRDefault="00642CE1" w:rsidP="00642CE1">
      <w:pPr>
        <w:pStyle w:val="Sarakstarindkopa"/>
        <w:numPr>
          <w:ilvl w:val="1"/>
          <w:numId w:val="2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 tiek organizēta saskaņā ar </w:t>
      </w:r>
      <w:proofErr w:type="spellStart"/>
      <w:proofErr w:type="gramStart"/>
      <w:r w:rsidRPr="00E56504">
        <w:rPr>
          <w:rFonts w:ascii="Times New Roman" w:hAnsi="Times New Roman" w:cs="Times New Roman"/>
          <w:sz w:val="24"/>
          <w:szCs w:val="24"/>
          <w:lang w:val="lv-LV"/>
        </w:rPr>
        <w:t>2018.gada</w:t>
      </w:r>
      <w:proofErr w:type="spellEnd"/>
      <w:proofErr w:type="gram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20.februāra</w:t>
      </w:r>
      <w:proofErr w:type="spellEnd"/>
      <w:r w:rsidRPr="00E56504">
        <w:rPr>
          <w:rFonts w:ascii="Times New Roman" w:hAnsi="Times New Roman" w:cs="Times New Roman"/>
          <w:sz w:val="24"/>
          <w:szCs w:val="24"/>
          <w:lang w:val="lv-LV"/>
        </w:rPr>
        <w:t xml:space="preserve"> Ministru Kabineta noteikumu </w:t>
      </w:r>
      <w:proofErr w:type="spellStart"/>
      <w:r w:rsidRPr="00E56504">
        <w:rPr>
          <w:rFonts w:ascii="Times New Roman" w:hAnsi="Times New Roman" w:cs="Times New Roman"/>
          <w:sz w:val="24"/>
          <w:szCs w:val="24"/>
          <w:lang w:val="lv-LV"/>
        </w:rPr>
        <w:t>Nr.97</w:t>
      </w:r>
      <w:proofErr w:type="spellEnd"/>
      <w:r w:rsidRPr="00E56504">
        <w:rPr>
          <w:rFonts w:ascii="Times New Roman" w:hAnsi="Times New Roman" w:cs="Times New Roman"/>
          <w:sz w:val="24"/>
          <w:szCs w:val="24"/>
          <w:lang w:val="lv-LV"/>
        </w:rPr>
        <w:t xml:space="preserve"> „Publiskas personas mantas iznomāšanas noteikumi”.</w:t>
      </w:r>
    </w:p>
    <w:p w:rsidR="00642CE1" w:rsidRPr="00E56504" w:rsidRDefault="00642CE1" w:rsidP="00642CE1">
      <w:pPr>
        <w:pStyle w:val="Sarakstarindkopa"/>
        <w:numPr>
          <w:ilvl w:val="1"/>
          <w:numId w:val="2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izsoles mērķis ir noteikt nedzīvojamo telpu Bērzpils ielā 2A, Balvos, Balvu novadā, nomnieku, kurš piedāvā izdevīgāko finansiālo piedāvājumu nomas tiesību nodibināšanai ar Balvu novada pašvaldību.</w:t>
      </w:r>
    </w:p>
    <w:p w:rsidR="00642CE1" w:rsidRPr="00E56504" w:rsidRDefault="00642CE1" w:rsidP="00642CE1">
      <w:pPr>
        <w:pStyle w:val="Sarakstarindkopa"/>
        <w:numPr>
          <w:ilvl w:val="1"/>
          <w:numId w:val="2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izsoli rīko Balvu novada pašvaldības Īpašumu privatizācijas un atsavināšanas komisija (turpmāk tekstā „Komisija”), ievērojot šos noteikumus. Komisija atbild par izsoles norisi un ar to saistīto lēmumu pieņemšanu.</w:t>
      </w:r>
    </w:p>
    <w:p w:rsidR="00642CE1" w:rsidRPr="00E56504" w:rsidRDefault="00642CE1" w:rsidP="00642CE1">
      <w:pPr>
        <w:pStyle w:val="Sarakstarindkopa"/>
        <w:numPr>
          <w:ilvl w:val="1"/>
          <w:numId w:val="2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 notiek kā atklāta finanšu piedāvājuma – nomas tiesību maksas summas par nedzīvojamo telpu vairāksolīšana. </w:t>
      </w:r>
      <w:proofErr w:type="gramStart"/>
      <w:r w:rsidRPr="00E56504">
        <w:rPr>
          <w:rFonts w:ascii="Times New Roman" w:hAnsi="Times New Roman" w:cs="Times New Roman"/>
          <w:sz w:val="24"/>
          <w:szCs w:val="24"/>
          <w:lang w:val="lv-LV"/>
        </w:rPr>
        <w:t>Pretendents, kurš piedāvā augstāko nomas maksu par nedzīvojamām telpām</w:t>
      </w:r>
      <w:proofErr w:type="gramEnd"/>
      <w:r w:rsidRPr="00E56504">
        <w:rPr>
          <w:rFonts w:ascii="Times New Roman" w:hAnsi="Times New Roman" w:cs="Times New Roman"/>
          <w:sz w:val="24"/>
          <w:szCs w:val="24"/>
          <w:lang w:val="lv-LV"/>
        </w:rPr>
        <w:t xml:space="preserve"> tiek atzīts par izsoles uzvarētāju un iegūst nomas tiesības uz 5</w:t>
      </w:r>
      <w:r>
        <w:rPr>
          <w:rFonts w:ascii="Times New Roman" w:hAnsi="Times New Roman" w:cs="Times New Roman"/>
          <w:sz w:val="24"/>
          <w:szCs w:val="24"/>
          <w:lang w:val="lv-LV"/>
        </w:rPr>
        <w:t xml:space="preserve"> </w:t>
      </w:r>
      <w:r w:rsidRPr="00E56504">
        <w:rPr>
          <w:rFonts w:ascii="Times New Roman" w:hAnsi="Times New Roman" w:cs="Times New Roman"/>
          <w:sz w:val="24"/>
          <w:szCs w:val="24"/>
          <w:lang w:val="lv-LV"/>
        </w:rPr>
        <w:t>(pieciem)</w:t>
      </w:r>
      <w:r w:rsidRPr="00E56504">
        <w:rPr>
          <w:rFonts w:ascii="Times New Roman" w:hAnsi="Times New Roman" w:cs="Times New Roman"/>
          <w:color w:val="C00000"/>
          <w:sz w:val="24"/>
          <w:szCs w:val="24"/>
          <w:lang w:val="lv-LV"/>
        </w:rPr>
        <w:t xml:space="preserve"> </w:t>
      </w:r>
      <w:r w:rsidRPr="00E56504">
        <w:rPr>
          <w:rFonts w:ascii="Times New Roman" w:hAnsi="Times New Roman" w:cs="Times New Roman"/>
          <w:sz w:val="24"/>
          <w:szCs w:val="24"/>
          <w:lang w:val="lv-LV"/>
        </w:rPr>
        <w:t>gadiem ar tiesībām pagarināt.</w:t>
      </w:r>
    </w:p>
    <w:p w:rsidR="00642CE1" w:rsidRPr="00E56504" w:rsidRDefault="00642CE1" w:rsidP="00642CE1">
      <w:pPr>
        <w:jc w:val="center"/>
        <w:rPr>
          <w:rFonts w:ascii="Times New Roman" w:eastAsia="Times New Roman" w:hAnsi="Times New Roman" w:cs="Times New Roman"/>
          <w:b/>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2. Izsoles objekts</w:t>
      </w:r>
    </w:p>
    <w:p w:rsidR="00642CE1" w:rsidRPr="00E56504" w:rsidRDefault="00642CE1" w:rsidP="00642CE1">
      <w:pPr>
        <w:pStyle w:val="Sarakstarindkopa"/>
        <w:numPr>
          <w:ilvl w:val="1"/>
          <w:numId w:val="1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Izsoles un nomas objekts ir Balvu novada pašvaldībai piederošās nedzīvojamā </w:t>
      </w:r>
      <w:proofErr w:type="gramStart"/>
      <w:r w:rsidRPr="00E56504">
        <w:rPr>
          <w:rFonts w:ascii="Times New Roman" w:hAnsi="Times New Roman" w:cs="Times New Roman"/>
          <w:sz w:val="24"/>
          <w:szCs w:val="24"/>
          <w:lang w:val="lv-LV"/>
        </w:rPr>
        <w:t>telpa -</w:t>
      </w:r>
      <w:r w:rsidRPr="00E56504">
        <w:rPr>
          <w:rFonts w:ascii="Times New Roman" w:hAnsi="Times New Roman" w:cs="Times New Roman"/>
          <w:color w:val="000000"/>
          <w:sz w:val="24"/>
          <w:szCs w:val="24"/>
          <w:lang w:val="lv-LV"/>
        </w:rPr>
        <w:t>pa</w:t>
      </w:r>
      <w:proofErr w:type="gramEnd"/>
      <w:r w:rsidRPr="00E56504">
        <w:rPr>
          <w:rFonts w:ascii="Times New Roman" w:hAnsi="Times New Roman" w:cs="Times New Roman"/>
          <w:color w:val="000000"/>
          <w:sz w:val="24"/>
          <w:szCs w:val="24"/>
          <w:lang w:val="lv-LV"/>
        </w:rPr>
        <w:t xml:space="preserve">grabs Bērzpils ielā 2A, Balvos, Balvu novadā, </w:t>
      </w:r>
      <w:r w:rsidRPr="00E56504">
        <w:rPr>
          <w:rFonts w:ascii="Times New Roman" w:hAnsi="Times New Roman" w:cs="Times New Roman"/>
          <w:sz w:val="24"/>
          <w:szCs w:val="24"/>
          <w:lang w:val="lv-LV"/>
        </w:rPr>
        <w:t xml:space="preserve">95,3 </w:t>
      </w:r>
      <w:proofErr w:type="spellStart"/>
      <w:r w:rsidRPr="00E56504">
        <w:rPr>
          <w:rFonts w:ascii="Times New Roman" w:hAnsi="Times New Roman" w:cs="Times New Roman"/>
          <w:color w:val="000000"/>
          <w:sz w:val="24"/>
          <w:szCs w:val="24"/>
          <w:lang w:val="lv-LV"/>
        </w:rPr>
        <w:t>m</w:t>
      </w:r>
      <w:r w:rsidRPr="00E56504">
        <w:rPr>
          <w:rFonts w:ascii="Times New Roman" w:hAnsi="Times New Roman" w:cs="Times New Roman"/>
          <w:color w:val="000000"/>
          <w:sz w:val="24"/>
          <w:szCs w:val="24"/>
          <w:vertAlign w:val="superscript"/>
          <w:lang w:val="lv-LV"/>
        </w:rPr>
        <w:t>2</w:t>
      </w:r>
      <w:proofErr w:type="spellEnd"/>
      <w:r w:rsidRPr="00E56504">
        <w:rPr>
          <w:rFonts w:ascii="Times New Roman" w:hAnsi="Times New Roman" w:cs="Times New Roman"/>
          <w:color w:val="000000"/>
          <w:sz w:val="24"/>
          <w:szCs w:val="24"/>
          <w:lang w:val="lv-LV"/>
        </w:rPr>
        <w:t xml:space="preserve"> kopplatībā (telpu grupas kadastra apzīmējums 3801 003 0515 001 001), kurā ietilpst: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Nr.1</w:t>
      </w:r>
      <w:proofErr w:type="spellEnd"/>
      <w:r w:rsidRPr="00E56504">
        <w:rPr>
          <w:rFonts w:ascii="Times New Roman" w:eastAsia="Times New Roman" w:hAnsi="Times New Roman" w:cs="Times New Roman"/>
          <w:color w:val="000000"/>
          <w:sz w:val="24"/>
          <w:szCs w:val="24"/>
          <w:lang w:val="lv-LV" w:eastAsia="lv-LV"/>
        </w:rPr>
        <w:t xml:space="preserve"> veikals – 53,8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Nr.2</w:t>
      </w:r>
      <w:proofErr w:type="spellEnd"/>
      <w:r w:rsidRPr="00E56504">
        <w:rPr>
          <w:rFonts w:ascii="Times New Roman" w:eastAsia="Times New Roman" w:hAnsi="Times New Roman" w:cs="Times New Roman"/>
          <w:color w:val="000000"/>
          <w:sz w:val="24"/>
          <w:szCs w:val="24"/>
          <w:lang w:val="lv-LV" w:eastAsia="lv-LV"/>
        </w:rPr>
        <w:t xml:space="preserve"> pieliekamais – 8,9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Nr.4</w:t>
      </w:r>
      <w:proofErr w:type="spellEnd"/>
      <w:r w:rsidRPr="00E56504">
        <w:rPr>
          <w:rFonts w:ascii="Times New Roman" w:eastAsia="Times New Roman" w:hAnsi="Times New Roman" w:cs="Times New Roman"/>
          <w:color w:val="000000"/>
          <w:sz w:val="24"/>
          <w:szCs w:val="24"/>
          <w:lang w:val="lv-LV" w:eastAsia="lv-LV"/>
        </w:rPr>
        <w:t xml:space="preserve"> kantoris – 4,5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Nr.5</w:t>
      </w:r>
      <w:proofErr w:type="spellEnd"/>
      <w:r w:rsidRPr="00E56504">
        <w:rPr>
          <w:rFonts w:ascii="Times New Roman" w:eastAsia="Times New Roman" w:hAnsi="Times New Roman" w:cs="Times New Roman"/>
          <w:color w:val="000000"/>
          <w:sz w:val="24"/>
          <w:szCs w:val="24"/>
          <w:lang w:val="lv-LV" w:eastAsia="lv-LV"/>
        </w:rPr>
        <w:t xml:space="preserve"> koridors – 2,0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Nr.6</w:t>
      </w:r>
      <w:proofErr w:type="spellEnd"/>
      <w:r w:rsidRPr="00E56504">
        <w:rPr>
          <w:rFonts w:ascii="Times New Roman" w:eastAsia="Times New Roman" w:hAnsi="Times New Roman" w:cs="Times New Roman"/>
          <w:color w:val="000000"/>
          <w:sz w:val="24"/>
          <w:szCs w:val="24"/>
          <w:lang w:val="lv-LV" w:eastAsia="lv-LV"/>
        </w:rPr>
        <w:t xml:space="preserve"> tualete – 1,3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Nr.7</w:t>
      </w:r>
      <w:proofErr w:type="spellEnd"/>
      <w:r w:rsidRPr="00E56504">
        <w:rPr>
          <w:rFonts w:ascii="Times New Roman" w:eastAsia="Times New Roman" w:hAnsi="Times New Roman" w:cs="Times New Roman"/>
          <w:color w:val="000000"/>
          <w:sz w:val="24"/>
          <w:szCs w:val="24"/>
          <w:lang w:val="lv-LV" w:eastAsia="lv-LV"/>
        </w:rPr>
        <w:t xml:space="preserve"> tualete – 1,2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Nr.8</w:t>
      </w:r>
      <w:proofErr w:type="spellEnd"/>
      <w:r w:rsidRPr="00E56504">
        <w:rPr>
          <w:rFonts w:ascii="Times New Roman" w:eastAsia="Times New Roman" w:hAnsi="Times New Roman" w:cs="Times New Roman"/>
          <w:color w:val="000000"/>
          <w:sz w:val="24"/>
          <w:szCs w:val="24"/>
          <w:lang w:val="lv-LV" w:eastAsia="lv-LV"/>
        </w:rPr>
        <w:t xml:space="preserve"> priekštelpa – 17,5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42CE1" w:rsidRPr="00E56504" w:rsidRDefault="00642CE1" w:rsidP="00642CE1">
      <w:pPr>
        <w:numPr>
          <w:ilvl w:val="2"/>
          <w:numId w:val="25"/>
        </w:numPr>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Nr.9</w:t>
      </w:r>
      <w:proofErr w:type="spellEnd"/>
      <w:r w:rsidRPr="00E56504">
        <w:rPr>
          <w:rFonts w:ascii="Times New Roman" w:eastAsia="Times New Roman" w:hAnsi="Times New Roman" w:cs="Times New Roman"/>
          <w:color w:val="000000"/>
          <w:sz w:val="24"/>
          <w:szCs w:val="24"/>
          <w:lang w:val="lv-LV" w:eastAsia="lv-LV"/>
        </w:rPr>
        <w:t xml:space="preserve"> kāpņu telpa – 6,1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hAnsi="Times New Roman" w:cs="Times New Roman"/>
          <w:sz w:val="24"/>
          <w:szCs w:val="24"/>
          <w:lang w:val="lv-LV"/>
        </w:rPr>
        <w:t>.</w:t>
      </w:r>
    </w:p>
    <w:p w:rsidR="00642CE1" w:rsidRPr="00E56504" w:rsidRDefault="00642CE1" w:rsidP="00642CE1">
      <w:pPr>
        <w:pStyle w:val="Sarakstarindkopa"/>
        <w:numPr>
          <w:ilvl w:val="1"/>
          <w:numId w:val="2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Nosacītā nomas maksa (izsoles sākumcena) ir EUR 0,62 </w:t>
      </w:r>
      <w:proofErr w:type="spellStart"/>
      <w:r w:rsidRPr="00E56504">
        <w:rPr>
          <w:rFonts w:ascii="Times New Roman" w:hAnsi="Times New Roman" w:cs="Times New Roman"/>
          <w:sz w:val="24"/>
          <w:szCs w:val="24"/>
          <w:lang w:val="lv-LV"/>
        </w:rPr>
        <w:t>m</w:t>
      </w:r>
      <w:r w:rsidRPr="00E56504">
        <w:rPr>
          <w:rFonts w:ascii="Times New Roman" w:hAnsi="Times New Roman" w:cs="Times New Roman"/>
          <w:sz w:val="24"/>
          <w:szCs w:val="24"/>
          <w:vertAlign w:val="superscript"/>
          <w:lang w:val="lv-LV"/>
        </w:rPr>
        <w:t>2</w:t>
      </w:r>
      <w:proofErr w:type="spellEnd"/>
      <w:r w:rsidRPr="00E56504">
        <w:rPr>
          <w:rFonts w:ascii="Times New Roman" w:hAnsi="Times New Roman" w:cs="Times New Roman"/>
          <w:sz w:val="24"/>
          <w:szCs w:val="24"/>
          <w:lang w:val="lv-LV"/>
        </w:rPr>
        <w:t xml:space="preserve"> /mēnesī (nulle </w:t>
      </w:r>
      <w:proofErr w:type="spellStart"/>
      <w:r w:rsidRPr="00E56504">
        <w:rPr>
          <w:rFonts w:ascii="Times New Roman" w:hAnsi="Times New Roman" w:cs="Times New Roman"/>
          <w:i/>
          <w:sz w:val="24"/>
          <w:szCs w:val="24"/>
          <w:lang w:val="lv-LV"/>
        </w:rPr>
        <w:t>euro</w:t>
      </w:r>
      <w:proofErr w:type="spellEnd"/>
      <w:r w:rsidRPr="00E56504">
        <w:rPr>
          <w:rFonts w:ascii="Times New Roman" w:hAnsi="Times New Roman" w:cs="Times New Roman"/>
          <w:sz w:val="24"/>
          <w:szCs w:val="24"/>
          <w:lang w:val="lv-LV"/>
        </w:rPr>
        <w:t xml:space="preserve"> un 62 centi par kvadrātmetru) bez PVN.</w:t>
      </w:r>
    </w:p>
    <w:p w:rsidR="00642CE1" w:rsidRPr="00E56504" w:rsidRDefault="00642CE1" w:rsidP="00642CE1">
      <w:pPr>
        <w:jc w:val="center"/>
        <w:rPr>
          <w:rFonts w:ascii="Times New Roman" w:eastAsia="Times New Roman" w:hAnsi="Times New Roman" w:cs="Times New Roman"/>
          <w:b/>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lastRenderedPageBreak/>
        <w:t>3. Izsoles dalībnieki</w:t>
      </w:r>
    </w:p>
    <w:p w:rsidR="00642CE1" w:rsidRPr="00E56504" w:rsidRDefault="00642CE1" w:rsidP="00642CE1">
      <w:pPr>
        <w:pStyle w:val="Sarakstarindkopa"/>
        <w:numPr>
          <w:ilvl w:val="0"/>
          <w:numId w:val="2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Par izsoles dalībnieku var kļūt juridiskā vai fiziskā persona, kura saskaņā ar spēkā esošajiem normatīvajiem aktiem un šiem noteikumiem ir tiesīga piedalīties izsolē un iegūt nomas tiesības.</w:t>
      </w:r>
    </w:p>
    <w:p w:rsidR="00642CE1" w:rsidRPr="00E56504" w:rsidRDefault="00642CE1" w:rsidP="00642CE1">
      <w:pPr>
        <w:jc w:val="center"/>
        <w:rPr>
          <w:rFonts w:ascii="Times New Roman" w:eastAsia="Times New Roman" w:hAnsi="Times New Roman" w:cs="Times New Roman"/>
          <w:b/>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4. Izsoles dalībnieku reģistrācija</w:t>
      </w:r>
    </w:p>
    <w:p w:rsidR="00642CE1" w:rsidRPr="00E56504" w:rsidRDefault="00642CE1" w:rsidP="00642CE1">
      <w:pPr>
        <w:pStyle w:val="Sarakstarindkopa"/>
        <w:numPr>
          <w:ilvl w:val="1"/>
          <w:numId w:val="19"/>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Izsoles pretendentu pieteikumu pieņemšana notiek katru darba dienu no </w:t>
      </w:r>
      <w:proofErr w:type="spellStart"/>
      <w:proofErr w:type="gramStart"/>
      <w:r w:rsidRPr="00E56504">
        <w:rPr>
          <w:rFonts w:ascii="Times New Roman" w:hAnsi="Times New Roman" w:cs="Times New Roman"/>
          <w:sz w:val="24"/>
          <w:szCs w:val="24"/>
          <w:lang w:val="lv-LV"/>
        </w:rPr>
        <w:t>2019.gada</w:t>
      </w:r>
      <w:proofErr w:type="spellEnd"/>
      <w:proofErr w:type="gram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8.aprīļa</w:t>
      </w:r>
      <w:proofErr w:type="spellEnd"/>
      <w:r w:rsidRPr="00E56504">
        <w:rPr>
          <w:rFonts w:ascii="Times New Roman" w:hAnsi="Times New Roman" w:cs="Times New Roman"/>
          <w:sz w:val="24"/>
          <w:szCs w:val="24"/>
          <w:lang w:val="lv-LV"/>
        </w:rPr>
        <w:t xml:space="preserve"> līdz </w:t>
      </w:r>
      <w:proofErr w:type="spellStart"/>
      <w:r w:rsidRPr="00E56504">
        <w:rPr>
          <w:rFonts w:ascii="Times New Roman" w:hAnsi="Times New Roman" w:cs="Times New Roman"/>
          <w:sz w:val="24"/>
          <w:szCs w:val="24"/>
          <w:lang w:val="lv-LV"/>
        </w:rPr>
        <w:t>2019.gada</w:t>
      </w:r>
      <w:proofErr w:type="spell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15.aprīļa</w:t>
      </w:r>
      <w:proofErr w:type="spellEnd"/>
      <w:r w:rsidRPr="00E56504">
        <w:rPr>
          <w:rFonts w:ascii="Times New Roman" w:hAnsi="Times New Roman" w:cs="Times New Roman"/>
          <w:sz w:val="24"/>
          <w:szCs w:val="24"/>
          <w:lang w:val="lv-LV"/>
        </w:rPr>
        <w:t xml:space="preserve"> plkst. 16:</w:t>
      </w:r>
      <w:r w:rsidRPr="00E56504">
        <w:rPr>
          <w:rFonts w:ascii="Times New Roman" w:hAnsi="Times New Roman" w:cs="Times New Roman"/>
          <w:sz w:val="24"/>
          <w:szCs w:val="24"/>
          <w:vertAlign w:val="superscript"/>
          <w:lang w:val="lv-LV"/>
        </w:rPr>
        <w:t>00</w:t>
      </w:r>
      <w:r w:rsidRPr="00E56504">
        <w:rPr>
          <w:rFonts w:ascii="Times New Roman" w:hAnsi="Times New Roman" w:cs="Times New Roman"/>
          <w:sz w:val="24"/>
          <w:szCs w:val="24"/>
          <w:lang w:val="lv-LV"/>
        </w:rPr>
        <w:t>, Balvu novada pašvaldības Saimnieciskajā nodaļā, Bērzpils ielā 1A, Balvos. Izziņas pa tālr. 64520932, kura nodrošina dokumentu pieņemšanu un izsoles pretendentu reģistrāciju atbilstoši šiem noteikumiem, kā arī nepieciešamības gadījumā – izsoles noteikumu izsniegšanu.</w:t>
      </w:r>
    </w:p>
    <w:p w:rsidR="00642CE1" w:rsidRPr="00E56504" w:rsidRDefault="00642CE1" w:rsidP="00642CE1">
      <w:pPr>
        <w:pStyle w:val="Sarakstarindkopa"/>
        <w:numPr>
          <w:ilvl w:val="1"/>
          <w:numId w:val="19"/>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Persona, kura vēlas nomāt nomas objektu, iesniedz Balvu novada pašvaldības Saimnieciskajā nodaļā pieteikumu. Pieteikumā norāda:</w:t>
      </w:r>
    </w:p>
    <w:p w:rsidR="00642CE1" w:rsidRPr="00E56504" w:rsidRDefault="00642CE1" w:rsidP="00642CE1">
      <w:pPr>
        <w:pStyle w:val="Sarakstarindkopa"/>
        <w:numPr>
          <w:ilvl w:val="2"/>
          <w:numId w:val="19"/>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fiziskā persona – vārdu, uzvārdu, personas kodu, deklarētās dzīvesvietas adresi, juridiska persona, arī personālsabiedrība – nosaukumu (firmu), reģistrācijas numuru un juridisko adresi;</w:t>
      </w:r>
    </w:p>
    <w:p w:rsidR="00642CE1" w:rsidRPr="00E56504" w:rsidRDefault="00642CE1" w:rsidP="00642CE1">
      <w:pPr>
        <w:pStyle w:val="Sarakstarindkopa"/>
        <w:numPr>
          <w:ilvl w:val="2"/>
          <w:numId w:val="19"/>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pretendenta pārstāvja vārdu, uzvārdu un personas kodu (ja ir);</w:t>
      </w:r>
    </w:p>
    <w:p w:rsidR="00642CE1" w:rsidRPr="00E56504" w:rsidRDefault="00642CE1" w:rsidP="00642CE1">
      <w:pPr>
        <w:pStyle w:val="Sarakstarindkopa"/>
        <w:numPr>
          <w:ilvl w:val="2"/>
          <w:numId w:val="19"/>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elektroniskā pasta adresi (ja ir);</w:t>
      </w:r>
    </w:p>
    <w:p w:rsidR="00642CE1" w:rsidRPr="00E56504" w:rsidRDefault="00642CE1" w:rsidP="00642CE1">
      <w:pPr>
        <w:pStyle w:val="Sarakstarindkopa"/>
        <w:numPr>
          <w:ilvl w:val="2"/>
          <w:numId w:val="19"/>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objektu: nedzīvojamās telpas – numuru, adresi, platību un kadastra numuru;</w:t>
      </w:r>
    </w:p>
    <w:p w:rsidR="00642CE1" w:rsidRPr="00E56504" w:rsidRDefault="00642CE1" w:rsidP="00642CE1">
      <w:pPr>
        <w:pStyle w:val="Sarakstarindkopa"/>
        <w:numPr>
          <w:ilvl w:val="2"/>
          <w:numId w:val="19"/>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laikā plānotās darbības nomas objektā.</w:t>
      </w:r>
    </w:p>
    <w:p w:rsidR="00642CE1" w:rsidRPr="00E56504" w:rsidRDefault="00642CE1" w:rsidP="00642CE1">
      <w:pPr>
        <w:jc w:val="center"/>
        <w:rPr>
          <w:rFonts w:ascii="Times New Roman" w:eastAsia="Times New Roman" w:hAnsi="Times New Roman" w:cs="Times New Roman"/>
          <w:b/>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5. Piedāvājumu iesniegšana izsolei un tā saturs.</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Šo noteikumu </w:t>
      </w:r>
      <w:proofErr w:type="spellStart"/>
      <w:r w:rsidRPr="00E56504">
        <w:rPr>
          <w:rFonts w:ascii="Times New Roman" w:hAnsi="Times New Roman" w:cs="Times New Roman"/>
          <w:sz w:val="24"/>
          <w:szCs w:val="24"/>
          <w:lang w:val="lv-LV"/>
        </w:rPr>
        <w:t>4.2.punktā</w:t>
      </w:r>
      <w:proofErr w:type="spellEnd"/>
      <w:r w:rsidRPr="00E56504">
        <w:rPr>
          <w:rFonts w:ascii="Times New Roman" w:hAnsi="Times New Roman" w:cs="Times New Roman"/>
          <w:sz w:val="24"/>
          <w:szCs w:val="24"/>
          <w:lang w:val="lv-LV"/>
        </w:rPr>
        <w:t xml:space="preserve"> minētais pieteikums jāiesniedz līdz </w:t>
      </w:r>
      <w:proofErr w:type="spellStart"/>
      <w:proofErr w:type="gramStart"/>
      <w:r w:rsidRPr="00E56504">
        <w:rPr>
          <w:rFonts w:ascii="Times New Roman" w:hAnsi="Times New Roman" w:cs="Times New Roman"/>
          <w:sz w:val="24"/>
          <w:szCs w:val="24"/>
          <w:lang w:val="lv-LV"/>
        </w:rPr>
        <w:t>2019.gada</w:t>
      </w:r>
      <w:proofErr w:type="spellEnd"/>
      <w:proofErr w:type="gram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15.aprīļa</w:t>
      </w:r>
      <w:proofErr w:type="spell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plkst.16.</w:t>
      </w:r>
      <w:r w:rsidRPr="00E56504">
        <w:rPr>
          <w:rFonts w:ascii="Times New Roman" w:hAnsi="Times New Roman" w:cs="Times New Roman"/>
          <w:sz w:val="24"/>
          <w:szCs w:val="24"/>
          <w:vertAlign w:val="superscript"/>
          <w:lang w:val="lv-LV"/>
        </w:rPr>
        <w:t>00</w:t>
      </w:r>
      <w:proofErr w:type="spellEnd"/>
      <w:r w:rsidRPr="00E56504">
        <w:rPr>
          <w:rFonts w:ascii="Times New Roman" w:hAnsi="Times New Roman" w:cs="Times New Roman"/>
          <w:sz w:val="24"/>
          <w:szCs w:val="24"/>
          <w:lang w:val="lv-LV"/>
        </w:rPr>
        <w:t xml:space="preserve"> Balvu novada pašvaldības Saimnieciskajā nodaļā, Bērzpils ielā 1A, Balvos. Pēc norādītā laika dokumenti netiek pieņemti. </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Pieteikumu paraksta izsoles pretendents vai tā pilnvarotā persona.</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Visi dokumenti iesniedzami latviešu valodā. </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Reģistrācijai iesniegtie dokumenti izsoles dalībniekiem netiek atgriezti.</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Komisija reģistrē saņemtos pieteikumus to saņemšanas secībā, norāda saņemšanas datumu un laiku, kā arī nomas tiesību pretendentu, kurš iesniedzis pieteikumu.</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pretendents drīkst piedalīties mutiskā izsolē, ja pieteikums iesniegts publikācijā norādītajā termiņā.</w:t>
      </w:r>
    </w:p>
    <w:p w:rsidR="00642CE1" w:rsidRPr="00E56504" w:rsidRDefault="00642CE1" w:rsidP="00642CE1">
      <w:pPr>
        <w:pStyle w:val="Sarakstarindkopa"/>
        <w:numPr>
          <w:ilvl w:val="0"/>
          <w:numId w:val="2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Ziņas par izsoles pretendentiem un to skaitu netiek izpaustas līdz pat izsoles sākumam. Par ziņu neizpaušanu atbildīga ir Balvu novada pašvaldības Saimnieciskā nodaļa un Komisija.</w:t>
      </w: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6. Izsoles norise</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Pieteikumus izskata Komisija </w:t>
      </w:r>
      <w:proofErr w:type="spellStart"/>
      <w:proofErr w:type="gramStart"/>
      <w:r w:rsidRPr="00E56504">
        <w:rPr>
          <w:rFonts w:ascii="Times New Roman" w:hAnsi="Times New Roman" w:cs="Times New Roman"/>
          <w:sz w:val="24"/>
          <w:szCs w:val="24"/>
          <w:lang w:val="lv-LV"/>
        </w:rPr>
        <w:t>2019.gada</w:t>
      </w:r>
      <w:proofErr w:type="spellEnd"/>
      <w:proofErr w:type="gram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16.aprīlī</w:t>
      </w:r>
      <w:proofErr w:type="spellEnd"/>
      <w:r w:rsidRPr="00E56504">
        <w:rPr>
          <w:rFonts w:ascii="Times New Roman" w:hAnsi="Times New Roman" w:cs="Times New Roman"/>
          <w:sz w:val="24"/>
          <w:szCs w:val="24"/>
          <w:lang w:val="lv-LV"/>
        </w:rPr>
        <w:t xml:space="preserve"> līdz izsoles sākumam. Ja pieteikumā </w:t>
      </w:r>
      <w:proofErr w:type="gramStart"/>
      <w:r w:rsidRPr="00E56504">
        <w:rPr>
          <w:rFonts w:ascii="Times New Roman" w:hAnsi="Times New Roman" w:cs="Times New Roman"/>
          <w:sz w:val="24"/>
          <w:szCs w:val="24"/>
          <w:lang w:val="lv-LV"/>
        </w:rPr>
        <w:t>nav iekļauta šo noteikumu</w:t>
      </w:r>
      <w:proofErr w:type="gramEnd"/>
      <w:r w:rsidRPr="00E56504">
        <w:rPr>
          <w:rFonts w:ascii="Times New Roman" w:hAnsi="Times New Roman" w:cs="Times New Roman"/>
          <w:sz w:val="24"/>
          <w:szCs w:val="24"/>
          <w:lang w:val="lv-LV"/>
        </w:rPr>
        <w:t xml:space="preserve"> </w:t>
      </w:r>
      <w:proofErr w:type="spellStart"/>
      <w:r w:rsidRPr="00E56504">
        <w:rPr>
          <w:rFonts w:ascii="Times New Roman" w:hAnsi="Times New Roman" w:cs="Times New Roman"/>
          <w:sz w:val="24"/>
          <w:szCs w:val="24"/>
          <w:lang w:val="lv-LV"/>
        </w:rPr>
        <w:t>4.2.punktā</w:t>
      </w:r>
      <w:proofErr w:type="spellEnd"/>
      <w:r w:rsidRPr="00E56504">
        <w:rPr>
          <w:rFonts w:ascii="Times New Roman" w:hAnsi="Times New Roman" w:cs="Times New Roman"/>
          <w:sz w:val="24"/>
          <w:szCs w:val="24"/>
          <w:lang w:val="lv-LV"/>
        </w:rPr>
        <w:t xml:space="preserve"> minētā informācija, Komisija pieņem lēmumu par nomas tiesību pretendenta izslēgšanu no dalības mutiskā izsolē un pieteikumu neizskata.</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Izsoli vada un kārtību izsoles laikā nodrošina Komisijas vadītājs.</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Komisija publikācijā norādītajā izsoles datumā, laikā un vietā klātesošajiem paziņo, ka sākusies izsole.</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Pēc komisijas priekšsēdētāja ziņojuma sākas solīšanas process.</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Izsoles solis ir EUR 0.07 (septiņi </w:t>
      </w:r>
      <w:proofErr w:type="spellStart"/>
      <w:r w:rsidRPr="00E56504">
        <w:rPr>
          <w:rFonts w:ascii="Times New Roman" w:hAnsi="Times New Roman" w:cs="Times New Roman"/>
          <w:i/>
          <w:sz w:val="24"/>
          <w:szCs w:val="24"/>
          <w:lang w:val="lv-LV"/>
        </w:rPr>
        <w:t>euro</w:t>
      </w:r>
      <w:proofErr w:type="spellEnd"/>
      <w:r w:rsidRPr="00E56504">
        <w:rPr>
          <w:rFonts w:ascii="Times New Roman" w:hAnsi="Times New Roman" w:cs="Times New Roman"/>
          <w:sz w:val="24"/>
          <w:szCs w:val="24"/>
          <w:lang w:val="lv-LV"/>
        </w:rPr>
        <w:t xml:space="preserve"> centi) par kvadrātmetru.</w:t>
      </w:r>
    </w:p>
    <w:p w:rsidR="00642CE1" w:rsidRPr="00E56504" w:rsidRDefault="00642CE1" w:rsidP="00642CE1">
      <w:pPr>
        <w:pStyle w:val="Sarakstarindkopa"/>
        <w:numPr>
          <w:ilvl w:val="0"/>
          <w:numId w:val="2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Solīšana notiek pa vienam izsoles solim.</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Komisijas priekšsēdētājs nosauc izsolāmās nedzīvojamās telpas – garāžas sākumcenu un jautā: „Kas sola vairāk?”.</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Pretendenta reģistrācijas numurs un solītā augstākā cena tiek ierakstīti protokolā.</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Atsakoties no turpmākas solīšanas, katrs izsoles dalībnieks nomas tiesību pretendentu sarakstā ar parakstu apliecina savu pēdējo solīto nomas maksas summu.</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Mutisko izsoli protokolē izsoles gaitas protokolā.</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Ja </w:t>
      </w:r>
      <w:proofErr w:type="gramStart"/>
      <w:r w:rsidRPr="00E56504">
        <w:rPr>
          <w:rFonts w:ascii="Times New Roman" w:hAnsi="Times New Roman" w:cs="Times New Roman"/>
          <w:sz w:val="24"/>
          <w:szCs w:val="24"/>
          <w:lang w:val="lv-LV"/>
        </w:rPr>
        <w:t>nepieciešams papildu laiks</w:t>
      </w:r>
      <w:proofErr w:type="gramEnd"/>
      <w:r w:rsidRPr="00E56504">
        <w:rPr>
          <w:rFonts w:ascii="Times New Roman" w:hAnsi="Times New Roman" w:cs="Times New Roman"/>
          <w:sz w:val="24"/>
          <w:szCs w:val="24"/>
          <w:lang w:val="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mutiskai izsolei piesakās tikai viens nomas tiesību pretendents, izsoli atzīst par notikušu. Balvu novada pašvaldība ar nomas tiesību pretendentu slēdz nomas līgumu par nomas maksu, kas ir vienāda ar izsoles sākumcenu.</w:t>
      </w:r>
    </w:p>
    <w:p w:rsidR="00642CE1" w:rsidRPr="00E56504" w:rsidRDefault="00642CE1" w:rsidP="00642CE1">
      <w:pPr>
        <w:pStyle w:val="Sarakstarindkopa"/>
        <w:numPr>
          <w:ilvl w:val="0"/>
          <w:numId w:val="28"/>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Komisija ir tiesīga pārbaudīt izsoles pretendentu sniegtās ziņas. Pretendents netiek pielaists izsolē, ja tiek atklāts, ka izsoles pretendents ir sniedzis nepatiesas ziņas.</w:t>
      </w: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7. Nenotikusī izsole</w:t>
      </w:r>
    </w:p>
    <w:p w:rsidR="00642CE1" w:rsidRPr="00E56504" w:rsidRDefault="00642CE1" w:rsidP="00642CE1">
      <w:pPr>
        <w:pStyle w:val="Sarakstarindkopa"/>
        <w:numPr>
          <w:ilvl w:val="0"/>
          <w:numId w:val="29"/>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Izsole var tikt uzskatīta par nenotikušu:</w:t>
      </w:r>
    </w:p>
    <w:p w:rsidR="00642CE1" w:rsidRPr="00E56504" w:rsidRDefault="00642CE1" w:rsidP="00642CE1">
      <w:pPr>
        <w:pStyle w:val="Sarakstarindkopa"/>
        <w:numPr>
          <w:ilvl w:val="0"/>
          <w:numId w:val="3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neviens izsoles pretendents nav iesniedzis pieteikumu;</w:t>
      </w:r>
    </w:p>
    <w:p w:rsidR="00642CE1" w:rsidRPr="00E56504" w:rsidRDefault="00642CE1" w:rsidP="00642CE1">
      <w:pPr>
        <w:pStyle w:val="Sarakstarindkopa"/>
        <w:numPr>
          <w:ilvl w:val="0"/>
          <w:numId w:val="3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neviens no izsoles pretendentiem, kurš ieguvis tiesības slēgt nomas līgumu, nenoslēdz to noteiktajā termiņā;</w:t>
      </w:r>
    </w:p>
    <w:p w:rsidR="00642CE1" w:rsidRPr="00E56504" w:rsidRDefault="00642CE1" w:rsidP="00642CE1">
      <w:pPr>
        <w:pStyle w:val="Sarakstarindkopa"/>
        <w:numPr>
          <w:ilvl w:val="0"/>
          <w:numId w:val="3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tiek konstatēts, ka bijusi noruna kādu atturēt no piedalīšanās izsolē vai ja izsolē starp pretendentiem konstatēta vienošanās, kas ietekmējusi izsoles rezultātus vai tās gaitu;</w:t>
      </w:r>
    </w:p>
    <w:p w:rsidR="00642CE1" w:rsidRPr="00E56504" w:rsidRDefault="00642CE1" w:rsidP="00642CE1">
      <w:pPr>
        <w:pStyle w:val="Sarakstarindkopa"/>
        <w:numPr>
          <w:ilvl w:val="0"/>
          <w:numId w:val="3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nomas tiesības iegūst persona, kurai nav bijušas tiesības piedalīties izsolē;</w:t>
      </w:r>
    </w:p>
    <w:p w:rsidR="00642CE1" w:rsidRPr="00E56504" w:rsidRDefault="00642CE1" w:rsidP="00642CE1">
      <w:pPr>
        <w:pStyle w:val="Sarakstarindkopa"/>
        <w:numPr>
          <w:ilvl w:val="0"/>
          <w:numId w:val="3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center"/>
        <w:rPr>
          <w:rFonts w:ascii="Times New Roman" w:eastAsia="Times New Roman" w:hAnsi="Times New Roman" w:cs="Times New Roman"/>
          <w:b/>
          <w:bCs/>
          <w:sz w:val="24"/>
          <w:szCs w:val="24"/>
          <w:lang w:val="lv-LV" w:eastAsia="lv-LV"/>
        </w:rPr>
      </w:pPr>
      <w:r w:rsidRPr="00E56504">
        <w:rPr>
          <w:rFonts w:ascii="Times New Roman" w:eastAsia="Times New Roman" w:hAnsi="Times New Roman" w:cs="Times New Roman"/>
          <w:b/>
          <w:bCs/>
          <w:sz w:val="24"/>
          <w:szCs w:val="24"/>
          <w:lang w:val="lv-LV" w:eastAsia="lv-LV"/>
        </w:rPr>
        <w:t>8. Izsoles rezultātu apstiprināšana</w:t>
      </w:r>
    </w:p>
    <w:p w:rsidR="00642CE1" w:rsidRPr="00E56504" w:rsidRDefault="00642CE1" w:rsidP="00642CE1">
      <w:pPr>
        <w:pStyle w:val="Sarakstarindkopa"/>
        <w:numPr>
          <w:ilvl w:val="0"/>
          <w:numId w:val="3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Izsoles </w:t>
      </w:r>
      <w:smartTag w:uri="schemas-tilde-lv/tildestengine" w:element="veidnes">
        <w:smartTagPr>
          <w:attr w:name="text" w:val="Protokols"/>
          <w:attr w:name="baseform" w:val="Protokols"/>
          <w:attr w:name="id" w:val="-1"/>
        </w:smartTagPr>
        <w:r w:rsidRPr="00E56504">
          <w:rPr>
            <w:rFonts w:ascii="Times New Roman" w:hAnsi="Times New Roman" w:cs="Times New Roman"/>
            <w:sz w:val="24"/>
            <w:szCs w:val="24"/>
            <w:lang w:val="lv-LV"/>
          </w:rPr>
          <w:t>protokols</w:t>
        </w:r>
      </w:smartTag>
      <w:r w:rsidRPr="00E56504">
        <w:rPr>
          <w:rFonts w:ascii="Times New Roman" w:hAnsi="Times New Roman" w:cs="Times New Roman"/>
          <w:sz w:val="24"/>
          <w:szCs w:val="24"/>
          <w:lang w:val="lv-LV"/>
        </w:rPr>
        <w:t xml:space="preserve"> tiek sagatavots 2 (divu) darba dienu laikā pēc izsoles rezultātu paziņošanas.</w:t>
      </w:r>
    </w:p>
    <w:p w:rsidR="00642CE1" w:rsidRPr="00E56504" w:rsidRDefault="00642CE1" w:rsidP="00642CE1">
      <w:pPr>
        <w:pStyle w:val="Sarakstarindkopa"/>
        <w:numPr>
          <w:ilvl w:val="0"/>
          <w:numId w:val="3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Sūdzības par Komisijas darbu iesniedzamas Balvu novada Domes priekšsēdētājam ne vēlāk kā 4 (četru) dienu laikā kopš izsoles dienas. Vēlāk iesniegtās sūdzības netiek skatītas. </w:t>
      </w:r>
    </w:p>
    <w:p w:rsidR="00642CE1" w:rsidRPr="00E56504" w:rsidRDefault="00642CE1" w:rsidP="00642CE1">
      <w:pPr>
        <w:pStyle w:val="Sarakstarindkopa"/>
        <w:numPr>
          <w:ilvl w:val="0"/>
          <w:numId w:val="3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 xml:space="preserve">Ja </w:t>
      </w:r>
      <w:proofErr w:type="gramStart"/>
      <w:r w:rsidRPr="00E56504">
        <w:rPr>
          <w:rFonts w:ascii="Times New Roman" w:hAnsi="Times New Roman" w:cs="Times New Roman"/>
          <w:sz w:val="24"/>
          <w:szCs w:val="24"/>
          <w:lang w:val="lv-LV"/>
        </w:rPr>
        <w:t>nepieciešams papildu laiks</w:t>
      </w:r>
      <w:proofErr w:type="gramEnd"/>
      <w:r w:rsidRPr="00E56504">
        <w:rPr>
          <w:rFonts w:ascii="Times New Roman" w:hAnsi="Times New Roman" w:cs="Times New Roman"/>
          <w:sz w:val="24"/>
          <w:szCs w:val="24"/>
          <w:lang w:val="lv-LV"/>
        </w:rPr>
        <w:t xml:space="preserve">, lai izvērtētu pieteikumu atbilstību publicētajiem iznomāšanas nosacījumiem, komisija paziņo laiku un vietu, kad tiks paziņoti izsoles rezultāti. </w:t>
      </w:r>
    </w:p>
    <w:p w:rsidR="00642CE1" w:rsidRPr="00E56504" w:rsidRDefault="00642CE1" w:rsidP="00642CE1">
      <w:pPr>
        <w:pStyle w:val="Sarakstarindkopa"/>
        <w:numPr>
          <w:ilvl w:val="0"/>
          <w:numId w:val="3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Iznomātājs apstiprina izsoles rezultātus.</w:t>
      </w:r>
    </w:p>
    <w:p w:rsidR="00642CE1" w:rsidRPr="00E56504" w:rsidRDefault="00642CE1" w:rsidP="00642CE1">
      <w:pPr>
        <w:jc w:val="center"/>
        <w:rPr>
          <w:rFonts w:ascii="Times New Roman" w:eastAsia="Times New Roman" w:hAnsi="Times New Roman" w:cs="Times New Roman"/>
          <w:b/>
          <w:bCs/>
          <w:sz w:val="24"/>
          <w:szCs w:val="24"/>
          <w:lang w:val="lv-LV" w:eastAsia="lv-LV"/>
        </w:rPr>
      </w:pPr>
    </w:p>
    <w:p w:rsidR="00642CE1" w:rsidRPr="00E56504" w:rsidRDefault="00642CE1" w:rsidP="00642CE1">
      <w:pPr>
        <w:jc w:val="center"/>
        <w:rPr>
          <w:rFonts w:ascii="Times New Roman" w:eastAsia="Times New Roman" w:hAnsi="Times New Roman" w:cs="Times New Roman"/>
          <w:b/>
          <w:bCs/>
          <w:sz w:val="24"/>
          <w:szCs w:val="24"/>
          <w:lang w:val="lv-LV" w:eastAsia="lv-LV"/>
        </w:rPr>
      </w:pPr>
      <w:r w:rsidRPr="00E56504">
        <w:rPr>
          <w:rFonts w:ascii="Times New Roman" w:eastAsia="Times New Roman" w:hAnsi="Times New Roman" w:cs="Times New Roman"/>
          <w:b/>
          <w:bCs/>
          <w:sz w:val="24"/>
          <w:szCs w:val="24"/>
          <w:lang w:val="lv-LV" w:eastAsia="lv-LV"/>
        </w:rPr>
        <w:t>9. Nomas līguma noslēgšana</w:t>
      </w:r>
    </w:p>
    <w:p w:rsidR="00642CE1" w:rsidRPr="00E56504" w:rsidRDefault="00642CE1" w:rsidP="00642CE1">
      <w:pPr>
        <w:pStyle w:val="Sarakstarindkopa"/>
        <w:numPr>
          <w:ilvl w:val="0"/>
          <w:numId w:val="3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Iznomātājs nomas līgumu slēdz ar to nomas tiesību pretendentu/–</w:t>
      </w:r>
      <w:proofErr w:type="spellStart"/>
      <w:r w:rsidRPr="00E56504">
        <w:rPr>
          <w:rFonts w:ascii="Times New Roman" w:hAnsi="Times New Roman" w:cs="Times New Roman"/>
          <w:sz w:val="24"/>
          <w:szCs w:val="24"/>
          <w:lang w:val="lv-LV"/>
        </w:rPr>
        <w:t>iem</w:t>
      </w:r>
      <w:proofErr w:type="spellEnd"/>
      <w:r w:rsidRPr="00E56504">
        <w:rPr>
          <w:rFonts w:ascii="Times New Roman" w:hAnsi="Times New Roman" w:cs="Times New Roman"/>
          <w:sz w:val="24"/>
          <w:szCs w:val="24"/>
          <w:lang w:val="lv-LV"/>
        </w:rPr>
        <w:t>, kurš/–i nosolījis/–</w:t>
      </w:r>
      <w:proofErr w:type="spellStart"/>
      <w:r w:rsidRPr="00E56504">
        <w:rPr>
          <w:rFonts w:ascii="Times New Roman" w:hAnsi="Times New Roman" w:cs="Times New Roman"/>
          <w:sz w:val="24"/>
          <w:szCs w:val="24"/>
          <w:lang w:val="lv-LV"/>
        </w:rPr>
        <w:t>juši</w:t>
      </w:r>
      <w:proofErr w:type="spellEnd"/>
      <w:r w:rsidRPr="00E56504">
        <w:rPr>
          <w:rFonts w:ascii="Times New Roman" w:hAnsi="Times New Roman" w:cs="Times New Roman"/>
          <w:sz w:val="24"/>
          <w:szCs w:val="24"/>
          <w:lang w:val="lv-LV"/>
        </w:rPr>
        <w:t xml:space="preserve"> visaugstāko nomas maksu par nedzīvojamo telpu.</w:t>
      </w:r>
    </w:p>
    <w:p w:rsidR="00642CE1" w:rsidRPr="00E56504" w:rsidRDefault="00642CE1" w:rsidP="00642CE1">
      <w:pPr>
        <w:pStyle w:val="Sarakstarindkopa"/>
        <w:numPr>
          <w:ilvl w:val="0"/>
          <w:numId w:val="3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642CE1" w:rsidRPr="00E56504" w:rsidRDefault="00642CE1" w:rsidP="00642CE1">
      <w:pPr>
        <w:pStyle w:val="Sarakstarindkopa"/>
        <w:numPr>
          <w:ilvl w:val="0"/>
          <w:numId w:val="3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both"/>
        <w:rPr>
          <w:rFonts w:ascii="Times New Roman" w:eastAsia="Times New Roman" w:hAnsi="Times New Roman" w:cs="Times New Roman"/>
          <w:sz w:val="24"/>
          <w:szCs w:val="24"/>
          <w:lang w:val="lv-LV" w:eastAsia="lv-LV"/>
        </w:rPr>
      </w:pPr>
    </w:p>
    <w:p w:rsidR="00642CE1" w:rsidRPr="00E56504" w:rsidRDefault="00642CE1" w:rsidP="00642CE1">
      <w:pPr>
        <w:jc w:val="center"/>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Domes priekšsēdētājs</w:t>
      </w:r>
      <w:proofErr w:type="gramStart"/>
      <w:r w:rsidRPr="00E56504">
        <w:rPr>
          <w:rFonts w:ascii="Times New Roman" w:eastAsia="Times New Roman" w:hAnsi="Times New Roman" w:cs="Times New Roman"/>
          <w:sz w:val="24"/>
          <w:szCs w:val="24"/>
          <w:lang w:val="lv-LV" w:eastAsia="lv-LV"/>
        </w:rPr>
        <w:t xml:space="preserve">                                      </w:t>
      </w:r>
      <w:proofErr w:type="gramEnd"/>
      <w:r w:rsidRPr="00E56504">
        <w:rPr>
          <w:rFonts w:ascii="Times New Roman" w:eastAsia="Times New Roman" w:hAnsi="Times New Roman" w:cs="Times New Roman"/>
          <w:sz w:val="24"/>
          <w:szCs w:val="24"/>
          <w:lang w:val="lv-LV" w:eastAsia="lv-LV"/>
        </w:rPr>
        <w:tab/>
        <w:t xml:space="preserve">                       </w:t>
      </w:r>
      <w:proofErr w:type="spellStart"/>
      <w:r w:rsidRPr="00E56504">
        <w:rPr>
          <w:rFonts w:ascii="Times New Roman" w:eastAsia="Times New Roman" w:hAnsi="Times New Roman" w:cs="Times New Roman"/>
          <w:sz w:val="24"/>
          <w:szCs w:val="24"/>
          <w:lang w:val="lv-LV" w:eastAsia="lv-LV"/>
        </w:rPr>
        <w:t>A.Pušpurs</w:t>
      </w:r>
      <w:proofErr w:type="spellEnd"/>
    </w:p>
    <w:p w:rsidR="00675630" w:rsidRPr="00642CE1" w:rsidRDefault="00675630" w:rsidP="00642CE1">
      <w:pPr>
        <w:rPr>
          <w:szCs w:val="24"/>
        </w:rPr>
      </w:pPr>
    </w:p>
    <w:sectPr w:rsidR="00675630" w:rsidRPr="00642CE1" w:rsidSect="00B36D2F">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59" w:rsidRDefault="00A20E59" w:rsidP="00B36D2F">
      <w:r>
        <w:separator/>
      </w:r>
    </w:p>
  </w:endnote>
  <w:endnote w:type="continuationSeparator" w:id="0">
    <w:p w:rsidR="00A20E59" w:rsidRDefault="00A20E59"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642CE1">
          <w:rPr>
            <w:rFonts w:ascii="Times New Roman" w:hAnsi="Times New Roman" w:cs="Times New Roman"/>
            <w:noProof/>
            <w:sz w:val="24"/>
          </w:rPr>
          <w:t>4</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59" w:rsidRDefault="00A20E59" w:rsidP="00B36D2F">
      <w:r>
        <w:separator/>
      </w:r>
    </w:p>
  </w:footnote>
  <w:footnote w:type="continuationSeparator" w:id="0">
    <w:p w:rsidR="00A20E59" w:rsidRDefault="00A20E59"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6D"/>
    <w:multiLevelType w:val="multilevel"/>
    <w:tmpl w:val="5F36356C"/>
    <w:lvl w:ilvl="0">
      <w:start w:val="1"/>
      <w:numFmt w:val="decimal"/>
      <w:lvlText w:val="3.%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
    <w:nsid w:val="0438030F"/>
    <w:multiLevelType w:val="multilevel"/>
    <w:tmpl w:val="DC08CF50"/>
    <w:lvl w:ilvl="0">
      <w:start w:val="1"/>
      <w:numFmt w:val="decimal"/>
      <w:lvlText w:val="7.%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
    <w:nsid w:val="0AA2107C"/>
    <w:multiLevelType w:val="hybridMultilevel"/>
    <w:tmpl w:val="48CAF3F2"/>
    <w:lvl w:ilvl="0" w:tplc="6FDA6E46">
      <w:start w:val="1"/>
      <w:numFmt w:val="decimal"/>
      <w:lvlText w:val="5.%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06233"/>
    <w:multiLevelType w:val="multilevel"/>
    <w:tmpl w:val="31EC7BA8"/>
    <w:lvl w:ilvl="0">
      <w:start w:val="1"/>
      <w:numFmt w:val="decimal"/>
      <w:lvlText w:val="%1."/>
      <w:lvlJc w:val="left"/>
      <w:pPr>
        <w:ind w:left="720" w:hanging="360"/>
      </w:pPr>
      <w:rPr>
        <w:rFonts w:hint="default"/>
      </w:rPr>
    </w:lvl>
    <w:lvl w:ilvl="1">
      <w:start w:val="1"/>
      <w:numFmt w:val="decimal"/>
      <w:isLgl/>
      <w:lvlText w:val="1%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A81EC8"/>
    <w:multiLevelType w:val="hybridMultilevel"/>
    <w:tmpl w:val="19181910"/>
    <w:lvl w:ilvl="0" w:tplc="65B2DE50">
      <w:start w:val="1"/>
      <w:numFmt w:val="decimal"/>
      <w:lvlText w:val="1.2.%1."/>
      <w:lvlJc w:val="left"/>
      <w:pPr>
        <w:ind w:left="1035" w:hanging="360"/>
      </w:pPr>
      <w:rPr>
        <w:rFonts w:hint="default"/>
      </w:rPr>
    </w:lvl>
    <w:lvl w:ilvl="1" w:tplc="E2BE2F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64541"/>
    <w:multiLevelType w:val="multilevel"/>
    <w:tmpl w:val="409648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487530"/>
    <w:multiLevelType w:val="multilevel"/>
    <w:tmpl w:val="F72AB404"/>
    <w:lvl w:ilvl="0">
      <w:start w:val="1"/>
      <w:numFmt w:val="decimal"/>
      <w:lvlText w:val="6.%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7">
    <w:nsid w:val="1F22181C"/>
    <w:multiLevelType w:val="hybridMultilevel"/>
    <w:tmpl w:val="9C6A3E2E"/>
    <w:lvl w:ilvl="0" w:tplc="2CB6B390">
      <w:start w:val="1"/>
      <w:numFmt w:val="decimal"/>
      <w:lvlText w:val="3.%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252B3"/>
    <w:multiLevelType w:val="multilevel"/>
    <w:tmpl w:val="0C2C36E6"/>
    <w:lvl w:ilvl="0">
      <w:start w:val="1"/>
      <w:numFmt w:val="decimal"/>
      <w:lvlText w:val="%1."/>
      <w:lvlJc w:val="left"/>
      <w:pPr>
        <w:ind w:left="720" w:hanging="360"/>
      </w:pPr>
      <w:rPr>
        <w:rFonts w:hint="default"/>
        <w:color w:val="auto"/>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8455CB"/>
    <w:multiLevelType w:val="hybridMultilevel"/>
    <w:tmpl w:val="12689B0C"/>
    <w:lvl w:ilvl="0" w:tplc="4C92047C">
      <w:start w:val="1"/>
      <w:numFmt w:val="decimal"/>
      <w:lvlText w:val="3.%1."/>
      <w:lvlJc w:val="left"/>
      <w:pPr>
        <w:ind w:left="1035" w:hanging="360"/>
      </w:pPr>
      <w:rPr>
        <w:rFonts w:hint="default"/>
      </w:rPr>
    </w:lvl>
    <w:lvl w:ilvl="1" w:tplc="80B8A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70F2D"/>
    <w:multiLevelType w:val="multilevel"/>
    <w:tmpl w:val="36282250"/>
    <w:lvl w:ilvl="0">
      <w:start w:val="3"/>
      <w:numFmt w:val="decimal"/>
      <w:lvlText w:val="8.%1."/>
      <w:lvlJc w:val="left"/>
      <w:pPr>
        <w:ind w:left="360" w:hanging="360"/>
      </w:pPr>
      <w:rPr>
        <w:rFonts w:hint="default"/>
      </w:rPr>
    </w:lvl>
    <w:lvl w:ilvl="1">
      <w:start w:val="1"/>
      <w:numFmt w:val="decimal"/>
      <w:isLgl/>
      <w:lvlText w:val="4.%2."/>
      <w:lvlJc w:val="left"/>
      <w:pPr>
        <w:ind w:left="855" w:hanging="540"/>
      </w:pPr>
      <w:rPr>
        <w:rFonts w:hint="default"/>
      </w:rPr>
    </w:lvl>
    <w:lvl w:ilvl="2">
      <w:start w:val="1"/>
      <w:numFmt w:val="decimal"/>
      <w:isLgl/>
      <w:lvlText w:val="4.%2.%3."/>
      <w:lvlJc w:val="left"/>
      <w:pPr>
        <w:ind w:left="135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320" w:hanging="1800"/>
      </w:pPr>
      <w:rPr>
        <w:rFonts w:hint="default"/>
      </w:rPr>
    </w:lvl>
  </w:abstractNum>
  <w:abstractNum w:abstractNumId="11">
    <w:nsid w:val="331A2A9A"/>
    <w:multiLevelType w:val="hybridMultilevel"/>
    <w:tmpl w:val="176601C8"/>
    <w:lvl w:ilvl="0" w:tplc="E2D8391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E3E8E"/>
    <w:multiLevelType w:val="multilevel"/>
    <w:tmpl w:val="EE6EB716"/>
    <w:lvl w:ilvl="0">
      <w:start w:val="2"/>
      <w:numFmt w:val="decimal"/>
      <w:lvlText w:val="2.%1."/>
      <w:lvlJc w:val="left"/>
      <w:pPr>
        <w:ind w:left="435" w:hanging="435"/>
      </w:pPr>
      <w:rPr>
        <w:rFonts w:hint="default"/>
        <w:color w:val="auto"/>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C273D7"/>
    <w:multiLevelType w:val="multilevel"/>
    <w:tmpl w:val="BCD6FE44"/>
    <w:lvl w:ilvl="0">
      <w:start w:val="1"/>
      <w:numFmt w:val="decimal"/>
      <w:lvlText w:val="7.1.%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4">
    <w:nsid w:val="3F2A6734"/>
    <w:multiLevelType w:val="hybridMultilevel"/>
    <w:tmpl w:val="F50ED292"/>
    <w:lvl w:ilvl="0" w:tplc="E326E360">
      <w:start w:val="1"/>
      <w:numFmt w:val="decimal"/>
      <w:lvlText w:val="10.%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D052A"/>
    <w:multiLevelType w:val="hybridMultilevel"/>
    <w:tmpl w:val="4AA4FF86"/>
    <w:lvl w:ilvl="0" w:tplc="57EEDE10">
      <w:start w:val="1"/>
      <w:numFmt w:val="decimal"/>
      <w:lvlText w:val="2.4.%1."/>
      <w:lvlJc w:val="left"/>
      <w:pPr>
        <w:ind w:left="1035" w:hanging="360"/>
      </w:pPr>
      <w:rPr>
        <w:rFonts w:hint="default"/>
      </w:rPr>
    </w:lvl>
    <w:lvl w:ilvl="1" w:tplc="6E66DB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935CE"/>
    <w:multiLevelType w:val="multilevel"/>
    <w:tmpl w:val="C1B24876"/>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nsid w:val="4C6B5842"/>
    <w:multiLevelType w:val="multilevel"/>
    <w:tmpl w:val="F20668BC"/>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8">
    <w:nsid w:val="505B6D87"/>
    <w:multiLevelType w:val="hybridMultilevel"/>
    <w:tmpl w:val="FB2A1ECA"/>
    <w:lvl w:ilvl="0" w:tplc="898A08D8">
      <w:start w:val="1"/>
      <w:numFmt w:val="decimal"/>
      <w:lvlText w:val="3.2.%1."/>
      <w:lvlJc w:val="left"/>
      <w:pPr>
        <w:ind w:left="1035" w:hanging="360"/>
      </w:pPr>
      <w:rPr>
        <w:rFonts w:hint="default"/>
      </w:rPr>
    </w:lvl>
    <w:lvl w:ilvl="1" w:tplc="7C66C9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85271"/>
    <w:multiLevelType w:val="hybridMultilevel"/>
    <w:tmpl w:val="F7D0A008"/>
    <w:lvl w:ilvl="0" w:tplc="102CBD4C">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105C8"/>
    <w:multiLevelType w:val="multilevel"/>
    <w:tmpl w:val="C5EA3A22"/>
    <w:lvl w:ilvl="0">
      <w:start w:val="1"/>
      <w:numFmt w:val="decimal"/>
      <w:lvlText w:val="%1."/>
      <w:lvlJc w:val="left"/>
      <w:pPr>
        <w:ind w:left="720" w:hanging="360"/>
      </w:pPr>
      <w:rPr>
        <w:rFonts w:hint="default"/>
      </w:rPr>
    </w:lvl>
    <w:lvl w:ilvl="1">
      <w:start w:val="2"/>
      <w:numFmt w:val="decima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1">
    <w:nsid w:val="5519553A"/>
    <w:multiLevelType w:val="multilevel"/>
    <w:tmpl w:val="63761D1E"/>
    <w:lvl w:ilvl="0">
      <w:start w:val="1"/>
      <w:numFmt w:val="decimal"/>
      <w:lvlText w:val="7.%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2">
    <w:nsid w:val="6103738E"/>
    <w:multiLevelType w:val="multilevel"/>
    <w:tmpl w:val="4F024F6A"/>
    <w:lvl w:ilvl="0">
      <w:start w:val="1"/>
      <w:numFmt w:val="decimal"/>
      <w:lvlText w:val="%1."/>
      <w:lvlJc w:val="left"/>
      <w:pPr>
        <w:ind w:left="630" w:hanging="570"/>
      </w:pPr>
      <w:rPr>
        <w:rFonts w:hint="default"/>
      </w:rPr>
    </w:lvl>
    <w:lvl w:ilvl="1">
      <w:start w:val="1"/>
      <w:numFmt w:val="decimal"/>
      <w:isLgl/>
      <w:lvlText w:val="4.%2."/>
      <w:lvlJc w:val="left"/>
      <w:pPr>
        <w:ind w:left="99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420" w:hanging="1800"/>
      </w:pPr>
      <w:rPr>
        <w:rFonts w:hint="default"/>
      </w:rPr>
    </w:lvl>
  </w:abstractNum>
  <w:abstractNum w:abstractNumId="23">
    <w:nsid w:val="65984495"/>
    <w:multiLevelType w:val="multilevel"/>
    <w:tmpl w:val="82602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1162F0"/>
    <w:multiLevelType w:val="hybridMultilevel"/>
    <w:tmpl w:val="56149618"/>
    <w:lvl w:ilvl="0" w:tplc="6766544E">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ADEA9D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C541A"/>
    <w:multiLevelType w:val="hybridMultilevel"/>
    <w:tmpl w:val="0C8A8E0C"/>
    <w:lvl w:ilvl="0" w:tplc="F632933A">
      <w:start w:val="1"/>
      <w:numFmt w:val="decimal"/>
      <w:lvlText w:val="4.%1."/>
      <w:lvlJc w:val="left"/>
      <w:pPr>
        <w:ind w:left="1035" w:hanging="360"/>
      </w:pPr>
      <w:rPr>
        <w:rFonts w:hint="default"/>
      </w:rPr>
    </w:lvl>
    <w:lvl w:ilvl="1" w:tplc="F63293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947EF"/>
    <w:multiLevelType w:val="multilevel"/>
    <w:tmpl w:val="426C9474"/>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7">
    <w:nsid w:val="72962804"/>
    <w:multiLevelType w:val="hybridMultilevel"/>
    <w:tmpl w:val="D8DAD960"/>
    <w:lvl w:ilvl="0" w:tplc="B46C1430">
      <w:start w:val="1"/>
      <w:numFmt w:val="decimal"/>
      <w:lvlText w:val="8.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D467C6"/>
    <w:multiLevelType w:val="multilevel"/>
    <w:tmpl w:val="18A60C1E"/>
    <w:lvl w:ilvl="0">
      <w:start w:val="1"/>
      <w:numFmt w:val="decimal"/>
      <w:lvlText w:val="%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lvlText w:val="2.1.%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30">
    <w:nsid w:val="7B3E3FF8"/>
    <w:multiLevelType w:val="multilevel"/>
    <w:tmpl w:val="3C2490E8"/>
    <w:lvl w:ilvl="0">
      <w:start w:val="1"/>
      <w:numFmt w:val="decimal"/>
      <w:lvlText w:val="%1."/>
      <w:lvlJc w:val="left"/>
      <w:pPr>
        <w:ind w:left="990" w:hanging="360"/>
      </w:pPr>
      <w:rPr>
        <w:rFonts w:hint="default"/>
      </w:rPr>
    </w:lvl>
    <w:lvl w:ilvl="1">
      <w:start w:val="5"/>
      <w:numFmt w:val="decimal"/>
      <w:lvlText w:val="8.%2."/>
      <w:lvlJc w:val="left"/>
      <w:pPr>
        <w:ind w:left="1125" w:hanging="49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
    <w:nsid w:val="7D480480"/>
    <w:multiLevelType w:val="multilevel"/>
    <w:tmpl w:val="C00AEA8A"/>
    <w:lvl w:ilvl="0">
      <w:start w:val="1"/>
      <w:numFmt w:val="decimal"/>
      <w:lvlText w:val="6.%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28"/>
  </w:num>
  <w:num w:numId="3">
    <w:abstractNumId w:val="4"/>
  </w:num>
  <w:num w:numId="4">
    <w:abstractNumId w:val="12"/>
  </w:num>
  <w:num w:numId="5">
    <w:abstractNumId w:val="23"/>
  </w:num>
  <w:num w:numId="6">
    <w:abstractNumId w:val="15"/>
  </w:num>
  <w:num w:numId="7">
    <w:abstractNumId w:val="9"/>
  </w:num>
  <w:num w:numId="8">
    <w:abstractNumId w:val="18"/>
  </w:num>
  <w:num w:numId="9">
    <w:abstractNumId w:val="25"/>
  </w:num>
  <w:num w:numId="10">
    <w:abstractNumId w:val="3"/>
  </w:num>
  <w:num w:numId="11">
    <w:abstractNumId w:val="30"/>
  </w:num>
  <w:num w:numId="12">
    <w:abstractNumId w:val="22"/>
  </w:num>
  <w:num w:numId="13">
    <w:abstractNumId w:val="17"/>
  </w:num>
  <w:num w:numId="14">
    <w:abstractNumId w:val="16"/>
  </w:num>
  <w:num w:numId="15">
    <w:abstractNumId w:val="26"/>
  </w:num>
  <w:num w:numId="16">
    <w:abstractNumId w:val="0"/>
  </w:num>
  <w:num w:numId="17">
    <w:abstractNumId w:val="31"/>
  </w:num>
  <w:num w:numId="18">
    <w:abstractNumId w:val="21"/>
  </w:num>
  <w:num w:numId="19">
    <w:abstractNumId w:val="10"/>
  </w:num>
  <w:num w:numId="20">
    <w:abstractNumId w:val="27"/>
  </w:num>
  <w:num w:numId="21">
    <w:abstractNumId w:val="19"/>
  </w:num>
  <w:num w:numId="22">
    <w:abstractNumId w:val="14"/>
  </w:num>
  <w:num w:numId="23">
    <w:abstractNumId w:val="20"/>
  </w:num>
  <w:num w:numId="24">
    <w:abstractNumId w:val="5"/>
  </w:num>
  <w:num w:numId="25">
    <w:abstractNumId w:val="29"/>
  </w:num>
  <w:num w:numId="26">
    <w:abstractNumId w:val="7"/>
  </w:num>
  <w:num w:numId="27">
    <w:abstractNumId w:val="2"/>
  </w:num>
  <w:num w:numId="28">
    <w:abstractNumId w:val="6"/>
  </w:num>
  <w:num w:numId="29">
    <w:abstractNumId w:val="1"/>
  </w:num>
  <w:num w:numId="30">
    <w:abstractNumId w:val="13"/>
  </w:num>
  <w:num w:numId="31">
    <w:abstractNumId w:val="24"/>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2CE1"/>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E6AFA"/>
    <w:rsid w:val="009F06ED"/>
    <w:rsid w:val="009F2736"/>
    <w:rsid w:val="009F74E8"/>
    <w:rsid w:val="00A07253"/>
    <w:rsid w:val="00A15F7D"/>
    <w:rsid w:val="00A20E59"/>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82C37-1E07-4243-AE4E-7F44D24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2019-03-28T13:41:00Z</dcterms:created>
  <dcterms:modified xsi:type="dcterms:W3CDTF">2019-03-28T13:41:00Z</dcterms:modified>
</cp:coreProperties>
</file>