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47" w:rsidRPr="008E6776" w:rsidRDefault="00564E47" w:rsidP="00564E47">
      <w:pPr>
        <w:widowControl w:val="0"/>
        <w:suppressAutoHyphens/>
        <w:jc w:val="right"/>
        <w:rPr>
          <w:rFonts w:ascii="Times New Roman" w:eastAsia="Times New Roman" w:hAnsi="Times New Roman" w:cs="Times New Roman"/>
          <w:kern w:val="1"/>
          <w:sz w:val="24"/>
          <w:szCs w:val="20"/>
          <w:lang w:eastAsia="lv-LV"/>
        </w:rPr>
      </w:pPr>
      <w:proofErr w:type="gramStart"/>
      <w:r w:rsidRPr="008E6776">
        <w:rPr>
          <w:rFonts w:ascii="Times New Roman" w:eastAsia="Times New Roman" w:hAnsi="Times New Roman" w:cs="Times New Roman"/>
          <w:kern w:val="1"/>
          <w:sz w:val="24"/>
          <w:szCs w:val="20"/>
          <w:lang w:eastAsia="lv-LV"/>
        </w:rPr>
        <w:t>1.pielikums</w:t>
      </w:r>
      <w:proofErr w:type="gramEnd"/>
    </w:p>
    <w:p w:rsidR="00564E47" w:rsidRPr="008E6776" w:rsidRDefault="00564E47" w:rsidP="00564E47">
      <w:pPr>
        <w:widowControl w:val="0"/>
        <w:suppressAutoHyphens/>
        <w:jc w:val="right"/>
        <w:rPr>
          <w:rFonts w:ascii="Times New Roman" w:eastAsia="Times New Roman" w:hAnsi="Times New Roman" w:cs="Times New Roman"/>
          <w:kern w:val="1"/>
          <w:sz w:val="24"/>
          <w:szCs w:val="20"/>
          <w:lang w:eastAsia="lv-LV"/>
        </w:rPr>
      </w:pPr>
      <w:r w:rsidRPr="008E6776">
        <w:rPr>
          <w:rFonts w:ascii="Times New Roman" w:eastAsia="Times New Roman" w:hAnsi="Times New Roman" w:cs="Times New Roman"/>
          <w:kern w:val="1"/>
          <w:sz w:val="24"/>
          <w:szCs w:val="20"/>
          <w:lang w:eastAsia="lv-LV"/>
        </w:rPr>
        <w:t>Balvu novada Domes</w:t>
      </w:r>
    </w:p>
    <w:p w:rsidR="00564E47" w:rsidRPr="008E6776" w:rsidRDefault="00564E47" w:rsidP="00564E47">
      <w:pPr>
        <w:widowControl w:val="0"/>
        <w:suppressAutoHyphens/>
        <w:jc w:val="right"/>
        <w:rPr>
          <w:rFonts w:ascii="Times New Roman" w:eastAsia="Times New Roman" w:hAnsi="Times New Roman" w:cs="Times New Roman"/>
          <w:kern w:val="1"/>
          <w:sz w:val="24"/>
          <w:szCs w:val="20"/>
          <w:lang w:eastAsia="lv-LV"/>
        </w:rPr>
      </w:pPr>
      <w:r w:rsidRPr="008E6776">
        <w:rPr>
          <w:rFonts w:ascii="Times New Roman" w:eastAsia="Times New Roman" w:hAnsi="Times New Roman" w:cs="Times New Roman"/>
          <w:kern w:val="1"/>
          <w:sz w:val="24"/>
          <w:szCs w:val="20"/>
          <w:lang w:eastAsia="lv-LV"/>
        </w:rPr>
        <w:t>2019</w:t>
      </w:r>
      <w:proofErr w:type="gramStart"/>
      <w:r w:rsidRPr="008E6776">
        <w:rPr>
          <w:rFonts w:ascii="Times New Roman" w:eastAsia="Times New Roman" w:hAnsi="Times New Roman" w:cs="Times New Roman"/>
          <w:kern w:val="1"/>
          <w:sz w:val="24"/>
          <w:szCs w:val="20"/>
          <w:lang w:eastAsia="lv-LV"/>
        </w:rPr>
        <w:t>.gada</w:t>
      </w:r>
      <w:proofErr w:type="gramEnd"/>
      <w:r w:rsidRPr="008E6776">
        <w:rPr>
          <w:rFonts w:ascii="Times New Roman" w:eastAsia="Times New Roman" w:hAnsi="Times New Roman" w:cs="Times New Roman"/>
          <w:kern w:val="1"/>
          <w:sz w:val="24"/>
          <w:szCs w:val="20"/>
          <w:lang w:eastAsia="lv-LV"/>
        </w:rPr>
        <w:t xml:space="preserve"> 28.novembra</w:t>
      </w:r>
    </w:p>
    <w:p w:rsidR="00564E47" w:rsidRPr="008E6776" w:rsidRDefault="00564E47" w:rsidP="00564E47">
      <w:pPr>
        <w:widowControl w:val="0"/>
        <w:suppressAutoHyphens/>
        <w:jc w:val="right"/>
        <w:rPr>
          <w:rFonts w:ascii="Times New Roman" w:eastAsia="Times New Roman" w:hAnsi="Times New Roman" w:cs="Times New Roman"/>
          <w:kern w:val="1"/>
          <w:sz w:val="24"/>
          <w:szCs w:val="20"/>
          <w:lang w:eastAsia="lv-LV"/>
        </w:rPr>
      </w:pPr>
      <w:proofErr w:type="gramStart"/>
      <w:r w:rsidRPr="008E6776">
        <w:rPr>
          <w:rFonts w:ascii="Times New Roman" w:eastAsia="Times New Roman" w:hAnsi="Times New Roman" w:cs="Times New Roman"/>
          <w:kern w:val="1"/>
          <w:sz w:val="24"/>
          <w:szCs w:val="20"/>
          <w:lang w:eastAsia="lv-LV"/>
        </w:rPr>
        <w:t>lēmumam</w:t>
      </w:r>
      <w:proofErr w:type="gramEnd"/>
      <w:r w:rsidRPr="008E6776">
        <w:rPr>
          <w:rFonts w:ascii="Times New Roman" w:eastAsia="Times New Roman" w:hAnsi="Times New Roman" w:cs="Times New Roman"/>
          <w:kern w:val="1"/>
          <w:sz w:val="24"/>
          <w:szCs w:val="20"/>
          <w:lang w:eastAsia="lv-LV"/>
        </w:rPr>
        <w:t xml:space="preserve"> </w:t>
      </w:r>
      <w:r w:rsidRPr="008E6776">
        <w:rPr>
          <w:rFonts w:ascii="Times New Roman" w:eastAsia="Times New Roman" w:hAnsi="Times New Roman" w:cs="Times New Roman"/>
          <w:bCs/>
          <w:sz w:val="24"/>
          <w:szCs w:val="20"/>
          <w:lang w:eastAsia="lv-LV"/>
        </w:rPr>
        <w:t>„</w:t>
      </w:r>
      <w:hyperlink r:id="rId8" w:history="1">
        <w:r w:rsidRPr="00741E7C">
          <w:rPr>
            <w:rFonts w:ascii="Times New Roman" w:eastAsia="Times New Roman" w:hAnsi="Times New Roman" w:cs="Times New Roman"/>
            <w:sz w:val="24"/>
            <w:szCs w:val="24"/>
            <w:lang w:eastAsia="lv-LV"/>
          </w:rPr>
          <w:t xml:space="preserve">Par nedzīvojamās telpas – garāžas Nr.20 Ezera ielā 37B, Balvos, Balvu novadā </w:t>
        </w:r>
      </w:hyperlink>
      <w:r w:rsidRPr="00741E7C">
        <w:rPr>
          <w:rFonts w:ascii="Times New Roman" w:eastAsia="Times New Roman" w:hAnsi="Times New Roman" w:cs="Times New Roman"/>
          <w:sz w:val="24"/>
          <w:szCs w:val="24"/>
          <w:lang w:eastAsia="lv-LV"/>
        </w:rPr>
        <w:t>nomas maksas noteikšanu, nomas līguma projekta un izsoles noteikumu apstiprināšanu</w:t>
      </w:r>
      <w:r w:rsidRPr="00741E7C">
        <w:rPr>
          <w:rFonts w:ascii="Times New Roman" w:eastAsia="Times New Roman" w:hAnsi="Times New Roman" w:cs="Times New Roman"/>
          <w:bCs/>
          <w:sz w:val="24"/>
          <w:szCs w:val="24"/>
          <w:lang w:eastAsia="lv-LV"/>
        </w:rPr>
        <w:t>”</w:t>
      </w:r>
    </w:p>
    <w:p w:rsidR="00564E47" w:rsidRPr="008E6776" w:rsidRDefault="00564E47" w:rsidP="00564E47">
      <w:pPr>
        <w:widowControl w:val="0"/>
        <w:suppressAutoHyphens/>
        <w:jc w:val="right"/>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(protokols Nr.</w:t>
      </w:r>
      <w:r>
        <w:rPr>
          <w:rFonts w:ascii="Times New Roman" w:eastAsia="Times New Roman" w:hAnsi="Times New Roman" w:cs="Times New Roman"/>
          <w:sz w:val="24"/>
          <w:szCs w:val="24"/>
          <w:lang w:eastAsia="lv-LV"/>
        </w:rPr>
        <w:t>17</w:t>
      </w:r>
      <w:r w:rsidRPr="008E677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51</w:t>
      </w:r>
      <w:r w:rsidRPr="008E6776">
        <w:rPr>
          <w:rFonts w:ascii="Times New Roman" w:eastAsia="Times New Roman" w:hAnsi="Times New Roman" w:cs="Times New Roman"/>
          <w:sz w:val="24"/>
          <w:szCs w:val="24"/>
          <w:lang w:eastAsia="lv-LV"/>
        </w:rPr>
        <w:t>.§)</w:t>
      </w:r>
    </w:p>
    <w:p w:rsidR="00564E47" w:rsidRPr="008E6776" w:rsidRDefault="00564E47" w:rsidP="00564E47">
      <w:pPr>
        <w:widowControl w:val="0"/>
        <w:suppressAutoHyphens/>
        <w:jc w:val="right"/>
        <w:rPr>
          <w:rFonts w:ascii="Times New Roman" w:eastAsia="Times New Roman" w:hAnsi="Times New Roman" w:cs="Times New Roman"/>
          <w:sz w:val="24"/>
          <w:szCs w:val="24"/>
          <w:lang w:eastAsia="lv-LV"/>
        </w:rPr>
      </w:pPr>
    </w:p>
    <w:p w:rsidR="00564E47" w:rsidRPr="008E6776" w:rsidRDefault="00564E47" w:rsidP="00564E47">
      <w:pPr>
        <w:jc w:val="center"/>
        <w:rPr>
          <w:rFonts w:ascii="Times New Roman" w:eastAsia="Times New Roman" w:hAnsi="Times New Roman" w:cs="Times New Roman"/>
          <w:b/>
          <w:sz w:val="28"/>
          <w:szCs w:val="24"/>
          <w:lang w:eastAsia="lv-LV"/>
        </w:rPr>
      </w:pPr>
      <w:r w:rsidRPr="008E6776">
        <w:rPr>
          <w:rFonts w:ascii="Times New Roman" w:eastAsia="Times New Roman" w:hAnsi="Times New Roman" w:cs="Times New Roman"/>
          <w:b/>
          <w:sz w:val="28"/>
          <w:szCs w:val="24"/>
          <w:lang w:eastAsia="lv-LV"/>
        </w:rPr>
        <w:t>NEDZĪVOJAMO TELPU NOMAS LĪGUMA PROJEKTS</w:t>
      </w:r>
    </w:p>
    <w:p w:rsidR="00564E47" w:rsidRPr="008E6776" w:rsidRDefault="00564E47" w:rsidP="00564E47">
      <w:pPr>
        <w:rPr>
          <w:rFonts w:ascii="Times New Roman" w:eastAsia="Times New Roman" w:hAnsi="Times New Roman" w:cs="Times New Roman"/>
          <w:sz w:val="24"/>
          <w:szCs w:val="24"/>
          <w:lang w:eastAsia="lv-LV"/>
        </w:rPr>
      </w:pPr>
    </w:p>
    <w:p w:rsidR="00564E47" w:rsidRPr="008E6776" w:rsidRDefault="00564E47" w:rsidP="00564E47">
      <w:pPr>
        <w:jc w:val="right"/>
        <w:rPr>
          <w:rFonts w:ascii="Arial" w:eastAsia="Times New Roman" w:hAnsi="Arial" w:cs="Arial"/>
          <w:sz w:val="24"/>
          <w:szCs w:val="24"/>
          <w:lang w:eastAsia="lv-LV"/>
        </w:rPr>
      </w:pPr>
      <w:r w:rsidRPr="008E6776">
        <w:rPr>
          <w:rFonts w:ascii="Times New Roman" w:eastAsia="Times New Roman" w:hAnsi="Times New Roman" w:cs="Times New Roman"/>
          <w:sz w:val="24"/>
          <w:szCs w:val="24"/>
          <w:lang w:eastAsia="lv-LV"/>
        </w:rPr>
        <w:t xml:space="preserve">Balvos                                                                               2019.gada _______________                                                                                               </w:t>
      </w:r>
    </w:p>
    <w:p w:rsidR="00564E47" w:rsidRPr="008E6776" w:rsidRDefault="00564E47" w:rsidP="00564E47">
      <w:pPr>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b/>
          <w:sz w:val="24"/>
          <w:szCs w:val="24"/>
          <w:lang w:eastAsia="lv-LV"/>
        </w:rPr>
        <w:t>________________________________________________________________</w:t>
      </w:r>
      <w:r w:rsidRPr="009863CB">
        <w:rPr>
          <w:rFonts w:ascii="Times New Roman" w:eastAsia="Times New Roman" w:hAnsi="Times New Roman" w:cs="Times New Roman"/>
          <w:sz w:val="24"/>
          <w:szCs w:val="24"/>
          <w:lang w:eastAsia="lv-LV"/>
        </w:rPr>
        <w:t>,</w:t>
      </w:r>
      <w:r w:rsidRPr="008E6776">
        <w:rPr>
          <w:rFonts w:ascii="Times New Roman" w:eastAsia="Times New Roman" w:hAnsi="Times New Roman" w:cs="Times New Roman"/>
          <w:b/>
          <w:sz w:val="24"/>
          <w:szCs w:val="24"/>
          <w:lang w:eastAsia="lv-LV"/>
        </w:rPr>
        <w:t xml:space="preserve"> </w:t>
      </w:r>
      <w:r w:rsidRPr="008E6776">
        <w:rPr>
          <w:rFonts w:ascii="Times New Roman" w:eastAsia="Times New Roman" w:hAnsi="Times New Roman" w:cs="Times New Roman"/>
          <w:sz w:val="24"/>
          <w:szCs w:val="24"/>
          <w:lang w:eastAsia="lv-LV"/>
        </w:rPr>
        <w:t xml:space="preserve">turpmāk tekstā Iznomātājs, no vienas puses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____________________________________________________, turpmāk tekstā Nomnieks no otras puses.</w:t>
      </w:r>
    </w:p>
    <w:p w:rsidR="00564E47" w:rsidRPr="008E6776" w:rsidRDefault="00564E47" w:rsidP="00564E47">
      <w:pPr>
        <w:jc w:val="both"/>
        <w:rPr>
          <w:rFonts w:ascii="Times New Roman" w:eastAsia="Times New Roman" w:hAnsi="Times New Roman" w:cs="Times New Roman"/>
          <w:b/>
          <w:sz w:val="24"/>
          <w:szCs w:val="24"/>
          <w:lang w:eastAsia="lv-LV"/>
        </w:rPr>
      </w:pPr>
    </w:p>
    <w:p w:rsidR="00564E47" w:rsidRPr="008E6776" w:rsidRDefault="00564E47" w:rsidP="00564E4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1. LĪGUMA PRIEKŠMETS</w:t>
      </w:r>
    </w:p>
    <w:p w:rsidR="00564E47" w:rsidRPr="008E6776" w:rsidRDefault="00564E47" w:rsidP="00564E47">
      <w:pPr>
        <w:numPr>
          <w:ilvl w:val="1"/>
          <w:numId w:val="14"/>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Iznomātājs nodod Nomniekam,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Nomnieks pieņem atlīdzības lietošanā garāžu Nr.20 Ezera ielā 37B, Balvos, Balvu novadā, (18.30 m</w:t>
      </w:r>
      <w:r w:rsidRPr="008E6776">
        <w:rPr>
          <w:rFonts w:ascii="Times New Roman" w:eastAsia="Times New Roman" w:hAnsi="Times New Roman" w:cs="Times New Roman"/>
          <w:sz w:val="24"/>
          <w:szCs w:val="24"/>
          <w:vertAlign w:val="superscript"/>
          <w:lang w:eastAsia="lv-LV"/>
        </w:rPr>
        <w:t>2</w:t>
      </w:r>
      <w:r w:rsidRPr="008E6776">
        <w:rPr>
          <w:rFonts w:ascii="Times New Roman" w:eastAsia="Times New Roman" w:hAnsi="Times New Roman" w:cs="Times New Roman"/>
          <w:sz w:val="24"/>
          <w:szCs w:val="24"/>
          <w:lang w:eastAsia="lv-LV"/>
        </w:rPr>
        <w:t xml:space="preserve"> platībā), telpu grupas kadastra apzīmējums </w:t>
      </w:r>
      <w:r>
        <w:rPr>
          <w:rFonts w:ascii="Times New Roman" w:eastAsia="Times New Roman" w:hAnsi="Times New Roman" w:cs="Times New Roman"/>
          <w:sz w:val="24"/>
          <w:szCs w:val="24"/>
          <w:lang w:eastAsia="lv-LV"/>
        </w:rPr>
        <w:t xml:space="preserve">            </w:t>
      </w:r>
      <w:r w:rsidRPr="008E6776">
        <w:rPr>
          <w:rFonts w:ascii="Times New Roman" w:eastAsia="Times New Roman" w:hAnsi="Times New Roman" w:cs="Times New Roman"/>
          <w:sz w:val="24"/>
          <w:szCs w:val="24"/>
          <w:lang w:eastAsia="lv-LV"/>
        </w:rPr>
        <w:t>3801 002 0141 017, turpmāk tekstā – Telpas.</w:t>
      </w:r>
    </w:p>
    <w:p w:rsidR="00564E47" w:rsidRPr="008E6776" w:rsidRDefault="00564E47" w:rsidP="00564E47">
      <w:pPr>
        <w:numPr>
          <w:ilvl w:val="1"/>
          <w:numId w:val="14"/>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Telpa Nomniekam tiek nodota ar pieņemšanas – nodošanas aktu, kuru paraksta abas līgumslēdzējas puses, kas ir nomas līguma neatņemama sastāvdaļa. Telpa tiek nodota Nomniekam tādā stāvoklī, kādā tā ir nodošanas dienā. Telpas tehniskais stāvoklis ir fiksēts Telpas nodošanas – pieņemšanas aktā. Nomnieks, parakstot šo Līgumu, apliecina, ka telpas fiziskais stāvoklis Nomniekam ir zināms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ka tam nav pretenziju.</w:t>
      </w:r>
    </w:p>
    <w:p w:rsidR="00564E47" w:rsidRPr="008E6776" w:rsidRDefault="00564E47" w:rsidP="00564E47">
      <w:pPr>
        <w:numPr>
          <w:ilvl w:val="1"/>
          <w:numId w:val="14"/>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Iznomātājs nodod Telpu – automašīnas novietošanai. </w:t>
      </w:r>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2. NOMNIEKA PIENĀKUMI</w:t>
      </w:r>
    </w:p>
    <w:p w:rsidR="00564E47" w:rsidRPr="008E6776" w:rsidRDefault="00564E47" w:rsidP="00564E47">
      <w:pPr>
        <w:numPr>
          <w:ilvl w:val="0"/>
          <w:numId w:val="15"/>
        </w:numPr>
        <w:tabs>
          <w:tab w:val="left" w:pos="426"/>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Nomnieks apņemas izmantot Telpu atbilstoši šā Līguma 1.3.punktā norādītajam mērķim. </w:t>
      </w:r>
    </w:p>
    <w:p w:rsidR="00564E47" w:rsidRPr="008E6776" w:rsidRDefault="00564E47" w:rsidP="00564E47">
      <w:pPr>
        <w:numPr>
          <w:ilvl w:val="0"/>
          <w:numId w:val="15"/>
        </w:numPr>
        <w:tabs>
          <w:tab w:val="left" w:pos="426"/>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Nomnieks apņemas savlaicīgi veikt nomas maksu par Telpas izmantošanu, maksājumus par saņemtajiem pakalpojumiem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nodokļus šajā Līgumā noteiktajos termiņos un kārtībā pēc piestādītiem rēķiniem.</w:t>
      </w:r>
    </w:p>
    <w:p w:rsidR="00564E47" w:rsidRPr="008E6776" w:rsidRDefault="00564E47" w:rsidP="00564E47">
      <w:pPr>
        <w:numPr>
          <w:ilvl w:val="0"/>
          <w:numId w:val="15"/>
        </w:numPr>
        <w:tabs>
          <w:tab w:val="left" w:pos="426"/>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Bez Iznomātāja rakstveida atļaujas Nomnieks nedrīkst Telpu nodot apakšnomā.</w:t>
      </w:r>
    </w:p>
    <w:p w:rsidR="00564E47" w:rsidRPr="008E6776" w:rsidRDefault="00564E47" w:rsidP="00564E47">
      <w:pPr>
        <w:numPr>
          <w:ilvl w:val="0"/>
          <w:numId w:val="15"/>
        </w:numPr>
        <w:tabs>
          <w:tab w:val="left" w:pos="426"/>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Nomnieks apņemas uzturēt Telpu kārtībā, kā arī saudzīgi izturēties pret ēku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tai pieguļošo teritoriju, kurā atrodas Telpa visu šā Līguma darbības laiku. </w:t>
      </w:r>
    </w:p>
    <w:p w:rsidR="00564E47" w:rsidRPr="008E6776" w:rsidRDefault="00564E47" w:rsidP="00564E47">
      <w:pPr>
        <w:numPr>
          <w:ilvl w:val="0"/>
          <w:numId w:val="15"/>
        </w:numPr>
        <w:tabs>
          <w:tab w:val="left" w:pos="426"/>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Šā Līguma termiņam beidzoties vai pārtraucot tā darbību, Nomniekam ir jāatdod Iznomātājam Telpa ne sliktākā stāvoklī kā tā tika pieņemta.</w:t>
      </w:r>
    </w:p>
    <w:p w:rsidR="00564E47" w:rsidRPr="008E6776" w:rsidRDefault="00564E47" w:rsidP="00564E47">
      <w:pPr>
        <w:numPr>
          <w:ilvl w:val="0"/>
          <w:numId w:val="15"/>
        </w:numPr>
        <w:tabs>
          <w:tab w:val="left" w:pos="426"/>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Ja uz Telpas atbrīvošanas brīdi to stāvoklis ir pasliktinājies, tad Nomniekam ir jāveic Telpas remonts pēc plāna, kas saskaņots ar Iznomātāju vai jāapmaksā remonta vērtība, ja Iznomātājs tam piekrīt.</w:t>
      </w:r>
    </w:p>
    <w:p w:rsidR="00564E47" w:rsidRPr="008E6776" w:rsidRDefault="00564E47" w:rsidP="00564E47">
      <w:pPr>
        <w:numPr>
          <w:ilvl w:val="0"/>
          <w:numId w:val="15"/>
        </w:numPr>
        <w:tabs>
          <w:tab w:val="left" w:pos="426"/>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Lietojot telpu, Nomniekam ir jāievēro LR likumdošanas akti, valsts iestāžu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pašvaldības noteikumi un lēmumi, kā arī citu kompetentu iestāžu prasības.</w:t>
      </w:r>
    </w:p>
    <w:p w:rsidR="00564E47" w:rsidRPr="008E6776" w:rsidRDefault="00564E47" w:rsidP="00564E47">
      <w:pPr>
        <w:numPr>
          <w:ilvl w:val="0"/>
          <w:numId w:val="15"/>
        </w:numPr>
        <w:tabs>
          <w:tab w:val="left" w:pos="426"/>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Nomniekam ir pienākums ievērot drošības tehnikas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ugunsdrošības noteikumus, kā arī Iznomātāja norādījumus.</w:t>
      </w:r>
    </w:p>
    <w:p w:rsidR="00564E47" w:rsidRPr="008E6776" w:rsidRDefault="00564E47" w:rsidP="00564E47">
      <w:pPr>
        <w:numPr>
          <w:ilvl w:val="0"/>
          <w:numId w:val="15"/>
        </w:numPr>
        <w:tabs>
          <w:tab w:val="left" w:pos="426"/>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Nododot Telpu Iznomātājam, Nomniekam uz </w:t>
      </w:r>
      <w:proofErr w:type="gramStart"/>
      <w:r w:rsidRPr="008E6776">
        <w:rPr>
          <w:rFonts w:ascii="Times New Roman" w:eastAsia="Times New Roman" w:hAnsi="Times New Roman" w:cs="Times New Roman"/>
          <w:sz w:val="24"/>
          <w:szCs w:val="24"/>
          <w:lang w:eastAsia="lv-LV"/>
        </w:rPr>
        <w:t>sava</w:t>
      </w:r>
      <w:proofErr w:type="gramEnd"/>
      <w:r w:rsidRPr="008E6776">
        <w:rPr>
          <w:rFonts w:ascii="Times New Roman" w:eastAsia="Times New Roman" w:hAnsi="Times New Roman" w:cs="Times New Roman"/>
          <w:sz w:val="24"/>
          <w:szCs w:val="24"/>
          <w:lang w:eastAsia="lv-LV"/>
        </w:rPr>
        <w:t xml:space="preserve"> rēķina ir jāapmaksā visi izdevumi, kas saistīti ar Telpu atbrīvošanu. </w:t>
      </w:r>
    </w:p>
    <w:p w:rsidR="00564E47" w:rsidRPr="008E6776" w:rsidRDefault="00564E47" w:rsidP="00564E47">
      <w:pPr>
        <w:numPr>
          <w:ilvl w:val="0"/>
          <w:numId w:val="15"/>
        </w:numPr>
        <w:tabs>
          <w:tab w:val="left" w:pos="567"/>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Nomnieks apņemas Telpu atbrīvot 5 (piecu) dienu laikā pēc šī Līguma darbības termiņa beigām vai arī no tā laušanas brīža,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telpa ir nepieciešama pašvaldībai.</w:t>
      </w:r>
    </w:p>
    <w:p w:rsidR="00564E47" w:rsidRPr="008E6776" w:rsidRDefault="00564E47" w:rsidP="00564E47">
      <w:pPr>
        <w:numPr>
          <w:ilvl w:val="0"/>
          <w:numId w:val="15"/>
        </w:numPr>
        <w:tabs>
          <w:tab w:val="left" w:pos="567"/>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Pārtraucot šo līgumu, Telpas nodošana notiek, sastādot nodošanas – pieņemšanas aktu, kas ir šī Līguma neatņemama sastāvdaļa.</w:t>
      </w:r>
    </w:p>
    <w:p w:rsidR="00564E47" w:rsidRPr="008E6776" w:rsidRDefault="00564E47" w:rsidP="00564E47">
      <w:pPr>
        <w:numPr>
          <w:ilvl w:val="0"/>
          <w:numId w:val="15"/>
        </w:numPr>
        <w:tabs>
          <w:tab w:val="left" w:pos="567"/>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lastRenderedPageBreak/>
        <w:t xml:space="preserve">Ja 5 dienu laikā no šī Līguma termiņa izbeigšanās Nomnieks nav atbrīvojis Telpu, tajā atstātās mantas Puses uzskatīs par pamestām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Iznomātājam ir tiesības rīkoties ar tām pēc saviem ieskatiem.</w:t>
      </w:r>
    </w:p>
    <w:p w:rsidR="00564E47" w:rsidRPr="008E6776" w:rsidRDefault="00564E47" w:rsidP="00564E47">
      <w:pPr>
        <w:numPr>
          <w:ilvl w:val="0"/>
          <w:numId w:val="15"/>
        </w:numPr>
        <w:tabs>
          <w:tab w:val="left" w:pos="567"/>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Atstājot Telpu sakarā ar Līguma termiņa izbeigšanos vai Līguma laušanu, Nomniekam ir tiesības paņemt tikai tās viņam piederošās mantas un tikai tos Telpas uzlabojumus, kurus var atdalīt bez Telpas ārējā izskata un tehniskā stāvokļa bojāšanas. Kompensāciju par neatdalāmiem uzlabojumiem, kuri paliek Telpā, nomnieks var prasīt tikai tajā gadījumā,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šo uzlabojumu vērtība un raksturs ticis rakstveidā saskaņots ar Iznomātāju, un Iznomātājs rakstveidā ir izteicis savu piekrišanu tos kompensēt.</w:t>
      </w:r>
    </w:p>
    <w:p w:rsidR="00564E47" w:rsidRPr="008E6776" w:rsidRDefault="00564E47" w:rsidP="00564E47">
      <w:pPr>
        <w:numPr>
          <w:ilvl w:val="0"/>
          <w:numId w:val="15"/>
        </w:numPr>
        <w:tabs>
          <w:tab w:val="left" w:pos="567"/>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Nomniekam nav tiesību izmantot Telpu, radot draudus cilvēku dzīvībai vai veselībai un/vai Telpas kvalitātei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drošībai. Tāpat Telpu ir aizliegts izmantot, radot ugunsgrēka vai nelaimes gadījuma draudus.</w:t>
      </w:r>
    </w:p>
    <w:p w:rsidR="00564E47" w:rsidRPr="008E6776" w:rsidRDefault="00564E47" w:rsidP="00564E47">
      <w:pPr>
        <w:numPr>
          <w:ilvl w:val="0"/>
          <w:numId w:val="15"/>
        </w:numPr>
        <w:tabs>
          <w:tab w:val="left" w:pos="567"/>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Nomniekam aizliegts Telpā izmantot viegli uzliesmojošus šķīdumus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līdzekļus vai arī kādas citas bīstamas vielas vai priekšmetus, kuri varētu apdraudēt cilvēku dzīvību vai veselību un/vai Telpas kvalitāti un drošību.</w:t>
      </w:r>
    </w:p>
    <w:p w:rsidR="00564E47" w:rsidRPr="008E6776" w:rsidRDefault="00564E47" w:rsidP="00564E47">
      <w:pPr>
        <w:numPr>
          <w:ilvl w:val="0"/>
          <w:numId w:val="15"/>
        </w:numPr>
        <w:tabs>
          <w:tab w:val="left" w:pos="567"/>
        </w:tabs>
        <w:ind w:left="0" w:hanging="11"/>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Visa šī Līguma darbības laikā Nomnieks ir atbildīgs par visu to personu rīcību, kuras atrodas Telpā.</w:t>
      </w:r>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3. NOMNIEKA TIESĪBAS</w:t>
      </w:r>
    </w:p>
    <w:p w:rsidR="00564E47" w:rsidRPr="008E6776" w:rsidRDefault="00564E47" w:rsidP="00564E47">
      <w:pPr>
        <w:numPr>
          <w:ilvl w:val="1"/>
          <w:numId w:val="13"/>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Nomniekam ir tiesības netraucēti lietot Telpu visu šo Līguma darbības laiku, ievērojot šī Līguma nosacījumus. </w:t>
      </w:r>
    </w:p>
    <w:p w:rsidR="00564E47" w:rsidRPr="008E6776" w:rsidRDefault="00564E47" w:rsidP="00564E47">
      <w:pPr>
        <w:numPr>
          <w:ilvl w:val="1"/>
          <w:numId w:val="13"/>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Nomnieka tiesības lietot Telpu rodas Telpas nodošanas brīdī Nomniekam saskaņā ar šā Līgumā noteikto kārtību.</w:t>
      </w:r>
    </w:p>
    <w:p w:rsidR="00564E47" w:rsidRPr="008E6776" w:rsidRDefault="00564E47" w:rsidP="00564E47">
      <w:pPr>
        <w:numPr>
          <w:ilvl w:val="1"/>
          <w:numId w:val="13"/>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Nomniekam ir tiesības nodot Telpu apakšnomā, iepriekš rakstveidā saskaņojot ar Iznomātāju.</w:t>
      </w:r>
    </w:p>
    <w:p w:rsidR="00564E47" w:rsidRPr="008E6776" w:rsidRDefault="00564E47" w:rsidP="00564E47">
      <w:pPr>
        <w:numPr>
          <w:ilvl w:val="1"/>
          <w:numId w:val="13"/>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Nomniekam ir tiesības pirms termiņa samaksāt nomas maksu atbilstoši šā Līguma noteikumiem. </w:t>
      </w:r>
    </w:p>
    <w:p w:rsidR="00564E47" w:rsidRPr="008E6776" w:rsidRDefault="00564E47" w:rsidP="00564E47">
      <w:pPr>
        <w:numPr>
          <w:ilvl w:val="1"/>
          <w:numId w:val="13"/>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Savlaicīgi, nepieļaujot maksājumu parāda izveidošanos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pamatojot iemeslus, Nomniekam ir tiesības rakstiski lūgt Iznomātāju izskatīt jautājumu par izmaiņu izdarīšanu atsevišķos šī Līguma noteikumos (maksājumu termiņi, kārtējās maksājumu summas utt.).</w:t>
      </w:r>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 xml:space="preserve">4. </w:t>
      </w:r>
      <w:r>
        <w:rPr>
          <w:rFonts w:ascii="Times New Roman" w:eastAsia="Times New Roman" w:hAnsi="Times New Roman" w:cs="Times New Roman"/>
          <w:b/>
          <w:sz w:val="24"/>
          <w:szCs w:val="24"/>
          <w:lang w:eastAsia="lv-LV"/>
        </w:rPr>
        <w:t>IZNOMĀTĀJA PIENĀKUMI</w:t>
      </w:r>
    </w:p>
    <w:p w:rsidR="00564E47" w:rsidRPr="008E6776" w:rsidRDefault="00564E47" w:rsidP="00564E47">
      <w:pPr>
        <w:numPr>
          <w:ilvl w:val="1"/>
          <w:numId w:val="10"/>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Iznomātājs apņemas 5 (piecu) darba dienu laikā no šā Līguma parakstīšanas nodot Nomniekam lietošanā Telpu. </w:t>
      </w:r>
    </w:p>
    <w:p w:rsidR="00564E47" w:rsidRPr="008E6776" w:rsidRDefault="00564E47" w:rsidP="00564E47">
      <w:pPr>
        <w:numPr>
          <w:ilvl w:val="1"/>
          <w:numId w:val="10"/>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Šā Līguma darbības laikā Iznomātājs apņemas nodrošināt Nomniekam brīvu pieeju Telpai jebkurā diennakts laikā, kā arī netraucēt Nomniekam izmantot Telpu šā Līguma 1.3.punktā minētajam mērķim. </w:t>
      </w:r>
    </w:p>
    <w:p w:rsidR="00564E47" w:rsidRPr="008E6776" w:rsidRDefault="00564E47" w:rsidP="00564E47">
      <w:pPr>
        <w:numPr>
          <w:ilvl w:val="1"/>
          <w:numId w:val="10"/>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Šā Līguma darbības laikā Iznomātājs apņemas nodrošināt Nomniekam komunālos pakalpojumus (elektrību, apkuri, ūdeni, kanalizāciju, atkritumu izvešanu), kas nepieciešama Telpas normālai ekspluatācijai. </w:t>
      </w:r>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5. IZNOMĀTĀJA TIESĪBAS</w:t>
      </w:r>
    </w:p>
    <w:p w:rsidR="00564E47" w:rsidRPr="008E6776" w:rsidRDefault="00564E47" w:rsidP="00564E47">
      <w:pPr>
        <w:numPr>
          <w:ilvl w:val="0"/>
          <w:numId w:val="1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Pieprasīt nomas maksas samaksu šajā Līgumā noteiktajā kārtībā. </w:t>
      </w:r>
    </w:p>
    <w:p w:rsidR="00564E47" w:rsidRPr="008E6776" w:rsidRDefault="00564E47" w:rsidP="00564E47">
      <w:pPr>
        <w:numPr>
          <w:ilvl w:val="0"/>
          <w:numId w:val="1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Netraucējot Nomnieka normālu darbību, veikt telpu tehnisko apskati, </w:t>
      </w:r>
      <w:proofErr w:type="gramStart"/>
      <w:r w:rsidRPr="008E6776">
        <w:rPr>
          <w:rFonts w:ascii="Times New Roman" w:eastAsia="Times New Roman" w:hAnsi="Times New Roman" w:cs="Times New Roman"/>
          <w:sz w:val="24"/>
          <w:szCs w:val="24"/>
          <w:lang w:eastAsia="lv-LV"/>
        </w:rPr>
        <w:t>tās</w:t>
      </w:r>
      <w:proofErr w:type="gramEnd"/>
      <w:r w:rsidRPr="008E6776">
        <w:rPr>
          <w:rFonts w:ascii="Times New Roman" w:eastAsia="Times New Roman" w:hAnsi="Times New Roman" w:cs="Times New Roman"/>
          <w:sz w:val="24"/>
          <w:szCs w:val="24"/>
          <w:lang w:eastAsia="lv-LV"/>
        </w:rPr>
        <w:t xml:space="preserve"> norises laiku iepriekš saskaņojot to ar Nomnieku.</w:t>
      </w:r>
    </w:p>
    <w:p w:rsidR="00564E47" w:rsidRPr="008E6776" w:rsidRDefault="00564E47" w:rsidP="00564E47">
      <w:pPr>
        <w:numPr>
          <w:ilvl w:val="0"/>
          <w:numId w:val="1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Iznomātājam ir tiesības pārtraukt šo Līgumu saskaņā ar šā Līguma noteikumiem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Latvijas Republikas likumdošanas aktiem.</w:t>
      </w:r>
    </w:p>
    <w:p w:rsidR="00564E47" w:rsidRPr="008E6776" w:rsidRDefault="00564E47" w:rsidP="00564E47">
      <w:pPr>
        <w:numPr>
          <w:ilvl w:val="0"/>
          <w:numId w:val="1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lastRenderedPageBreak/>
        <w:t xml:space="preserve">Veikt nepieciešamās darbības, lai atbrīvotu Telpu Līguma darbības termiņa izbeigšanās gadījumā vai arī tā pirmstermiņa laušanas gadījumā un/vai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Nomnieks nepilda šī Līguma saistības.</w:t>
      </w:r>
    </w:p>
    <w:p w:rsidR="00564E47" w:rsidRPr="008E6776" w:rsidRDefault="00564E47" w:rsidP="00564E47">
      <w:pPr>
        <w:numPr>
          <w:ilvl w:val="0"/>
          <w:numId w:val="1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Iznomātājam ir tiesības Telpu rādīt potenciālajiem Telpas nomniekiem, iepriekš par to brīdinot Nomnieku.</w:t>
      </w:r>
    </w:p>
    <w:p w:rsidR="00564E47" w:rsidRPr="008E6776" w:rsidRDefault="00564E47" w:rsidP="00564E47">
      <w:pPr>
        <w:numPr>
          <w:ilvl w:val="0"/>
          <w:numId w:val="16"/>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Ārkārtēju apstākļu gadījumā Iznomātājam ir tiesības iekļūt Telpā bez iepriekšēja brīdinājuma.</w:t>
      </w:r>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6. GARANTIJAS</w:t>
      </w:r>
    </w:p>
    <w:p w:rsidR="00564E47" w:rsidRPr="008E6776" w:rsidRDefault="00564E47" w:rsidP="00564E47">
      <w:pPr>
        <w:numPr>
          <w:ilvl w:val="1"/>
          <w:numId w:val="17"/>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Iznomātājs garantē, ka viņš ir Telpas īpašnieks ar attiecīgajām pilnvarām un viņam ir pilnīgas tiesības slēgt šo Līgumu atbilstoši tajā minētajiem noteikumiem, kā arī to, ka Telpa šā Līguma noslēgšanas brīdī nav ieķīlāta, nav pārdota, nav iznomāta, nav aizliegta, nav strīdu priekšmets un nav nekādā citādā veidā apgrūtināta. </w:t>
      </w:r>
    </w:p>
    <w:p w:rsidR="00564E47" w:rsidRPr="008E6776" w:rsidRDefault="00564E47" w:rsidP="00564E47">
      <w:pPr>
        <w:numPr>
          <w:ilvl w:val="1"/>
          <w:numId w:val="17"/>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Iznomātājs garantē, ka Nomnieks var brīvi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bez Iznomātāja jebkāda veida pārtraukumiem vai traucējumiem izmantot Telpu atbilstoši šajā Līgumā minētajiem noteikumiem.</w:t>
      </w:r>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7. NORĒĶINU KĀRTĪBA</w:t>
      </w:r>
    </w:p>
    <w:p w:rsidR="00564E47" w:rsidRPr="008E6776" w:rsidRDefault="00564E47" w:rsidP="00564E47">
      <w:pPr>
        <w:numPr>
          <w:ilvl w:val="1"/>
          <w:numId w:val="12"/>
        </w:numPr>
        <w:tabs>
          <w:tab w:val="left" w:pos="426"/>
        </w:tabs>
        <w:ind w:left="0" w:firstLine="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maksa noteikta EUR ____/</w:t>
      </w:r>
      <w:r w:rsidRPr="008E6776">
        <w:rPr>
          <w:rFonts w:ascii="Times New Roman" w:eastAsia="Times New Roman" w:hAnsi="Times New Roman" w:cs="Times New Roman"/>
          <w:sz w:val="24"/>
          <w:szCs w:val="24"/>
          <w:lang w:eastAsia="lv-LV"/>
        </w:rPr>
        <w:t>m</w:t>
      </w:r>
      <w:r w:rsidRPr="008E6776">
        <w:rPr>
          <w:rFonts w:ascii="Times New Roman" w:eastAsia="Times New Roman" w:hAnsi="Times New Roman" w:cs="Times New Roman"/>
          <w:sz w:val="24"/>
          <w:szCs w:val="24"/>
          <w:vertAlign w:val="superscript"/>
          <w:lang w:eastAsia="lv-LV"/>
        </w:rPr>
        <w:t>2</w:t>
      </w:r>
      <w:r w:rsidRPr="008E6776">
        <w:rPr>
          <w:rFonts w:ascii="Times New Roman" w:eastAsia="Times New Roman" w:hAnsi="Times New Roman" w:cs="Times New Roman"/>
          <w:sz w:val="24"/>
          <w:szCs w:val="24"/>
          <w:lang w:eastAsia="lv-LV"/>
        </w:rPr>
        <w:t xml:space="preserve"> (nulle </w:t>
      </w:r>
      <w:r w:rsidRPr="008E6776">
        <w:rPr>
          <w:rFonts w:ascii="Times New Roman" w:eastAsia="Times New Roman" w:hAnsi="Times New Roman" w:cs="Times New Roman"/>
          <w:i/>
          <w:sz w:val="24"/>
          <w:szCs w:val="24"/>
          <w:lang w:eastAsia="lv-LV"/>
        </w:rPr>
        <w:t>euro</w:t>
      </w:r>
      <w:r w:rsidRPr="008E6776">
        <w:rPr>
          <w:rFonts w:ascii="Times New Roman" w:eastAsia="Times New Roman" w:hAnsi="Times New Roman" w:cs="Times New Roman"/>
          <w:sz w:val="24"/>
          <w:szCs w:val="24"/>
          <w:lang w:eastAsia="lv-LV"/>
        </w:rPr>
        <w:t xml:space="preserve"> un __ centi) bez PVN mēnesī par 1 m</w:t>
      </w:r>
      <w:r w:rsidRPr="008E6776">
        <w:rPr>
          <w:rFonts w:ascii="Times New Roman" w:eastAsia="Times New Roman" w:hAnsi="Times New Roman" w:cs="Times New Roman"/>
          <w:sz w:val="24"/>
          <w:szCs w:val="24"/>
          <w:vertAlign w:val="superscript"/>
          <w:lang w:eastAsia="lv-LV"/>
        </w:rPr>
        <w:t>2</w:t>
      </w:r>
      <w:r w:rsidRPr="008E6776">
        <w:rPr>
          <w:rFonts w:ascii="Times New Roman" w:eastAsia="Times New Roman" w:hAnsi="Times New Roman" w:cs="Times New Roman"/>
          <w:sz w:val="24"/>
          <w:szCs w:val="24"/>
          <w:lang w:eastAsia="lv-LV"/>
        </w:rPr>
        <w:t xml:space="preserve"> (vienu kvadrātmetru), kas noteikta saskaņā ar 2019.gada ___.__________ Balvu novada domes </w:t>
      </w:r>
      <w:proofErr w:type="gramStart"/>
      <w:r w:rsidRPr="008E6776">
        <w:rPr>
          <w:rFonts w:ascii="Times New Roman" w:eastAsia="Times New Roman" w:hAnsi="Times New Roman" w:cs="Times New Roman"/>
          <w:sz w:val="24"/>
          <w:szCs w:val="24"/>
          <w:lang w:eastAsia="lv-LV"/>
        </w:rPr>
        <w:t>lēmumu  „</w:t>
      </w:r>
      <w:proofErr w:type="gramEnd"/>
      <w:r w:rsidRPr="008E6776">
        <w:rPr>
          <w:rFonts w:ascii="Times New Roman" w:eastAsia="Times New Roman" w:hAnsi="Times New Roman" w:cs="Times New Roman"/>
          <w:sz w:val="24"/>
          <w:szCs w:val="24"/>
          <w:lang w:eastAsia="lv-LV"/>
        </w:rPr>
        <w:t>_________________” (protokols Nr.____, _____.§).</w:t>
      </w:r>
    </w:p>
    <w:p w:rsidR="00564E47" w:rsidRPr="008E6776" w:rsidRDefault="00564E47" w:rsidP="00564E47">
      <w:pPr>
        <w:numPr>
          <w:ilvl w:val="1"/>
          <w:numId w:val="12"/>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Nomnieks papildus nomas maksai iznomātājam maksā LR likumos noteiktos nodokļus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maksājumus par saņemtajiem pakalpojumiem (elektrību).</w:t>
      </w:r>
    </w:p>
    <w:p w:rsidR="00564E47" w:rsidRPr="008E6776" w:rsidRDefault="00564E47" w:rsidP="00564E47">
      <w:pPr>
        <w:numPr>
          <w:ilvl w:val="1"/>
          <w:numId w:val="12"/>
        </w:numPr>
        <w:tabs>
          <w:tab w:val="left" w:pos="426"/>
        </w:tabs>
        <w:ind w:left="0" w:firstLine="0"/>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Līguma 7.1.</w:t>
      </w:r>
      <w:r w:rsidRPr="008E6776">
        <w:rPr>
          <w:rFonts w:ascii="Times New Roman" w:eastAsia="Times New Roman" w:hAnsi="Times New Roman" w:cs="Times New Roman"/>
          <w:sz w:val="24"/>
          <w:szCs w:val="24"/>
          <w:lang w:eastAsia="lv-LV"/>
        </w:rPr>
        <w:t xml:space="preserve">punktā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7.2.punktā noteikto maksu Nomniekam jāsamaksā 15 dienu laikā pēc Iznomātāja piestādītā rēķina uz Iznomātāja norādīto norēķinu kontu.</w:t>
      </w:r>
    </w:p>
    <w:p w:rsidR="00564E47" w:rsidRPr="008E6776" w:rsidRDefault="00564E47" w:rsidP="00564E47">
      <w:pPr>
        <w:numPr>
          <w:ilvl w:val="1"/>
          <w:numId w:val="12"/>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Nomas maksu atbilstoši šim Līgumam sāk aprēķināt ar brīdi, kad Telpa ir nodota Nomniekam. </w:t>
      </w:r>
    </w:p>
    <w:p w:rsidR="00564E47" w:rsidRPr="008E6776" w:rsidRDefault="00564E47" w:rsidP="00564E47">
      <w:pPr>
        <w:numPr>
          <w:ilvl w:val="1"/>
          <w:numId w:val="12"/>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Telpas vērtības palielināšanās sakarā ar remontiem, uzlabojumiem, kā arī iegādājoties par Nomnieka līdzekļiem jaunas iekārtas, nerada nomas maksas palielināšanu. </w:t>
      </w:r>
    </w:p>
    <w:p w:rsidR="00564E47" w:rsidRPr="008E6776" w:rsidRDefault="00564E47" w:rsidP="00564E47">
      <w:pPr>
        <w:numPr>
          <w:ilvl w:val="1"/>
          <w:numId w:val="12"/>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Iznomātājs apņemas savlaicīgi rakstveidā brīdināt Nomnieku par nomas maksas izmaiņām. </w:t>
      </w:r>
    </w:p>
    <w:p w:rsidR="00564E47" w:rsidRPr="008E6776" w:rsidRDefault="00564E47" w:rsidP="00564E47">
      <w:pPr>
        <w:numPr>
          <w:ilvl w:val="1"/>
          <w:numId w:val="12"/>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Iznomātājam ir tiesības, rakstiski nosūtot nomniekam attiecīgu paziņojumu, vienpusēji mainīt nomas maksas apmēru, bez grozījumu izdarīšanas līgumā,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8. LĪGUMA GROZĪŠANAS, PAPILDINĀŠANAS UN LAUŠANAS KĀRTĪBA</w:t>
      </w:r>
    </w:p>
    <w:p w:rsidR="00564E47" w:rsidRPr="008E6776" w:rsidRDefault="00564E47" w:rsidP="00564E47">
      <w:pPr>
        <w:numPr>
          <w:ilvl w:val="0"/>
          <w:numId w:val="18"/>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Šis Līgums var tikt grozīts un/vai papildināts. Visi šā Līguma grozījumi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papildinājumi tiek noformēti rakstiski un pievienoti šim Līgumam un ir tā neatņemamas sastāvdaļas. </w:t>
      </w:r>
    </w:p>
    <w:p w:rsidR="00564E47" w:rsidRPr="008E6776" w:rsidRDefault="00564E47" w:rsidP="00564E47">
      <w:pPr>
        <w:numPr>
          <w:ilvl w:val="0"/>
          <w:numId w:val="18"/>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Nomnieks jebkurā laikā drīkst lauzt šo Līgumu vienpusējā kārtā, brīdinot par to Iznomātāju vienu mēnesi pirms Līguma laušanas, gadījumā, ja: </w:t>
      </w:r>
    </w:p>
    <w:p w:rsidR="00564E47" w:rsidRPr="008E6776" w:rsidRDefault="00564E47" w:rsidP="00564E47">
      <w:pPr>
        <w:numPr>
          <w:ilvl w:val="2"/>
          <w:numId w:val="11"/>
        </w:numPr>
        <w:tabs>
          <w:tab w:val="left" w:pos="1134"/>
        </w:tabs>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ugunsgrēka vai no Nomnieka neatkarīga cita nelaimes gadījuma dēļ Telpa kļūst nepiemērota tās turpmākai izmantošanai šajā Līgumā paredzētajam mērķim; </w:t>
      </w:r>
    </w:p>
    <w:p w:rsidR="00564E47" w:rsidRPr="008E6776" w:rsidRDefault="00564E47" w:rsidP="00564E47">
      <w:pPr>
        <w:numPr>
          <w:ilvl w:val="2"/>
          <w:numId w:val="11"/>
        </w:numPr>
        <w:tabs>
          <w:tab w:val="left" w:pos="1134"/>
        </w:tabs>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iznomātājs nepilda viņam ar šo Līgumu uzliktās saistības; </w:t>
      </w:r>
    </w:p>
    <w:p w:rsidR="00564E47" w:rsidRPr="008E6776" w:rsidRDefault="00564E47" w:rsidP="00564E47">
      <w:pPr>
        <w:numPr>
          <w:ilvl w:val="2"/>
          <w:numId w:val="11"/>
        </w:numPr>
        <w:tabs>
          <w:tab w:val="left" w:pos="1134"/>
        </w:tabs>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nomnieka tiesības lietot un rīkoties ar Telpu kaut kādā veidā ierobežo valsts vai pašvaldības institūcijas vai trešās personas; </w:t>
      </w:r>
    </w:p>
    <w:p w:rsidR="00564E47" w:rsidRPr="008E6776" w:rsidRDefault="00564E47" w:rsidP="00564E47">
      <w:pPr>
        <w:numPr>
          <w:ilvl w:val="2"/>
          <w:numId w:val="11"/>
        </w:numPr>
        <w:tabs>
          <w:tab w:val="left" w:pos="1134"/>
        </w:tabs>
        <w:ind w:left="851" w:hanging="567"/>
        <w:contextualSpacing/>
        <w:jc w:val="both"/>
        <w:rPr>
          <w:rFonts w:ascii="Times New Roman" w:eastAsia="Times New Roman" w:hAnsi="Times New Roman" w:cs="Times New Roman"/>
          <w:sz w:val="24"/>
          <w:szCs w:val="24"/>
          <w:lang w:eastAsia="lv-LV"/>
        </w:rPr>
      </w:pPr>
      <w:proofErr w:type="gramStart"/>
      <w:r w:rsidRPr="008E6776">
        <w:rPr>
          <w:rFonts w:ascii="Times New Roman" w:eastAsia="Times New Roman" w:hAnsi="Times New Roman" w:cs="Times New Roman"/>
          <w:sz w:val="24"/>
          <w:szCs w:val="24"/>
          <w:lang w:eastAsia="lv-LV"/>
        </w:rPr>
        <w:t>citos</w:t>
      </w:r>
      <w:proofErr w:type="gramEnd"/>
      <w:r w:rsidRPr="008E6776">
        <w:rPr>
          <w:rFonts w:ascii="Times New Roman" w:eastAsia="Times New Roman" w:hAnsi="Times New Roman" w:cs="Times New Roman"/>
          <w:sz w:val="24"/>
          <w:szCs w:val="24"/>
          <w:lang w:eastAsia="lv-LV"/>
        </w:rPr>
        <w:t xml:space="preserve"> gadījumos, kad netiek ievēroti šī Līguma darbības noteikumi un ko paredz LR spēkā esošās likumdošanas normas.</w:t>
      </w:r>
    </w:p>
    <w:p w:rsidR="00564E47" w:rsidRPr="008E6776" w:rsidRDefault="00564E47" w:rsidP="00564E47">
      <w:pPr>
        <w:numPr>
          <w:ilvl w:val="1"/>
          <w:numId w:val="21"/>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lastRenderedPageBreak/>
        <w:t xml:space="preserve">Līguma priekšlaicīgas izbeigšanas gadījumā Nomnieks neveic nekādus papildu maksājumus. Šādā gadījumā Nomnieks pārtrauc nomas maksas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komunālo pakalpojumu maksāšanu no Telpas atbrīvošanas brīža. </w:t>
      </w:r>
    </w:p>
    <w:p w:rsidR="00564E47" w:rsidRPr="008E6776" w:rsidRDefault="00564E47" w:rsidP="00564E47">
      <w:pPr>
        <w:numPr>
          <w:ilvl w:val="1"/>
          <w:numId w:val="21"/>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Iznomātājam ir tiesības vienpusēji atkāpties no nomas līguma, neatlīdzinot Nomniekam zaudējumus, kas saistīti ar līguma pirmstermiņa izbeigšanu, kā arī Nomnieka radītos izdevumus par Telpu, brīdinot par to Nomnieku divas nedēļas pirms Līguma pārtraukšanas, ja:</w:t>
      </w:r>
    </w:p>
    <w:p w:rsidR="00564E47" w:rsidRPr="008E6776" w:rsidRDefault="00564E47" w:rsidP="00564E47">
      <w:pPr>
        <w:numPr>
          <w:ilvl w:val="2"/>
          <w:numId w:val="21"/>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Nomnieka darbības dēļ tiek bojāta Telpa;</w:t>
      </w:r>
    </w:p>
    <w:p w:rsidR="00564E47" w:rsidRPr="008E6776" w:rsidRDefault="00564E47" w:rsidP="00564E47">
      <w:pPr>
        <w:numPr>
          <w:ilvl w:val="2"/>
          <w:numId w:val="21"/>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Nomnieks vairāk nekā mēnesi nemaksā nomas maksu, nekustamā īpašuma nodokli par zemi vai nenorēķinās par komunālajiem pakalpojumiem;</w:t>
      </w:r>
    </w:p>
    <w:p w:rsidR="00564E47" w:rsidRPr="008E6776" w:rsidRDefault="00564E47" w:rsidP="00564E47">
      <w:pPr>
        <w:numPr>
          <w:ilvl w:val="2"/>
          <w:numId w:val="21"/>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Nomnieks vairāk nekā mēnesi kavē nekustamā īpašuma nodokļa samaksu;</w:t>
      </w:r>
    </w:p>
    <w:p w:rsidR="00564E47" w:rsidRPr="008E6776" w:rsidRDefault="00564E47" w:rsidP="00564E47">
      <w:pPr>
        <w:numPr>
          <w:ilvl w:val="2"/>
          <w:numId w:val="21"/>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Telpa bez Iznomātāja piekrišanas tiek nodota apakšnomā;</w:t>
      </w:r>
    </w:p>
    <w:p w:rsidR="00564E47" w:rsidRPr="008E6776" w:rsidRDefault="00564E47" w:rsidP="00564E47">
      <w:pPr>
        <w:numPr>
          <w:ilvl w:val="2"/>
          <w:numId w:val="21"/>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Nomnieks bez Iznomātāja un citu kompetentu iestāžu atļaujas pārbūvē telpu;</w:t>
      </w:r>
    </w:p>
    <w:p w:rsidR="00564E47" w:rsidRPr="008E6776" w:rsidRDefault="00564E47" w:rsidP="00564E47">
      <w:pPr>
        <w:numPr>
          <w:ilvl w:val="2"/>
          <w:numId w:val="21"/>
        </w:numPr>
        <w:ind w:left="851" w:hanging="567"/>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Nomnieks telpu izmanto citam mērķim nekā tas ir paredzēts šajā līgumā vai arī pārkāpj to izmantošanas noteikumus;</w:t>
      </w:r>
    </w:p>
    <w:p w:rsidR="00564E47" w:rsidRPr="008E6776" w:rsidRDefault="00564E47" w:rsidP="00564E47">
      <w:pPr>
        <w:numPr>
          <w:ilvl w:val="2"/>
          <w:numId w:val="21"/>
        </w:numPr>
        <w:ind w:left="851" w:hanging="567"/>
        <w:contextualSpacing/>
        <w:jc w:val="both"/>
        <w:rPr>
          <w:rFonts w:ascii="Times New Roman" w:eastAsia="Times New Roman" w:hAnsi="Times New Roman" w:cs="Times New Roman"/>
          <w:sz w:val="24"/>
          <w:szCs w:val="24"/>
          <w:lang w:eastAsia="lv-LV"/>
        </w:rPr>
      </w:pPr>
      <w:proofErr w:type="gramStart"/>
      <w:r w:rsidRPr="008E6776">
        <w:rPr>
          <w:rFonts w:ascii="Times New Roman" w:eastAsia="Times New Roman" w:hAnsi="Times New Roman" w:cs="Times New Roman"/>
          <w:sz w:val="24"/>
          <w:szCs w:val="24"/>
          <w:lang w:eastAsia="lv-LV"/>
        </w:rPr>
        <w:t>citos</w:t>
      </w:r>
      <w:proofErr w:type="gramEnd"/>
      <w:r w:rsidRPr="008E6776">
        <w:rPr>
          <w:rFonts w:ascii="Times New Roman" w:eastAsia="Times New Roman" w:hAnsi="Times New Roman" w:cs="Times New Roman"/>
          <w:sz w:val="24"/>
          <w:szCs w:val="24"/>
          <w:lang w:eastAsia="lv-LV"/>
        </w:rPr>
        <w:t xml:space="preserve"> gadījumos, kad netiek ievēroti šī Līguma darbības noteikumi un ko paredz LR spēkā esošās likumdošanas normas.</w:t>
      </w:r>
    </w:p>
    <w:p w:rsidR="00564E47" w:rsidRPr="008E6776" w:rsidRDefault="00564E47" w:rsidP="00564E47">
      <w:pPr>
        <w:numPr>
          <w:ilvl w:val="1"/>
          <w:numId w:val="21"/>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Iznomātājam ir tiesības, rakstiski informējot Nomnieku trīs mēnešus iepriekš, vienpusēji atkāpties no nomas līguma, neatlīdzinot Nomnieka zaudējumus, kas saistīti ar līguma pirmstermiņā izbeigšanu,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Telpa Iznomātājam nepieciešama sabiedrisko vajadzību nodrošināšanai vai normatīvajos aktos noteikto publisko funkciju veikšanai.</w:t>
      </w:r>
    </w:p>
    <w:p w:rsidR="00564E47" w:rsidRPr="008E6776" w:rsidRDefault="00564E47" w:rsidP="00564E47">
      <w:pPr>
        <w:numPr>
          <w:ilvl w:val="1"/>
          <w:numId w:val="21"/>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Ja Iznomātājs vienpusēji atkāpjas no nomas līguma šī līguma 8.5.punktā minētajā gadījumā, Iznomātājs, ievērojot Civillikumu un nomas līgumu, atlīdzina Nomnieka nepieciešamos un derīgos izdevumus, ko Nomnieks taisījis Telpai.</w:t>
      </w:r>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9. STRĪDU ATRISINĀŠANA UN PUŠU ATBILDĪBA</w:t>
      </w:r>
    </w:p>
    <w:p w:rsidR="00564E47" w:rsidRPr="008E6776" w:rsidRDefault="00564E47" w:rsidP="00564E47">
      <w:pPr>
        <w:numPr>
          <w:ilvl w:val="0"/>
          <w:numId w:val="19"/>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Strīdi, kas rodas šī Līguma izpildes rezultātā, tiek risināti pārrunu ceļā. Gadījumā,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vienošanās nav iespējama, strīdus jautājumi izskatāmi Latvijas Republikas likumdošanā noteiktajā kārtībā tiesā.</w:t>
      </w:r>
    </w:p>
    <w:p w:rsidR="00564E47" w:rsidRPr="008E6776" w:rsidRDefault="00564E47" w:rsidP="00564E47">
      <w:pPr>
        <w:numPr>
          <w:ilvl w:val="0"/>
          <w:numId w:val="19"/>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Puses atbilstoši spēkā esošajai LR likumdošanai ir viena otrai materiāli atbildīgas par līgumsaistību neizpildi, kā arī par otrai Pusei radītiem zaudējumiem.</w:t>
      </w:r>
    </w:p>
    <w:p w:rsidR="00564E47" w:rsidRPr="008E6776" w:rsidRDefault="00564E47" w:rsidP="00564E47">
      <w:pPr>
        <w:numPr>
          <w:ilvl w:val="0"/>
          <w:numId w:val="19"/>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Ja Nomnieks pienācīgi nepilda šā Līguma noteikumus, Nomnieks ir pilnībā materiāli atbildīgs par visiem zaudējumiem, kas ir nodarīti Iznomātājam vai trešajām personām.</w:t>
      </w:r>
    </w:p>
    <w:p w:rsidR="00564E47" w:rsidRPr="008E6776" w:rsidRDefault="00564E47" w:rsidP="00564E47">
      <w:pPr>
        <w:numPr>
          <w:ilvl w:val="0"/>
          <w:numId w:val="19"/>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Telpas ekspluatācijā Nomnieka vainas vai neuzmanības </w:t>
      </w:r>
      <w:proofErr w:type="gramStart"/>
      <w:r w:rsidRPr="008E6776">
        <w:rPr>
          <w:rFonts w:ascii="Times New Roman" w:eastAsia="Times New Roman" w:hAnsi="Times New Roman" w:cs="Times New Roman"/>
          <w:sz w:val="24"/>
          <w:szCs w:val="24"/>
          <w:lang w:eastAsia="lv-LV"/>
        </w:rPr>
        <w:t>dēļ</w:t>
      </w:r>
      <w:proofErr w:type="gramEnd"/>
      <w:r w:rsidRPr="008E6776">
        <w:rPr>
          <w:rFonts w:ascii="Times New Roman" w:eastAsia="Times New Roman" w:hAnsi="Times New Roman" w:cs="Times New Roman"/>
          <w:sz w:val="24"/>
          <w:szCs w:val="24"/>
          <w:lang w:eastAsia="lv-LV"/>
        </w:rPr>
        <w:t xml:space="preserve"> radušos zaudējumus atlīdzina Nomnieks.</w:t>
      </w:r>
    </w:p>
    <w:p w:rsidR="00564E47" w:rsidRPr="008E6776" w:rsidRDefault="00564E47" w:rsidP="00564E47">
      <w:pPr>
        <w:numPr>
          <w:ilvl w:val="0"/>
          <w:numId w:val="19"/>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Par zaudējumu atlīdzību, </w:t>
      </w:r>
      <w:proofErr w:type="gramStart"/>
      <w:r w:rsidRPr="008E6776">
        <w:rPr>
          <w:rFonts w:ascii="Times New Roman" w:eastAsia="Times New Roman" w:hAnsi="Times New Roman" w:cs="Times New Roman"/>
          <w:sz w:val="24"/>
          <w:szCs w:val="24"/>
          <w:lang w:eastAsia="lv-LV"/>
        </w:rPr>
        <w:t>ko</w:t>
      </w:r>
      <w:proofErr w:type="gramEnd"/>
      <w:r w:rsidRPr="008E6776">
        <w:rPr>
          <w:rFonts w:ascii="Times New Roman" w:eastAsia="Times New Roman" w:hAnsi="Times New Roman" w:cs="Times New Roman"/>
          <w:sz w:val="24"/>
          <w:szCs w:val="24"/>
          <w:lang w:eastAsia="lv-LV"/>
        </w:rPr>
        <w:t xml:space="preserve"> nodarījušas trešās personas, līgumslēdzējas puses vadās pēc LR Civillikuma normām.</w:t>
      </w:r>
    </w:p>
    <w:p w:rsidR="00564E47" w:rsidRPr="008E6776" w:rsidRDefault="00564E47" w:rsidP="00564E47">
      <w:pPr>
        <w:numPr>
          <w:ilvl w:val="0"/>
          <w:numId w:val="19"/>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Puses tiek atbrīvotas no atbildības par daļēju vai pilnīgu šā līguma saistību neizpildi, </w:t>
      </w: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tas notiek nepārvaramas varas dēļ (dabas stihija u.c. notikumi), kuru puses nevarēja paredzēt vai novērst.</w:t>
      </w:r>
    </w:p>
    <w:p w:rsidR="00564E47" w:rsidRPr="008E6776" w:rsidRDefault="00564E47" w:rsidP="00564E47">
      <w:pPr>
        <w:numPr>
          <w:ilvl w:val="0"/>
          <w:numId w:val="19"/>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Šis līgums ir saistošs pušu juridiskajiem tiesību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saistību pārņēmējiem, ja tādi radīsies.</w:t>
      </w:r>
    </w:p>
    <w:p w:rsidR="00564E47" w:rsidRPr="008E6776" w:rsidRDefault="00564E47" w:rsidP="00564E47">
      <w:pPr>
        <w:numPr>
          <w:ilvl w:val="0"/>
          <w:numId w:val="19"/>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Par šajā līgumā noteikto jebkuru maksājuma nokavējumu Nomniekam tiek uzlikts līgumsods 0.01% apmērā no maksājamās summas par katru nokavēto dienu.</w:t>
      </w:r>
    </w:p>
    <w:p w:rsidR="00564E47" w:rsidRPr="008E6776" w:rsidRDefault="00564E47" w:rsidP="00564E47">
      <w:pPr>
        <w:numPr>
          <w:ilvl w:val="0"/>
          <w:numId w:val="19"/>
        </w:numPr>
        <w:tabs>
          <w:tab w:val="left" w:pos="426"/>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Līgumsoda samaksa neatbrīvo Puses no saistību pildīšanas.</w:t>
      </w:r>
    </w:p>
    <w:p w:rsidR="00564E47" w:rsidRPr="008E6776" w:rsidRDefault="00564E47" w:rsidP="00564E47">
      <w:pPr>
        <w:numPr>
          <w:ilvl w:val="0"/>
          <w:numId w:val="19"/>
        </w:numPr>
        <w:tabs>
          <w:tab w:val="left" w:pos="567"/>
        </w:tabs>
        <w:ind w:left="0" w:firstLine="0"/>
        <w:contextualSpacing/>
        <w:jc w:val="both"/>
        <w:rPr>
          <w:rFonts w:ascii="Times New Roman" w:eastAsia="Times New Roman" w:hAnsi="Times New Roman" w:cs="Times New Roman"/>
          <w:sz w:val="24"/>
          <w:szCs w:val="24"/>
          <w:lang w:eastAsia="lv-LV"/>
        </w:rPr>
      </w:pP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kādu Nomnieka darbību rezultātā Iznomātājam tiek aprēķinātas soda sankcijas, t.sk. </w:t>
      </w:r>
      <w:proofErr w:type="gramStart"/>
      <w:r w:rsidRPr="008E6776">
        <w:rPr>
          <w:rFonts w:ascii="Times New Roman" w:eastAsia="Times New Roman" w:hAnsi="Times New Roman" w:cs="Times New Roman"/>
          <w:sz w:val="24"/>
          <w:szCs w:val="24"/>
          <w:lang w:eastAsia="lv-LV"/>
        </w:rPr>
        <w:t>saistītas</w:t>
      </w:r>
      <w:proofErr w:type="gramEnd"/>
      <w:r w:rsidRPr="008E6776">
        <w:rPr>
          <w:rFonts w:ascii="Times New Roman" w:eastAsia="Times New Roman" w:hAnsi="Times New Roman" w:cs="Times New Roman"/>
          <w:sz w:val="24"/>
          <w:szCs w:val="24"/>
          <w:lang w:eastAsia="lv-LV"/>
        </w:rPr>
        <w:t xml:space="preserve"> ar neatbilstošu Telpas izmantošanu, atbildība par šādām sankcijām pilnībā tiek uzlikta Nomniekam.</w:t>
      </w:r>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10. LĪGUMA SPĒKĀ STĀŠANĀS UN TĀ DARBĪBAS TERMIŅŠ</w:t>
      </w:r>
    </w:p>
    <w:p w:rsidR="00564E47" w:rsidRPr="008E6776" w:rsidRDefault="00564E47" w:rsidP="00564E47">
      <w:pPr>
        <w:numPr>
          <w:ilvl w:val="1"/>
          <w:numId w:val="19"/>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Līgums stājas spēkā ar parakstīšanas brīdi </w:t>
      </w:r>
      <w:proofErr w:type="gramStart"/>
      <w:r w:rsidRPr="008E6776">
        <w:rPr>
          <w:rFonts w:ascii="Times New Roman" w:eastAsia="Times New Roman" w:hAnsi="Times New Roman" w:cs="Times New Roman"/>
          <w:sz w:val="24"/>
          <w:szCs w:val="24"/>
          <w:lang w:eastAsia="lv-LV"/>
        </w:rPr>
        <w:t>un</w:t>
      </w:r>
      <w:proofErr w:type="gramEnd"/>
      <w:r w:rsidRPr="008E6776">
        <w:rPr>
          <w:rFonts w:ascii="Times New Roman" w:eastAsia="Times New Roman" w:hAnsi="Times New Roman" w:cs="Times New Roman"/>
          <w:sz w:val="24"/>
          <w:szCs w:val="24"/>
          <w:lang w:eastAsia="lv-LV"/>
        </w:rPr>
        <w:t xml:space="preserve"> ir noslēgts uz 5 (pieciem) gadiem.</w:t>
      </w:r>
    </w:p>
    <w:p w:rsidR="00564E47" w:rsidRPr="008E6776" w:rsidRDefault="00564E47" w:rsidP="00564E47">
      <w:pPr>
        <w:numPr>
          <w:ilvl w:val="1"/>
          <w:numId w:val="19"/>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lastRenderedPageBreak/>
        <w:t>Telpas lietošanas tiesības Nomniekam rodas ar Telpas nodošanas brīdi (pieņemšanas – nodošanas akts).</w:t>
      </w:r>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b/>
          <w:sz w:val="24"/>
          <w:szCs w:val="24"/>
          <w:lang w:eastAsia="lv-LV"/>
        </w:rPr>
        <w:t>11. NOSLĒGUMA NOTEIKUMI</w:t>
      </w:r>
    </w:p>
    <w:p w:rsidR="00564E47" w:rsidRPr="008E6776" w:rsidRDefault="00564E47" w:rsidP="00564E47">
      <w:pPr>
        <w:numPr>
          <w:ilvl w:val="0"/>
          <w:numId w:val="20"/>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Šis rakstiskais līgums pilnībā apliecina Pušu vienošanos. Nekādi mutiski papildinājumi netiks uzskatīti par šā līguma nosacījumiem. Jebkuras izmaiņas šā līguma noteikumos stājas spēkā tikai tad, kad </w:t>
      </w:r>
      <w:proofErr w:type="gramStart"/>
      <w:r w:rsidRPr="008E6776">
        <w:rPr>
          <w:rFonts w:ascii="Times New Roman" w:eastAsia="Times New Roman" w:hAnsi="Times New Roman" w:cs="Times New Roman"/>
          <w:sz w:val="24"/>
          <w:szCs w:val="24"/>
          <w:lang w:eastAsia="lv-LV"/>
        </w:rPr>
        <w:t>tās</w:t>
      </w:r>
      <w:proofErr w:type="gramEnd"/>
      <w:r w:rsidRPr="008E6776">
        <w:rPr>
          <w:rFonts w:ascii="Times New Roman" w:eastAsia="Times New Roman" w:hAnsi="Times New Roman" w:cs="Times New Roman"/>
          <w:sz w:val="24"/>
          <w:szCs w:val="24"/>
          <w:lang w:eastAsia="lv-LV"/>
        </w:rPr>
        <w:t xml:space="preserve"> tiek noformētas rakstiski un tās paraksta abas Puses.</w:t>
      </w:r>
    </w:p>
    <w:p w:rsidR="00564E47" w:rsidRPr="008E6776" w:rsidRDefault="00564E47" w:rsidP="00564E47">
      <w:pPr>
        <w:numPr>
          <w:ilvl w:val="0"/>
          <w:numId w:val="20"/>
        </w:numPr>
        <w:tabs>
          <w:tab w:val="left" w:pos="567"/>
        </w:tabs>
        <w:ind w:left="0" w:firstLine="0"/>
        <w:contextualSpacing/>
        <w:jc w:val="both"/>
        <w:rPr>
          <w:rFonts w:ascii="Times New Roman" w:eastAsia="Times New Roman" w:hAnsi="Times New Roman" w:cs="Times New Roman"/>
          <w:sz w:val="24"/>
          <w:szCs w:val="24"/>
          <w:lang w:eastAsia="lv-LV"/>
        </w:rPr>
      </w:pP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kāds no šā Līguma noteikumiem zaudē juridisku spēku, tas neietekmē pārējos Līguma noteikumus. </w:t>
      </w:r>
    </w:p>
    <w:p w:rsidR="00564E47" w:rsidRPr="008E6776" w:rsidRDefault="00564E47" w:rsidP="00564E47">
      <w:pPr>
        <w:numPr>
          <w:ilvl w:val="0"/>
          <w:numId w:val="20"/>
        </w:numPr>
        <w:tabs>
          <w:tab w:val="left" w:pos="567"/>
        </w:tabs>
        <w:ind w:left="0" w:firstLine="0"/>
        <w:contextualSpacing/>
        <w:jc w:val="both"/>
        <w:rPr>
          <w:rFonts w:ascii="Times New Roman" w:eastAsia="Times New Roman" w:hAnsi="Times New Roman" w:cs="Times New Roman"/>
          <w:sz w:val="24"/>
          <w:szCs w:val="24"/>
          <w:lang w:eastAsia="lv-LV"/>
        </w:rPr>
      </w:pPr>
      <w:proofErr w:type="gramStart"/>
      <w:r w:rsidRPr="008E6776">
        <w:rPr>
          <w:rFonts w:ascii="Times New Roman" w:eastAsia="Times New Roman" w:hAnsi="Times New Roman" w:cs="Times New Roman"/>
          <w:sz w:val="24"/>
          <w:szCs w:val="24"/>
          <w:lang w:eastAsia="lv-LV"/>
        </w:rPr>
        <w:t>Ja</w:t>
      </w:r>
      <w:proofErr w:type="gramEnd"/>
      <w:r w:rsidRPr="008E6776">
        <w:rPr>
          <w:rFonts w:ascii="Times New Roman" w:eastAsia="Times New Roman" w:hAnsi="Times New Roman" w:cs="Times New Roman"/>
          <w:sz w:val="24"/>
          <w:szCs w:val="24"/>
          <w:lang w:eastAsia="lv-LV"/>
        </w:rPr>
        <w:t xml:space="preserve"> viena no līgumslēdzēja Pusēm maina savus rekvizītus, tad tai par izmaiņām otrai pusei jāpaziņo nedēļas laikā.</w:t>
      </w:r>
    </w:p>
    <w:p w:rsidR="00564E47" w:rsidRPr="008E6776" w:rsidRDefault="00564E47" w:rsidP="00564E47">
      <w:pPr>
        <w:numPr>
          <w:ilvl w:val="0"/>
          <w:numId w:val="20"/>
        </w:numPr>
        <w:tabs>
          <w:tab w:val="left" w:pos="567"/>
        </w:tabs>
        <w:ind w:left="0" w:firstLine="0"/>
        <w:contextualSpacing/>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Līgums ir sagatavots divos eksemplāros, kuriem ir vienāds juridiskais spēks. Viens eksemplārs paliek Iznomātājam, otrs tiek nodots Nomniekam.</w:t>
      </w:r>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b/>
          <w:sz w:val="24"/>
          <w:szCs w:val="24"/>
          <w:lang w:eastAsia="lv-LV"/>
        </w:rPr>
      </w:pPr>
      <w:r w:rsidRPr="008E6776">
        <w:rPr>
          <w:rFonts w:ascii="Times New Roman" w:eastAsia="Times New Roman" w:hAnsi="Times New Roman" w:cs="Times New Roman"/>
          <w:b/>
          <w:sz w:val="24"/>
          <w:szCs w:val="24"/>
          <w:lang w:eastAsia="lv-LV"/>
        </w:rPr>
        <w:t>12. PUŠU REKVIZĪTI:</w:t>
      </w:r>
    </w:p>
    <w:p w:rsidR="00564E47" w:rsidRPr="008E6776" w:rsidRDefault="00564E47" w:rsidP="00564E47">
      <w:pPr>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IZNOMĀTĀJS                                                                           </w:t>
      </w:r>
      <w:r>
        <w:rPr>
          <w:rFonts w:ascii="Times New Roman" w:eastAsia="Times New Roman" w:hAnsi="Times New Roman" w:cs="Times New Roman"/>
          <w:sz w:val="24"/>
          <w:szCs w:val="24"/>
          <w:lang w:eastAsia="lv-LV"/>
        </w:rPr>
        <w:t xml:space="preserve">    </w:t>
      </w:r>
      <w:r w:rsidRPr="008E6776">
        <w:rPr>
          <w:rFonts w:ascii="Times New Roman" w:eastAsia="Times New Roman" w:hAnsi="Times New Roman" w:cs="Times New Roman"/>
          <w:sz w:val="24"/>
          <w:szCs w:val="24"/>
          <w:lang w:eastAsia="lv-LV"/>
        </w:rPr>
        <w:t xml:space="preserve">NOMNIEKS    </w:t>
      </w:r>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_________________________                                                     _________________</w:t>
      </w:r>
    </w:p>
    <w:p w:rsidR="00564E47" w:rsidRPr="008E6776" w:rsidRDefault="00564E47" w:rsidP="00564E47">
      <w:pPr>
        <w:jc w:val="both"/>
        <w:rPr>
          <w:rFonts w:ascii="Times New Roman" w:eastAsia="Times New Roman" w:hAnsi="Times New Roman" w:cs="Times New Roman"/>
          <w:sz w:val="24"/>
          <w:szCs w:val="24"/>
          <w:lang w:eastAsia="lv-LV"/>
        </w:rPr>
      </w:pPr>
      <w:proofErr w:type="gramStart"/>
      <w:r w:rsidRPr="008E6776">
        <w:rPr>
          <w:rFonts w:ascii="Times New Roman" w:eastAsia="Times New Roman" w:hAnsi="Times New Roman" w:cs="Times New Roman"/>
          <w:sz w:val="24"/>
          <w:szCs w:val="24"/>
          <w:lang w:eastAsia="lv-LV"/>
        </w:rPr>
        <w:t>z.v.</w:t>
      </w:r>
      <w:proofErr w:type="gramEnd"/>
      <w:r w:rsidRPr="008E6776">
        <w:rPr>
          <w:rFonts w:ascii="Times New Roman" w:eastAsia="Times New Roman" w:hAnsi="Times New Roman" w:cs="Times New Roman"/>
          <w:sz w:val="24"/>
          <w:szCs w:val="24"/>
          <w:lang w:eastAsia="lv-LV"/>
        </w:rPr>
        <w:t xml:space="preserve">                                                                                                           </w:t>
      </w:r>
      <w:proofErr w:type="gramStart"/>
      <w:r w:rsidRPr="008E6776">
        <w:rPr>
          <w:rFonts w:ascii="Times New Roman" w:eastAsia="Times New Roman" w:hAnsi="Times New Roman" w:cs="Times New Roman"/>
          <w:sz w:val="24"/>
          <w:szCs w:val="24"/>
          <w:lang w:eastAsia="lv-LV"/>
        </w:rPr>
        <w:t>z.v.</w:t>
      </w:r>
      <w:proofErr w:type="gramEnd"/>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sz w:val="24"/>
          <w:szCs w:val="24"/>
          <w:lang w:eastAsia="lv-LV"/>
        </w:rPr>
      </w:pPr>
    </w:p>
    <w:p w:rsidR="00564E47" w:rsidRPr="008E6776" w:rsidRDefault="00564E47" w:rsidP="00564E47">
      <w:pPr>
        <w:jc w:val="both"/>
        <w:rPr>
          <w:rFonts w:ascii="Times New Roman" w:eastAsia="Times New Roman" w:hAnsi="Times New Roman" w:cs="Times New Roman"/>
          <w:sz w:val="24"/>
          <w:szCs w:val="24"/>
          <w:lang w:eastAsia="lv-LV"/>
        </w:rPr>
      </w:pPr>
    </w:p>
    <w:p w:rsidR="00564E47" w:rsidRDefault="00564E47" w:rsidP="00564E47">
      <w:pPr>
        <w:tabs>
          <w:tab w:val="left" w:pos="0"/>
        </w:tabs>
        <w:jc w:val="center"/>
        <w:rPr>
          <w:rFonts w:ascii="Times New Roman" w:eastAsia="Times New Roman" w:hAnsi="Times New Roman" w:cs="Times New Roman"/>
          <w:sz w:val="24"/>
          <w:szCs w:val="24"/>
          <w:lang w:eastAsia="lv-LV"/>
        </w:rPr>
      </w:pPr>
      <w:r w:rsidRPr="008E6776">
        <w:rPr>
          <w:rFonts w:ascii="Times New Roman" w:eastAsia="Times New Roman" w:hAnsi="Times New Roman" w:cs="Times New Roman"/>
          <w:sz w:val="24"/>
          <w:szCs w:val="24"/>
          <w:lang w:eastAsia="lv-LV"/>
        </w:rPr>
        <w:t xml:space="preserve">Domes priekšsēdētājs                                      </w:t>
      </w:r>
      <w:r w:rsidRPr="008E6776">
        <w:rPr>
          <w:rFonts w:ascii="Times New Roman" w:eastAsia="Times New Roman" w:hAnsi="Times New Roman" w:cs="Times New Roman"/>
          <w:sz w:val="24"/>
          <w:szCs w:val="24"/>
          <w:lang w:eastAsia="lv-LV"/>
        </w:rPr>
        <w:tab/>
        <w:t xml:space="preserve">                       A.Pušpurs</w:t>
      </w:r>
    </w:p>
    <w:p w:rsidR="00E76679" w:rsidRPr="00564E47" w:rsidRDefault="00E76679" w:rsidP="00564E47">
      <w:pPr>
        <w:rPr>
          <w:szCs w:val="24"/>
        </w:rPr>
      </w:pPr>
    </w:p>
    <w:sectPr w:rsidR="00E76679" w:rsidRPr="00564E47" w:rsidSect="00443C1A">
      <w:footerReference w:type="default" r:id="rId9"/>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CC7" w:rsidRDefault="00E71CC7" w:rsidP="00443C1A">
      <w:r>
        <w:separator/>
      </w:r>
    </w:p>
  </w:endnote>
  <w:endnote w:type="continuationSeparator" w:id="0">
    <w:p w:rsidR="00E71CC7" w:rsidRDefault="00E71CC7"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111E35">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564E47">
          <w:rPr>
            <w:rFonts w:ascii="Times New Roman" w:hAnsi="Times New Roman" w:cs="Times New Roman"/>
            <w:noProof/>
            <w:sz w:val="24"/>
            <w:szCs w:val="24"/>
          </w:rPr>
          <w:t>5</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CC7" w:rsidRDefault="00E71CC7" w:rsidP="00443C1A">
      <w:r>
        <w:separator/>
      </w:r>
    </w:p>
  </w:footnote>
  <w:footnote w:type="continuationSeparator" w:id="0">
    <w:p w:rsidR="00E71CC7" w:rsidRDefault="00E71CC7"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407F"/>
    <w:multiLevelType w:val="multilevel"/>
    <w:tmpl w:val="D59E910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4.%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
    <w:nsid w:val="0AE81A23"/>
    <w:multiLevelType w:val="multilevel"/>
    <w:tmpl w:val="F5C2A5D6"/>
    <w:lvl w:ilvl="0">
      <w:start w:val="1"/>
      <w:numFmt w:val="decimal"/>
      <w:lvlText w:val="9.%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2">
    <w:nsid w:val="203A0F5F"/>
    <w:multiLevelType w:val="hybridMultilevel"/>
    <w:tmpl w:val="305A73C0"/>
    <w:lvl w:ilvl="0" w:tplc="0426000F">
      <w:start w:val="1"/>
      <w:numFmt w:val="decimal"/>
      <w:lvlText w:val="%1."/>
      <w:lvlJc w:val="left"/>
      <w:pPr>
        <w:tabs>
          <w:tab w:val="num" w:pos="360"/>
        </w:tabs>
        <w:ind w:left="360" w:hanging="360"/>
      </w:pPr>
      <w:rPr>
        <w:rFonts w:hint="default"/>
        <w:b w:val="0"/>
      </w:rPr>
    </w:lvl>
    <w:lvl w:ilvl="1" w:tplc="2BCA437C">
      <w:start w:val="1"/>
      <w:numFmt w:val="decimal"/>
      <w:isLgl/>
      <w:lvlText w:val="%2.%2."/>
      <w:lvlJc w:val="left"/>
      <w:pPr>
        <w:tabs>
          <w:tab w:val="num" w:pos="1140"/>
        </w:tabs>
        <w:ind w:left="1140" w:hanging="420"/>
      </w:pPr>
      <w:rPr>
        <w:rFonts w:hint="default"/>
      </w:rPr>
    </w:lvl>
    <w:lvl w:ilvl="2" w:tplc="6AA82510">
      <w:numFmt w:val="none"/>
      <w:lvlText w:val=""/>
      <w:lvlJc w:val="left"/>
      <w:pPr>
        <w:tabs>
          <w:tab w:val="num" w:pos="360"/>
        </w:tabs>
      </w:pPr>
    </w:lvl>
    <w:lvl w:ilvl="3" w:tplc="1D304140">
      <w:numFmt w:val="none"/>
      <w:lvlText w:val=""/>
      <w:lvlJc w:val="left"/>
      <w:pPr>
        <w:tabs>
          <w:tab w:val="num" w:pos="360"/>
        </w:tabs>
      </w:pPr>
    </w:lvl>
    <w:lvl w:ilvl="4" w:tplc="81483A6A">
      <w:numFmt w:val="none"/>
      <w:lvlText w:val=""/>
      <w:lvlJc w:val="left"/>
      <w:pPr>
        <w:tabs>
          <w:tab w:val="num" w:pos="360"/>
        </w:tabs>
      </w:pPr>
    </w:lvl>
    <w:lvl w:ilvl="5" w:tplc="88465DB6">
      <w:numFmt w:val="none"/>
      <w:lvlText w:val=""/>
      <w:lvlJc w:val="left"/>
      <w:pPr>
        <w:tabs>
          <w:tab w:val="num" w:pos="360"/>
        </w:tabs>
      </w:pPr>
    </w:lvl>
    <w:lvl w:ilvl="6" w:tplc="6526DB20">
      <w:numFmt w:val="none"/>
      <w:lvlText w:val=""/>
      <w:lvlJc w:val="left"/>
      <w:pPr>
        <w:tabs>
          <w:tab w:val="num" w:pos="360"/>
        </w:tabs>
      </w:pPr>
    </w:lvl>
    <w:lvl w:ilvl="7" w:tplc="DBEEBD06">
      <w:numFmt w:val="none"/>
      <w:lvlText w:val=""/>
      <w:lvlJc w:val="left"/>
      <w:pPr>
        <w:tabs>
          <w:tab w:val="num" w:pos="360"/>
        </w:tabs>
      </w:pPr>
    </w:lvl>
    <w:lvl w:ilvl="8" w:tplc="208CFC6A">
      <w:numFmt w:val="none"/>
      <w:lvlText w:val=""/>
      <w:lvlJc w:val="left"/>
      <w:pPr>
        <w:tabs>
          <w:tab w:val="num" w:pos="360"/>
        </w:tabs>
      </w:pPr>
    </w:lvl>
  </w:abstractNum>
  <w:abstractNum w:abstractNumId="3">
    <w:nsid w:val="27D00CF8"/>
    <w:multiLevelType w:val="hybridMultilevel"/>
    <w:tmpl w:val="60FE6E1A"/>
    <w:lvl w:ilvl="0" w:tplc="7A7EDB08">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35096"/>
    <w:multiLevelType w:val="hybridMultilevel"/>
    <w:tmpl w:val="7EA2B326"/>
    <w:lvl w:ilvl="0" w:tplc="94D65312">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C537BC"/>
    <w:multiLevelType w:val="hybridMultilevel"/>
    <w:tmpl w:val="A8205CAE"/>
    <w:lvl w:ilvl="0" w:tplc="654EE32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FD1D46"/>
    <w:multiLevelType w:val="multilevel"/>
    <w:tmpl w:val="7D2A4592"/>
    <w:lvl w:ilvl="0">
      <w:start w:val="1"/>
      <w:numFmt w:val="decimal"/>
      <w:lvlText w:val="5.%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467B27AB"/>
    <w:multiLevelType w:val="multilevel"/>
    <w:tmpl w:val="CFBE6B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8">
    <w:nsid w:val="53617A96"/>
    <w:multiLevelType w:val="multilevel"/>
    <w:tmpl w:val="02D62DBA"/>
    <w:lvl w:ilvl="0">
      <w:start w:val="1"/>
      <w:numFmt w:val="decimal"/>
      <w:lvlText w:val="%1."/>
      <w:lvlJc w:val="left"/>
      <w:pPr>
        <w:ind w:left="720" w:hanging="360"/>
      </w:pPr>
      <w:rPr>
        <w:rFonts w:hint="default"/>
      </w:rPr>
    </w:lvl>
    <w:lvl w:ilvl="1">
      <w:start w:val="1"/>
      <w:numFmt w:val="decimal"/>
      <w:isLgl/>
      <w:lvlText w:val="7.%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6105A9C"/>
    <w:multiLevelType w:val="hybridMultilevel"/>
    <w:tmpl w:val="C7602C1A"/>
    <w:lvl w:ilvl="0" w:tplc="71240D82">
      <w:start w:val="1"/>
      <w:numFmt w:val="decimal"/>
      <w:lvlText w:val="19.%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342A6E"/>
    <w:multiLevelType w:val="hybridMultilevel"/>
    <w:tmpl w:val="8B7A501A"/>
    <w:lvl w:ilvl="0" w:tplc="176843CC">
      <w:start w:val="1"/>
      <w:numFmt w:val="decimal"/>
      <w:lvlText w:val="1.%1."/>
      <w:lvlJc w:val="left"/>
      <w:pPr>
        <w:ind w:left="720" w:hanging="360"/>
      </w:pPr>
      <w:rPr>
        <w:rFonts w:hint="default"/>
      </w:rPr>
    </w:lvl>
    <w:lvl w:ilvl="1" w:tplc="35241B7A">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F37AD1"/>
    <w:multiLevelType w:val="hybridMultilevel"/>
    <w:tmpl w:val="1A101702"/>
    <w:lvl w:ilvl="0" w:tplc="0426000F">
      <w:start w:val="1"/>
      <w:numFmt w:val="decimal"/>
      <w:lvlText w:val="%1."/>
      <w:lvlJc w:val="left"/>
      <w:pPr>
        <w:ind w:left="720" w:hanging="360"/>
      </w:pPr>
    </w:lvl>
    <w:lvl w:ilvl="1" w:tplc="D4B82DC4">
      <w:start w:val="1"/>
      <w:numFmt w:val="decimal"/>
      <w:lvlText w:val="4.%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36025B1"/>
    <w:multiLevelType w:val="multilevel"/>
    <w:tmpl w:val="7D5A476E"/>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3">
    <w:nsid w:val="695523EF"/>
    <w:multiLevelType w:val="hybridMultilevel"/>
    <w:tmpl w:val="A7EECC12"/>
    <w:lvl w:ilvl="0" w:tplc="7CE4DF08">
      <w:start w:val="1"/>
      <w:numFmt w:val="decimal"/>
      <w:lvlText w:val="44.%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D266DB"/>
    <w:multiLevelType w:val="hybridMultilevel"/>
    <w:tmpl w:val="6236351A"/>
    <w:lvl w:ilvl="0" w:tplc="09266CF0">
      <w:start w:val="1"/>
      <w:numFmt w:val="decimal"/>
      <w:lvlText w:val="4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637628"/>
    <w:multiLevelType w:val="hybridMultilevel"/>
    <w:tmpl w:val="F09294C6"/>
    <w:lvl w:ilvl="0" w:tplc="FDA41D6A">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866A88"/>
    <w:multiLevelType w:val="hybridMultilevel"/>
    <w:tmpl w:val="FF24C652"/>
    <w:lvl w:ilvl="0" w:tplc="07D4C3A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612203"/>
    <w:multiLevelType w:val="hybridMultilevel"/>
    <w:tmpl w:val="033C5682"/>
    <w:lvl w:ilvl="0" w:tplc="2D4C267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70600E"/>
    <w:multiLevelType w:val="multilevel"/>
    <w:tmpl w:val="2BAA8032"/>
    <w:lvl w:ilvl="0">
      <w:start w:val="34"/>
      <w:numFmt w:val="decimal"/>
      <w:lvlText w:val="%1."/>
      <w:lvlJc w:val="left"/>
      <w:pPr>
        <w:ind w:left="786" w:hanging="360"/>
      </w:pPr>
      <w:rPr>
        <w:rFonts w:hint="default"/>
        <w:b w:val="0"/>
        <w:i w:val="0"/>
        <w:strike w:val="0"/>
        <w:sz w:val="24"/>
      </w:rPr>
    </w:lvl>
    <w:lvl w:ilvl="1">
      <w:start w:val="1"/>
      <w:numFmt w:val="decimal"/>
      <w:lvlText w:val="55.%2."/>
      <w:lvlJc w:val="left"/>
      <w:pPr>
        <w:ind w:left="1078"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7BE12F25"/>
    <w:multiLevelType w:val="multilevel"/>
    <w:tmpl w:val="DDCC9A94"/>
    <w:lvl w:ilvl="0">
      <w:start w:val="1"/>
      <w:numFmt w:val="decimal"/>
      <w:lvlText w:val="%1."/>
      <w:lvlJc w:val="left"/>
      <w:pPr>
        <w:ind w:left="720" w:hanging="360"/>
      </w:pPr>
      <w:rPr>
        <w:rFonts w:hint="default"/>
      </w:rPr>
    </w:lvl>
    <w:lvl w:ilvl="1">
      <w:start w:val="1"/>
      <w:numFmt w:val="decimal"/>
      <w:isLgl/>
      <w:lvlText w:val="3.%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BFA7C4C"/>
    <w:multiLevelType w:val="hybridMultilevel"/>
    <w:tmpl w:val="A3E871BC"/>
    <w:lvl w:ilvl="0" w:tplc="E23EF052">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3"/>
  </w:num>
  <w:num w:numId="4">
    <w:abstractNumId w:val="17"/>
  </w:num>
  <w:num w:numId="5">
    <w:abstractNumId w:val="4"/>
  </w:num>
  <w:num w:numId="6">
    <w:abstractNumId w:val="9"/>
  </w:num>
  <w:num w:numId="7">
    <w:abstractNumId w:val="20"/>
  </w:num>
  <w:num w:numId="8">
    <w:abstractNumId w:val="14"/>
  </w:num>
  <w:num w:numId="9">
    <w:abstractNumId w:val="13"/>
  </w:num>
  <w:num w:numId="10">
    <w:abstractNumId w:val="11"/>
  </w:num>
  <w:num w:numId="11">
    <w:abstractNumId w:val="7"/>
  </w:num>
  <w:num w:numId="12">
    <w:abstractNumId w:val="8"/>
  </w:num>
  <w:num w:numId="13">
    <w:abstractNumId w:val="19"/>
  </w:num>
  <w:num w:numId="14">
    <w:abstractNumId w:val="10"/>
  </w:num>
  <w:num w:numId="15">
    <w:abstractNumId w:val="16"/>
  </w:num>
  <w:num w:numId="16">
    <w:abstractNumId w:val="6"/>
  </w:num>
  <w:num w:numId="17">
    <w:abstractNumId w:val="12"/>
  </w:num>
  <w:num w:numId="18">
    <w:abstractNumId w:val="15"/>
  </w:num>
  <w:num w:numId="19">
    <w:abstractNumId w:val="1"/>
  </w:num>
  <w:num w:numId="20">
    <w:abstractNumId w:val="5"/>
  </w:num>
  <w:num w:numId="21">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1E35"/>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67A49"/>
    <w:rsid w:val="00270825"/>
    <w:rsid w:val="0027259C"/>
    <w:rsid w:val="00275DAB"/>
    <w:rsid w:val="002823AF"/>
    <w:rsid w:val="002854FF"/>
    <w:rsid w:val="0028788B"/>
    <w:rsid w:val="002A684F"/>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4DDA"/>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4E47"/>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86646"/>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159F8"/>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8077D"/>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2F9"/>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33E9"/>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17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747B7"/>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0F5F"/>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3097"/>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3364"/>
    <w:rsid w:val="00DD4840"/>
    <w:rsid w:val="00DD7BE3"/>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1CC7"/>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37682"/>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index.php?option=com_content&amp;view=article&amp;id=10423:42&amp;catid=287:11122014-protokols-nr16&amp;Itemid=123&amp;lang=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EEB16-5255-44DB-A7F2-36B52802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1992</Words>
  <Characters>11356</Characters>
  <Application>Microsoft Office Word</Application>
  <DocSecurity>0</DocSecurity>
  <Lines>94</Lines>
  <Paragraphs>26</Paragraphs>
  <ScaleCrop>false</ScaleCrop>
  <Company/>
  <LinksUpToDate>false</LinksUpToDate>
  <CharactersWithSpaces>13322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2019-11-29T09:13:00Z</dcterms:created>
  <dcterms:modified xsi:type="dcterms:W3CDTF">2019-11-29T09:13:00Z</dcterms:modified>
</cp:coreProperties>
</file>